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05" w:rsidRPr="00C830DF" w:rsidRDefault="00915A05" w:rsidP="00E05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915A05" w:rsidRPr="00C830DF" w:rsidRDefault="00915A05" w:rsidP="00DE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открытого конкурса на право заключения договора </w:t>
      </w:r>
      <w:r w:rsidRPr="00C830DF">
        <w:rPr>
          <w:rFonts w:ascii="Times New Roman" w:eastAsia="Times New Roman" w:hAnsi="Times New Roman" w:cs="Times New Roman"/>
          <w:b/>
          <w:sz w:val="24"/>
          <w:szCs w:val="21"/>
        </w:rPr>
        <w:t>на оказание услуг гарантированного перечня по организации ритуальных услуг и содержания мест захоронений на территории городского поселения «</w:t>
      </w:r>
      <w:proofErr w:type="spellStart"/>
      <w:r w:rsidRPr="00C830DF">
        <w:rPr>
          <w:rFonts w:ascii="Times New Roman" w:eastAsia="Times New Roman" w:hAnsi="Times New Roman" w:cs="Times New Roman"/>
          <w:b/>
          <w:sz w:val="24"/>
          <w:szCs w:val="21"/>
        </w:rPr>
        <w:t>Жирекенское</w:t>
      </w:r>
      <w:proofErr w:type="spellEnd"/>
      <w:r w:rsidRPr="00C830DF">
        <w:rPr>
          <w:rFonts w:ascii="Times New Roman" w:eastAsia="Times New Roman" w:hAnsi="Times New Roman" w:cs="Times New Roman"/>
          <w:b/>
          <w:sz w:val="24"/>
          <w:szCs w:val="21"/>
        </w:rPr>
        <w:t>»</w:t>
      </w:r>
    </w:p>
    <w:p w:rsidR="00915A05" w:rsidRPr="00C830DF" w:rsidRDefault="00915A05" w:rsidP="00E0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1. Предмет конкурса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830DF">
        <w:rPr>
          <w:rFonts w:ascii="Times New Roman" w:eastAsia="Times New Roman" w:hAnsi="Times New Roman" w:cs="Times New Roman"/>
          <w:sz w:val="24"/>
          <w:szCs w:val="21"/>
        </w:rPr>
        <w:t>отбор специализированной службы по вопросам похоронного дела на право заключения договора на оказание услуг гарантированного перечня по организации ритуальных услуг и содержания мест захоронений на территории городского поселения «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1"/>
        </w:rPr>
        <w:t>Жирекенское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1"/>
        </w:rPr>
        <w:t xml:space="preserve">». 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830DF">
        <w:rPr>
          <w:rFonts w:ascii="Times New Roman" w:eastAsia="Times New Roman" w:hAnsi="Times New Roman" w:cs="Times New Roman"/>
          <w:sz w:val="24"/>
          <w:szCs w:val="21"/>
        </w:rPr>
        <w:t xml:space="preserve">Описание видов работ содержится в конкурсной документации </w:t>
      </w:r>
      <w:proofErr w:type="gramStart"/>
      <w:r w:rsidRPr="00C830DF">
        <w:rPr>
          <w:rFonts w:ascii="Times New Roman" w:eastAsia="Times New Roman" w:hAnsi="Times New Roman" w:cs="Times New Roman"/>
          <w:sz w:val="24"/>
          <w:szCs w:val="21"/>
        </w:rPr>
        <w:t>–Т</w:t>
      </w:r>
      <w:proofErr w:type="gramEnd"/>
      <w:r w:rsidRPr="00C830DF">
        <w:rPr>
          <w:rFonts w:ascii="Times New Roman" w:eastAsia="Times New Roman" w:hAnsi="Times New Roman" w:cs="Times New Roman"/>
          <w:sz w:val="24"/>
          <w:szCs w:val="21"/>
        </w:rPr>
        <w:t>ехническое задание.</w:t>
      </w:r>
    </w:p>
    <w:p w:rsidR="00915A05" w:rsidRPr="00C830DF" w:rsidRDefault="00915A05" w:rsidP="00E0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2. Форма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: открытый конкурс.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3. Сведения об организаторе</w:t>
      </w:r>
      <w:r w:rsidR="001B62A3" w:rsidRPr="00C830DF">
        <w:rPr>
          <w:rFonts w:ascii="Times New Roman" w:eastAsia="Times New Roman" w:hAnsi="Times New Roman" w:cs="Times New Roman"/>
          <w:b/>
          <w:sz w:val="24"/>
          <w:szCs w:val="24"/>
        </w:rPr>
        <w:t xml:space="preserve"> (заказчике)</w:t>
      </w: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>Наименование: Администрация городского поселения «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673498, Забайкальский край, Чернышевский район,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C830DF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C830DF"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, д.15;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priemnaya</w:t>
        </w:r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zhireken</w:t>
        </w:r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830D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C830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5A05" w:rsidRPr="00C830DF" w:rsidRDefault="00915A0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Бутина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Васильевна.</w:t>
      </w:r>
    </w:p>
    <w:p w:rsidR="00915A05" w:rsidRPr="00C830DF" w:rsidRDefault="00915A05" w:rsidP="00E0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DF">
        <w:rPr>
          <w:rFonts w:ascii="Times New Roman" w:hAnsi="Times New Roman" w:cs="Times New Roman"/>
          <w:sz w:val="24"/>
          <w:szCs w:val="24"/>
        </w:rPr>
        <w:t>Номер контактного телефона: 8 9243710221</w:t>
      </w:r>
    </w:p>
    <w:p w:rsidR="00915A05" w:rsidRPr="00C830DF" w:rsidRDefault="00915A05" w:rsidP="00E056E5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0D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C830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butina_svetlana666@mail.ru</w:t>
        </w:r>
      </w:hyperlink>
    </w:p>
    <w:p w:rsidR="003A24D9" w:rsidRPr="00C830DF" w:rsidRDefault="003A24D9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4.Место оказания услуг</w:t>
      </w: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 кладбища, расположенные на территории 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915A05" w:rsidRPr="00C830DF" w:rsidRDefault="003A24D9" w:rsidP="00E0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C830D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Срок оказания услуг:</w:t>
      </w: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463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 года.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6. Сведения о подаче заявок на участие в конкурсе: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Срок: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B075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>3 июл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я 2019 года по </w:t>
      </w:r>
      <w:r w:rsidR="00B075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>2 августа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2019 года в рабочие дни: с 8 ч. 00 мин. до 12 ч. 00 мин. и с 13 ч. 00 мин. до 17 ч. 00 мин., до момента вскрытия конвертов с заявками.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830D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Pr="00C830DF">
        <w:rPr>
          <w:rFonts w:ascii="Times New Roman" w:hAnsi="Times New Roman" w:cs="Times New Roman"/>
          <w:sz w:val="24"/>
        </w:rPr>
        <w:t>пгт</w:t>
      </w:r>
      <w:proofErr w:type="spellEnd"/>
      <w:r w:rsidRPr="00C830D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830DF">
        <w:rPr>
          <w:rFonts w:ascii="Times New Roman" w:hAnsi="Times New Roman" w:cs="Times New Roman"/>
          <w:sz w:val="24"/>
        </w:rPr>
        <w:t>Жирекен</w:t>
      </w:r>
      <w:proofErr w:type="spellEnd"/>
      <w:r w:rsidRPr="00C830DF">
        <w:rPr>
          <w:rFonts w:ascii="Times New Roman" w:hAnsi="Times New Roman" w:cs="Times New Roman"/>
          <w:sz w:val="24"/>
        </w:rPr>
        <w:t>, д. 15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. № 12.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конкурсе заинтересованное лицо подает заявку на участие в конкурсе в письменной форме, по форме, предусмотренной 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>Приложением № 1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к конкурсной документации. Каждая заявка на участие в конкурсе, поступившая в установленный срок, регистрируется организатором конкурса. Претендент вправе изменить или отозвать заявку </w:t>
      </w:r>
      <w:proofErr w:type="gramStart"/>
      <w:r w:rsidRPr="00C830DF">
        <w:rPr>
          <w:rFonts w:ascii="Times New Roman" w:eastAsia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7. Сведения о вскрытии конвертов с заявками: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830D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Pr="00C830DF">
        <w:rPr>
          <w:rFonts w:ascii="Times New Roman" w:hAnsi="Times New Roman" w:cs="Times New Roman"/>
          <w:sz w:val="24"/>
        </w:rPr>
        <w:t>пгт</w:t>
      </w:r>
      <w:proofErr w:type="gramStart"/>
      <w:r w:rsidRPr="00C830DF">
        <w:rPr>
          <w:rFonts w:ascii="Times New Roman" w:hAnsi="Times New Roman" w:cs="Times New Roman"/>
          <w:sz w:val="24"/>
        </w:rPr>
        <w:t>.Ж</w:t>
      </w:r>
      <w:proofErr w:type="gramEnd"/>
      <w:r w:rsidRPr="00C830DF">
        <w:rPr>
          <w:rFonts w:ascii="Times New Roman" w:hAnsi="Times New Roman" w:cs="Times New Roman"/>
          <w:sz w:val="24"/>
        </w:rPr>
        <w:t>ирекен</w:t>
      </w:r>
      <w:proofErr w:type="spellEnd"/>
      <w:r w:rsidRPr="00C830DF">
        <w:rPr>
          <w:rFonts w:ascii="Times New Roman" w:hAnsi="Times New Roman" w:cs="Times New Roman"/>
          <w:sz w:val="24"/>
        </w:rPr>
        <w:t>, д. 15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. № 1;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Дата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751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2019 года;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>: 11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-00 ч.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8. Сведения о рассмотрении заявок: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0D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Pr="00C830DF">
        <w:rPr>
          <w:rFonts w:ascii="Times New Roman" w:hAnsi="Times New Roman" w:cs="Times New Roman"/>
          <w:sz w:val="24"/>
        </w:rPr>
        <w:t>пгт</w:t>
      </w:r>
      <w:proofErr w:type="gramStart"/>
      <w:r w:rsidRPr="00C830DF">
        <w:rPr>
          <w:rFonts w:ascii="Times New Roman" w:hAnsi="Times New Roman" w:cs="Times New Roman"/>
          <w:sz w:val="24"/>
        </w:rPr>
        <w:t>.Ж</w:t>
      </w:r>
      <w:proofErr w:type="gramEnd"/>
      <w:r w:rsidRPr="00C830DF">
        <w:rPr>
          <w:rFonts w:ascii="Times New Roman" w:hAnsi="Times New Roman" w:cs="Times New Roman"/>
          <w:sz w:val="24"/>
        </w:rPr>
        <w:t>ирекен</w:t>
      </w:r>
      <w:proofErr w:type="spellEnd"/>
      <w:r w:rsidRPr="00C830DF">
        <w:rPr>
          <w:rFonts w:ascii="Times New Roman" w:hAnsi="Times New Roman" w:cs="Times New Roman"/>
          <w:sz w:val="24"/>
        </w:rPr>
        <w:t>, 15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. № 1;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51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2019 года;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>: 11-30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9. Сведения о проведении конкурса: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673498, Забайкальский край, Чернышевский район, 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C830DF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C830DF"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, д.15;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516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2019 г.;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  <w:u w:val="single"/>
        </w:rPr>
        <w:t>Время:</w:t>
      </w:r>
      <w:r w:rsidR="00146375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-00 ч.</w:t>
      </w:r>
    </w:p>
    <w:p w:rsidR="00B9345D" w:rsidRPr="00C830DF" w:rsidRDefault="00B9345D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10. Требования к участникам конкурса:</w:t>
      </w:r>
    </w:p>
    <w:p w:rsidR="00E056E5" w:rsidRPr="00C830DF" w:rsidRDefault="00E056E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>В конкурсе могут участвовать любые лица независимо от организационно-правовой формы и формы собственности или индивидуальные предприниматели без образования юридического лица, имеющие необходимые профессиональные знания и квалификацию, имеющее специальное транспортное средство, как на праве собственности, так и на основании Договора аренды или ином законном основании.</w:t>
      </w:r>
    </w:p>
    <w:p w:rsidR="00E056E5" w:rsidRPr="00C830DF" w:rsidRDefault="00E056E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>К участникам конкурса устанавливаются следующие обязательные требования:</w:t>
      </w:r>
    </w:p>
    <w:p w:rsidR="00E056E5" w:rsidRPr="00C830DF" w:rsidRDefault="00E056E5" w:rsidP="00E0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1.специализированный  транспорт  для  предоставления  услуг  по  захоронению,  </w:t>
      </w:r>
      <w:proofErr w:type="gramStart"/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</w:t>
      </w:r>
      <w:proofErr w:type="gramEnd"/>
    </w:p>
    <w:p w:rsidR="00915A05" w:rsidRPr="00C830DF" w:rsidRDefault="00E056E5" w:rsidP="00E056E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благоустройству и содержанию </w:t>
      </w:r>
      <w:r w:rsidR="004066B3"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кладбища</w:t>
      </w: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(катафалк, грузовой автомобиль, экскаватор на базе МТЗ или ЮМЗ);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z w:val="24"/>
          <w:szCs w:val="24"/>
        </w:rPr>
        <w:t>2.</w:t>
      </w: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персонал для оказания услуг по захоронению и выносу тел (останков) умерших;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3. помещение для приема заявок на территории 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C830DF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 w:rsidRPr="00C830D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 наличие городского телефона для приема заявок;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5. наличие материально-технической базы для изготовления предметов похоронного ритуала и обслуживания территории кладбища, либо наличие договоров на изготовление или приобретение предметов похоронного ритуала;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6. наличие дополнительного оборудования и инвентаря для производства захоронений и обслуживания территории кладбища;</w:t>
      </w:r>
    </w:p>
    <w:p w:rsidR="00E056E5" w:rsidRPr="00C830DF" w:rsidRDefault="00E056E5" w:rsidP="00E056E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7. копию договора со специализированной организацией, имеющей лицензию на утилизацию ТБО</w:t>
      </w:r>
      <w:r w:rsidR="00116147"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E056E5" w:rsidRPr="00C830DF" w:rsidRDefault="00116147" w:rsidP="00E056E5">
      <w:pPr>
        <w:pStyle w:val="a5"/>
        <w:spacing w:line="240" w:lineRule="auto"/>
        <w:ind w:left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830DF">
        <w:rPr>
          <w:rFonts w:ascii="Times New Roman" w:hAnsi="Times New Roman" w:cs="Times New Roman"/>
          <w:sz w:val="24"/>
          <w:szCs w:val="24"/>
        </w:rPr>
        <w:t>8.</w:t>
      </w:r>
      <w:r w:rsidRPr="00C830D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 проведение ликвидации участника, а также не проведение в отношении участника процедуры банкротства;</w:t>
      </w:r>
    </w:p>
    <w:p w:rsidR="00116147" w:rsidRPr="00C830DF" w:rsidRDefault="00116147" w:rsidP="0011614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hAnsi="Times New Roman" w:cs="Times New Roman"/>
          <w:sz w:val="24"/>
          <w:szCs w:val="24"/>
        </w:rPr>
        <w:t>9.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не приостановление деятельности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:rsidR="00116147" w:rsidRPr="00C830DF" w:rsidRDefault="00116147" w:rsidP="00116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b/>
          <w:sz w:val="24"/>
          <w:szCs w:val="24"/>
        </w:rPr>
        <w:t>11. Размер обеспечения заявки на участие в конкурсе и обеспечения исполнения обязательств:</w:t>
      </w:r>
      <w:r w:rsidRPr="00C830D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заявки не установлено.</w:t>
      </w:r>
    </w:p>
    <w:p w:rsidR="00116147" w:rsidRPr="00C830DF" w:rsidRDefault="00116147" w:rsidP="00116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147" w:rsidRPr="00C830DF" w:rsidRDefault="00116147" w:rsidP="00116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0D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116147" w:rsidRPr="00C830DF" w:rsidRDefault="00116147" w:rsidP="00116147"/>
    <w:p w:rsidR="00116147" w:rsidRPr="00C830DF" w:rsidRDefault="00116147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54FD" w:rsidRPr="00C830DF" w:rsidRDefault="00C454FD" w:rsidP="00E056E5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454FD" w:rsidRPr="00C830DF" w:rsidSect="00BC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392"/>
    <w:multiLevelType w:val="hybridMultilevel"/>
    <w:tmpl w:val="57AA9460"/>
    <w:lvl w:ilvl="0" w:tplc="C9A07C6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A05"/>
    <w:rsid w:val="0006110F"/>
    <w:rsid w:val="00116147"/>
    <w:rsid w:val="00146375"/>
    <w:rsid w:val="001B62A3"/>
    <w:rsid w:val="003A24D9"/>
    <w:rsid w:val="004066B3"/>
    <w:rsid w:val="004664B5"/>
    <w:rsid w:val="005739A3"/>
    <w:rsid w:val="00596CF9"/>
    <w:rsid w:val="006E47B4"/>
    <w:rsid w:val="007539C0"/>
    <w:rsid w:val="00830ECB"/>
    <w:rsid w:val="00915A05"/>
    <w:rsid w:val="00947B8E"/>
    <w:rsid w:val="009C22AF"/>
    <w:rsid w:val="00AA11FB"/>
    <w:rsid w:val="00B07516"/>
    <w:rsid w:val="00B9345D"/>
    <w:rsid w:val="00BC3E4A"/>
    <w:rsid w:val="00C0038D"/>
    <w:rsid w:val="00C454FD"/>
    <w:rsid w:val="00C830DF"/>
    <w:rsid w:val="00D0682E"/>
    <w:rsid w:val="00D676F4"/>
    <w:rsid w:val="00DE565D"/>
    <w:rsid w:val="00E056E5"/>
    <w:rsid w:val="00E47AB5"/>
    <w:rsid w:val="00E746EE"/>
    <w:rsid w:val="00F9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A05"/>
    <w:rPr>
      <w:color w:val="0000FF" w:themeColor="hyperlink"/>
      <w:u w:val="single"/>
    </w:rPr>
  </w:style>
  <w:style w:type="paragraph" w:customStyle="1" w:styleId="a4">
    <w:name w:val="Словарная статья"/>
    <w:basedOn w:val="a"/>
    <w:next w:val="a"/>
    <w:rsid w:val="00915A05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05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ina_svetlana666@mail.ru" TargetMode="External"/><Relationship Id="rId5" Type="http://schemas.openxmlformats.org/officeDocument/2006/relationships/hyperlink" Target="mailto:priemnaya.zhirek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Леприконец</dc:creator>
  <cp:keywords/>
  <dc:description/>
  <cp:lastModifiedBy>Lekonceva</cp:lastModifiedBy>
  <cp:revision>19</cp:revision>
  <dcterms:created xsi:type="dcterms:W3CDTF">2019-06-12T01:37:00Z</dcterms:created>
  <dcterms:modified xsi:type="dcterms:W3CDTF">2019-07-19T08:04:00Z</dcterms:modified>
</cp:coreProperties>
</file>