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26CA8E" w14:textId="00F8A0FF" w:rsidR="007E3FFC" w:rsidRDefault="00BB5D71" w:rsidP="00064755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Забайкальский </w:t>
      </w:r>
      <w:proofErr w:type="spellStart"/>
      <w:r>
        <w:rPr>
          <w:rFonts w:ascii="Segoe UI" w:hAnsi="Segoe UI" w:cs="Segoe UI"/>
          <w:sz w:val="28"/>
          <w:szCs w:val="28"/>
        </w:rPr>
        <w:t>Росреестр</w:t>
      </w:r>
      <w:proofErr w:type="spellEnd"/>
      <w:r>
        <w:rPr>
          <w:rFonts w:ascii="Segoe UI" w:hAnsi="Segoe UI" w:cs="Segoe UI"/>
          <w:sz w:val="28"/>
          <w:szCs w:val="28"/>
        </w:rPr>
        <w:t>:</w:t>
      </w:r>
      <w:r w:rsidR="007E3FFC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информация для землепользователей</w:t>
      </w:r>
    </w:p>
    <w:p w14:paraId="4A5F3C51" w14:textId="77777777" w:rsidR="00064755" w:rsidRDefault="00064755" w:rsidP="00064755">
      <w:pPr>
        <w:spacing w:after="0" w:line="240" w:lineRule="auto"/>
        <w:ind w:firstLine="567"/>
        <w:jc w:val="both"/>
        <w:rPr>
          <w:rStyle w:val="ad"/>
          <w:rFonts w:ascii="Segoe UI" w:hAnsi="Segoe UI" w:cs="Segoe UI"/>
          <w:b w:val="0"/>
          <w:i/>
          <w:sz w:val="24"/>
          <w:szCs w:val="24"/>
        </w:rPr>
      </w:pPr>
    </w:p>
    <w:p w14:paraId="0378FF9E" w14:textId="77777777" w:rsidR="00BB5D71" w:rsidRPr="00336484" w:rsidRDefault="00BB5D71" w:rsidP="00BB5D71">
      <w:pPr>
        <w:pStyle w:val="Default"/>
        <w:spacing w:line="276" w:lineRule="auto"/>
        <w:ind w:firstLine="567"/>
        <w:jc w:val="both"/>
        <w:rPr>
          <w:rFonts w:ascii="Segoe UI" w:hAnsi="Segoe UI" w:cs="Segoe UI"/>
          <w:i/>
        </w:rPr>
      </w:pPr>
      <w:r w:rsidRPr="00336484">
        <w:rPr>
          <w:rStyle w:val="ad"/>
          <w:rFonts w:ascii="Segoe UI" w:hAnsi="Segoe UI" w:cs="Segoe UI"/>
          <w:b w:val="0"/>
          <w:i/>
        </w:rPr>
        <w:t xml:space="preserve">На официальном сайте </w:t>
      </w:r>
      <w:proofErr w:type="spellStart"/>
      <w:r w:rsidRPr="00336484">
        <w:rPr>
          <w:rStyle w:val="ad"/>
          <w:rFonts w:ascii="Segoe UI" w:hAnsi="Segoe UI" w:cs="Segoe UI"/>
          <w:b w:val="0"/>
          <w:i/>
        </w:rPr>
        <w:t>Росреестра</w:t>
      </w:r>
      <w:proofErr w:type="spellEnd"/>
      <w:r w:rsidRPr="00336484">
        <w:rPr>
          <w:rStyle w:val="ad"/>
          <w:rFonts w:ascii="Segoe UI" w:hAnsi="Segoe UI" w:cs="Segoe UI"/>
          <w:b w:val="0"/>
          <w:i/>
        </w:rPr>
        <w:t xml:space="preserve"> размещен </w:t>
      </w:r>
      <w:r w:rsidRPr="00336484">
        <w:rPr>
          <w:rFonts w:ascii="Segoe UI" w:hAnsi="Segoe UI" w:cs="Segoe UI"/>
          <w:i/>
        </w:rPr>
        <w:t xml:space="preserve">сервис для самостоятельной оценки соблюдения обязательных требований, предназначенный для правообладателей земельных участков и землепользователей. </w:t>
      </w:r>
    </w:p>
    <w:p w14:paraId="3E564013" w14:textId="77777777" w:rsidR="00BB5D71" w:rsidRDefault="00BB5D71" w:rsidP="00BB5D71">
      <w:pPr>
        <w:pStyle w:val="Default"/>
        <w:spacing w:line="276" w:lineRule="auto"/>
      </w:pPr>
    </w:p>
    <w:p w14:paraId="0DE4FCEF" w14:textId="4C438EBF" w:rsidR="00BB5D71" w:rsidRPr="00BB5D71" w:rsidRDefault="00BB5D71" w:rsidP="00BB5D71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 w:rsidRPr="00BB5D71">
        <w:rPr>
          <w:rFonts w:ascii="Segoe UI" w:hAnsi="Segoe UI" w:cs="Segoe UI"/>
        </w:rPr>
        <w:t>Согласно части 2 статьи 51 Федерального закон</w:t>
      </w:r>
      <w:r>
        <w:rPr>
          <w:rFonts w:ascii="Segoe UI" w:hAnsi="Segoe UI" w:cs="Segoe UI"/>
        </w:rPr>
        <w:t>а</w:t>
      </w:r>
      <w:r w:rsidRPr="00BB5D71">
        <w:rPr>
          <w:rFonts w:ascii="Segoe UI" w:hAnsi="Segoe UI" w:cs="Segoe UI"/>
        </w:rPr>
        <w:t xml:space="preserve"> от 31.07.2020 № 248-ФЗ «О государственном контроле (надзоре) и муниципальном контроле в Российской Федерации» на официальном сайте </w:t>
      </w:r>
      <w:proofErr w:type="spellStart"/>
      <w:r w:rsidRPr="00BB5D71">
        <w:rPr>
          <w:rFonts w:ascii="Segoe UI" w:hAnsi="Segoe UI" w:cs="Segoe UI"/>
        </w:rPr>
        <w:t>Росреестра</w:t>
      </w:r>
      <w:proofErr w:type="spellEnd"/>
      <w:r w:rsidRPr="00BB5D71">
        <w:rPr>
          <w:rFonts w:ascii="Segoe UI" w:hAnsi="Segoe UI" w:cs="Segoe UI"/>
        </w:rPr>
        <w:t xml:space="preserve"> в информационно-телекоммуникационной сети «Интернет» в разделе «Деятельность - Государственный надзор - Государственный земельный надзор» в подразделе «Самостоятельная оценка соблюдения обязательных требований» реализован сервис для самостоятельной оценки соблюдения обязательных требований, предназначенный для правообладателей земельных участков и землепользователей. </w:t>
      </w:r>
    </w:p>
    <w:p w14:paraId="24C8231C" w14:textId="42347E54" w:rsidR="00BB5D71" w:rsidRPr="00BB5D71" w:rsidRDefault="001732FD" w:rsidP="00BB5D71">
      <w:pPr>
        <w:pStyle w:val="Default"/>
        <w:spacing w:line="276" w:lineRule="auto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="00BB5D71" w:rsidRPr="00BB5D71">
        <w:rPr>
          <w:rFonts w:ascii="Segoe UI" w:hAnsi="Segoe UI" w:cs="Segoe UI"/>
        </w:rPr>
        <w:t>В вышеуказанном подразделе также размещены методические рекомендации по пользованию сервисом</w:t>
      </w:r>
      <w:r>
        <w:rPr>
          <w:rFonts w:ascii="Segoe UI" w:hAnsi="Segoe UI" w:cs="Segoe UI"/>
        </w:rPr>
        <w:t xml:space="preserve">, - отметила Татьяна Лобан, заместитель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по Забайкальскому краю</w:t>
      </w:r>
      <w:bookmarkStart w:id="0" w:name="_GoBack"/>
      <w:bookmarkEnd w:id="0"/>
      <w:r w:rsidR="00BB5D71" w:rsidRPr="00BB5D71">
        <w:rPr>
          <w:rFonts w:ascii="Segoe UI" w:hAnsi="Segoe UI" w:cs="Segoe UI"/>
        </w:rPr>
        <w:t xml:space="preserve">. </w:t>
      </w:r>
    </w:p>
    <w:p w14:paraId="221959F5" w14:textId="072EBE6E" w:rsidR="00064755" w:rsidRPr="00BB5D71" w:rsidRDefault="00064755" w:rsidP="00BB5D71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226A6AE" w14:textId="2E8058CF" w:rsidR="004E3DB9" w:rsidRPr="00AF72AE" w:rsidRDefault="00064755" w:rsidP="00336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336484">
        <w:rPr>
          <w:rFonts w:ascii="Times New Roman" w:eastAsia="Times New Roman" w:hAnsi="Times New Roman"/>
          <w:sz w:val="24"/>
          <w:szCs w:val="24"/>
          <w:lang w:eastAsia="ru-RU"/>
        </w:rPr>
        <w:t>Госземнадзор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336484">
        <w:rPr>
          <w:rFonts w:ascii="Times New Roman" w:eastAsia="Times New Roman" w:hAnsi="Times New Roman"/>
          <w:sz w:val="24"/>
          <w:szCs w:val="24"/>
          <w:lang w:eastAsia="ru-RU"/>
        </w:rPr>
        <w:t>Земля</w:t>
      </w: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7C7D8" w14:textId="77777777" w:rsidR="006854D6" w:rsidRDefault="006854D6" w:rsidP="007E3FFC">
      <w:pPr>
        <w:spacing w:after="0" w:line="240" w:lineRule="auto"/>
      </w:pPr>
      <w:r>
        <w:separator/>
      </w:r>
    </w:p>
  </w:endnote>
  <w:endnote w:type="continuationSeparator" w:id="0">
    <w:p w14:paraId="6CA67FA1" w14:textId="77777777" w:rsidR="006854D6" w:rsidRDefault="006854D6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A949A" w14:textId="77777777" w:rsidR="006854D6" w:rsidRDefault="006854D6" w:rsidP="007E3FFC">
      <w:pPr>
        <w:spacing w:after="0" w:line="240" w:lineRule="auto"/>
      </w:pPr>
      <w:r>
        <w:separator/>
      </w:r>
    </w:p>
  </w:footnote>
  <w:footnote w:type="continuationSeparator" w:id="0">
    <w:p w14:paraId="1B130AE3" w14:textId="77777777" w:rsidR="006854D6" w:rsidRDefault="006854D6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755"/>
    <w:rsid w:val="00094AD3"/>
    <w:rsid w:val="00152677"/>
    <w:rsid w:val="001732FD"/>
    <w:rsid w:val="001F6CF1"/>
    <w:rsid w:val="00235EEF"/>
    <w:rsid w:val="002860BC"/>
    <w:rsid w:val="00294C2C"/>
    <w:rsid w:val="002A6516"/>
    <w:rsid w:val="002B456C"/>
    <w:rsid w:val="002D15FB"/>
    <w:rsid w:val="00336484"/>
    <w:rsid w:val="003A63C1"/>
    <w:rsid w:val="003E7D1D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76C8D"/>
    <w:rsid w:val="006854D6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A4C3D"/>
    <w:rsid w:val="00BB119A"/>
    <w:rsid w:val="00BB5D71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customStyle="1" w:styleId="Default">
    <w:name w:val="Default"/>
    <w:rsid w:val="00BB5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13</cp:revision>
  <cp:lastPrinted>2021-04-20T16:11:00Z</cp:lastPrinted>
  <dcterms:created xsi:type="dcterms:W3CDTF">2022-05-27T10:42:00Z</dcterms:created>
  <dcterms:modified xsi:type="dcterms:W3CDTF">2024-02-02T01:34:00Z</dcterms:modified>
</cp:coreProperties>
</file>