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B3" w:rsidRDefault="00936BB3" w:rsidP="00936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1A3">
        <w:rPr>
          <w:rFonts w:ascii="Times New Roman" w:hAnsi="Times New Roman"/>
          <w:sz w:val="28"/>
          <w:szCs w:val="28"/>
        </w:rPr>
        <w:tab/>
      </w:r>
      <w:r w:rsidR="00EA727B">
        <w:rPr>
          <w:rFonts w:ascii="Times New Roman" w:hAnsi="Times New Roman"/>
          <w:sz w:val="28"/>
          <w:szCs w:val="28"/>
        </w:rPr>
        <w:t>В соответствии со статье 39.18.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27B">
        <w:rPr>
          <w:rFonts w:ascii="Times New Roman" w:hAnsi="Times New Roman"/>
          <w:sz w:val="28"/>
          <w:szCs w:val="28"/>
        </w:rPr>
        <w:t>Земельного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A727B">
        <w:rPr>
          <w:rFonts w:ascii="Times New Roman" w:hAnsi="Times New Roman"/>
          <w:sz w:val="28"/>
          <w:szCs w:val="28"/>
        </w:rPr>
        <w:t>, администрация городского поселения «</w:t>
      </w:r>
      <w:proofErr w:type="spellStart"/>
      <w:r w:rsidR="00EA727B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EA727B">
        <w:rPr>
          <w:rFonts w:ascii="Times New Roman" w:hAnsi="Times New Roman"/>
          <w:sz w:val="28"/>
          <w:szCs w:val="28"/>
        </w:rPr>
        <w:t xml:space="preserve">» информирует </w:t>
      </w:r>
      <w:r>
        <w:rPr>
          <w:rFonts w:ascii="Times New Roman" w:hAnsi="Times New Roman"/>
          <w:sz w:val="28"/>
          <w:szCs w:val="28"/>
        </w:rPr>
        <w:t xml:space="preserve">о возможности предоставления земельного участка на праве </w:t>
      </w:r>
      <w:r w:rsidR="00BC0B5D">
        <w:rPr>
          <w:rFonts w:ascii="Times New Roman" w:hAnsi="Times New Roman"/>
          <w:sz w:val="28"/>
          <w:szCs w:val="28"/>
        </w:rPr>
        <w:t>аренды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36BB3" w:rsidRPr="007B06CE" w:rsidRDefault="00936BB3" w:rsidP="00936BB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06CE">
        <w:rPr>
          <w:rFonts w:ascii="Times New Roman" w:hAnsi="Times New Roman"/>
          <w:b/>
          <w:sz w:val="28"/>
          <w:szCs w:val="28"/>
        </w:rPr>
        <w:t>Сведения о земельном участке: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2"/>
        <w:gridCol w:w="1561"/>
        <w:gridCol w:w="2410"/>
        <w:gridCol w:w="1419"/>
      </w:tblGrid>
      <w:tr w:rsidR="00936BB3" w:rsidTr="00936B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Кадастровый номер з/у, площадь, м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окончания приема заявлений</w:t>
            </w:r>
          </w:p>
        </w:tc>
      </w:tr>
      <w:tr w:rsidR="00936BB3" w:rsidTr="00936B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D308B9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Российская Федерация, </w:t>
            </w:r>
            <w:r w:rsidR="00936BB3">
              <w:rPr>
                <w:rFonts w:ascii="Times New Roman" w:hAnsi="Times New Roman"/>
                <w:lang w:eastAsia="en-US"/>
              </w:rPr>
              <w:t>Забайкальский край, Чернышевский муниципальный район, городское поселение «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Жирекенское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»</w:t>
            </w:r>
            <w:r w:rsidR="00125902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DE02B0">
              <w:rPr>
                <w:rFonts w:ascii="Times New Roman" w:hAnsi="Times New Roman"/>
                <w:lang w:eastAsia="en-US"/>
              </w:rPr>
              <w:t>п.г.т</w:t>
            </w:r>
            <w:proofErr w:type="spellEnd"/>
            <w:r w:rsidR="00DE02B0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="00DE02B0">
              <w:rPr>
                <w:rFonts w:ascii="Times New Roman" w:hAnsi="Times New Roman"/>
                <w:lang w:eastAsia="en-US"/>
              </w:rPr>
              <w:t>Жирекен</w:t>
            </w:r>
            <w:proofErr w:type="spellEnd"/>
            <w:r w:rsidR="00DE02B0">
              <w:rPr>
                <w:rFonts w:ascii="Times New Roman" w:hAnsi="Times New Roman"/>
                <w:lang w:eastAsia="en-US"/>
              </w:rPr>
              <w:t>, ул. Новая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="00DE02B0">
              <w:rPr>
                <w:rFonts w:ascii="Times New Roman" w:hAnsi="Times New Roman"/>
                <w:lang w:eastAsia="en-US"/>
              </w:rPr>
              <w:t>земельный участок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FC" w:rsidRDefault="00DE02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75:21:100708</w:t>
            </w:r>
            <w:r w:rsidR="007E2F06">
              <w:rPr>
                <w:rFonts w:ascii="Times New Roman" w:hAnsi="Times New Roman"/>
                <w:lang w:eastAsia="en-US"/>
              </w:rPr>
              <w:t>:</w:t>
            </w:r>
          </w:p>
          <w:p w:rsidR="00936BB3" w:rsidRDefault="00D308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ЗУ1</w:t>
            </w:r>
          </w:p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6BB3" w:rsidRDefault="002001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001E2">
              <w:rPr>
                <w:rFonts w:ascii="Times New Roman" w:hAnsi="Times New Roman"/>
                <w:lang w:eastAsia="en-US"/>
              </w:rPr>
              <w:t>1000</w:t>
            </w:r>
            <w:bookmarkStart w:id="0" w:name="_GoBack"/>
            <w:bookmarkEnd w:id="0"/>
            <w:r w:rsidR="00936BB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населенных пунктов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7E2F06" w:rsidP="00BC0B5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</w:t>
            </w:r>
            <w:r w:rsidR="00BC0B5D">
              <w:rPr>
                <w:rFonts w:ascii="Times New Roman" w:hAnsi="Times New Roman"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DE02B0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619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08</w:t>
            </w:r>
            <w:r w:rsidR="007651A3">
              <w:rPr>
                <w:rFonts w:ascii="Times New Roman" w:hAnsi="Times New Roman"/>
                <w:lang w:eastAsia="en-US"/>
              </w:rPr>
              <w:t>.202</w:t>
            </w:r>
            <w:r w:rsidR="00D308B9">
              <w:rPr>
                <w:rFonts w:ascii="Times New Roman" w:hAnsi="Times New Roman"/>
                <w:lang w:eastAsia="en-US"/>
              </w:rPr>
              <w:t>4</w:t>
            </w:r>
            <w:r w:rsidR="007E2F06"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</w:tr>
    </w:tbl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</w:p>
    <w:p w:rsidR="00EA727B" w:rsidRPr="00F573FC" w:rsidRDefault="00F573FC" w:rsidP="00EA72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 </w:t>
      </w:r>
      <w:r w:rsidR="00EA727B" w:rsidRPr="00F573FC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Граждане или крестьянские (фермерские) хозяйства, заинтересованные в предоставлении земельного участка для целей, указанных выше, в течение тридцати дней соответственно со дня опубликования и размещения извещения вправе подавать заявления о намерении участвовать в аукционе.</w:t>
      </w:r>
    </w:p>
    <w:p w:rsidR="00EA727B" w:rsidRPr="007B06CE" w:rsidRDefault="00F573FC" w:rsidP="00F57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EA727B" w:rsidRPr="007B06C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Адрес и способы подачи заявлений:</w:t>
      </w:r>
      <w:r w:rsidR="00EA727B" w:rsidRPr="007B06CE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sub_30"/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F0177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Забайкальский край, 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г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т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77D">
        <w:rPr>
          <w:rFonts w:ascii="Times New Roman" w:hAnsi="Times New Roman"/>
          <w:sz w:val="28"/>
          <w:szCs w:val="28"/>
        </w:rPr>
        <w:t>Жирекен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, дом 15; 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>Чернышевский филиал КГАУ «МФЦ» по адресу</w:t>
      </w:r>
      <w:r w:rsidRPr="00F0177D">
        <w:rPr>
          <w:rFonts w:ascii="Times New Roman" w:hAnsi="Times New Roman"/>
          <w:sz w:val="28"/>
          <w:szCs w:val="28"/>
        </w:rPr>
        <w:t xml:space="preserve">: Забайкальский край, </w:t>
      </w:r>
      <w:r w:rsidR="00D308B9">
        <w:rPr>
          <w:rFonts w:ascii="Times New Roman" w:hAnsi="Times New Roman"/>
          <w:sz w:val="28"/>
          <w:szCs w:val="28"/>
        </w:rPr>
        <w:t xml:space="preserve">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г</w:t>
      </w:r>
      <w:r w:rsidR="00D308B9">
        <w:rPr>
          <w:rFonts w:ascii="Times New Roman" w:hAnsi="Times New Roman"/>
          <w:sz w:val="28"/>
          <w:szCs w:val="28"/>
        </w:rPr>
        <w:t>.</w:t>
      </w:r>
      <w:r w:rsidRPr="00F0177D">
        <w:rPr>
          <w:rFonts w:ascii="Times New Roman" w:hAnsi="Times New Roman"/>
          <w:sz w:val="28"/>
          <w:szCs w:val="28"/>
        </w:rPr>
        <w:t>т</w:t>
      </w:r>
      <w:proofErr w:type="spellEnd"/>
      <w:r w:rsidRPr="00F0177D">
        <w:rPr>
          <w:rFonts w:ascii="Times New Roman" w:hAnsi="Times New Roman"/>
          <w:sz w:val="28"/>
          <w:szCs w:val="28"/>
        </w:rPr>
        <w:t>. Чернышевск. ул. Первомайская, дом 58;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40"/>
      <w:bookmarkEnd w:id="1"/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4" w:history="1"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zemlayzireken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06CE">
        <w:rPr>
          <w:rFonts w:ascii="Times New Roman" w:hAnsi="Times New Roman"/>
          <w:sz w:val="28"/>
          <w:szCs w:val="28"/>
        </w:rPr>
        <w:t xml:space="preserve">; </w:t>
      </w:r>
    </w:p>
    <w:p w:rsidR="00EA727B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Чернышевский филиал КГАУ «МФЦ»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r w:rsidRPr="00F0177D">
        <w:rPr>
          <w:rFonts w:ascii="Times New Roman" w:hAnsi="Times New Roman"/>
          <w:sz w:val="28"/>
          <w:szCs w:val="28"/>
          <w:lang w:val="en-US"/>
        </w:rPr>
        <w:t>info</w:t>
      </w:r>
      <w:r w:rsidRPr="00F0177D">
        <w:rPr>
          <w:rFonts w:ascii="Times New Roman" w:hAnsi="Times New Roman"/>
          <w:sz w:val="28"/>
          <w:szCs w:val="28"/>
        </w:rPr>
        <w:t>@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chernyshevsk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0177D">
        <w:rPr>
          <w:rFonts w:ascii="Times New Roman" w:hAnsi="Times New Roman"/>
          <w:sz w:val="28"/>
          <w:szCs w:val="28"/>
        </w:rPr>
        <w:t>-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chita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573FC">
        <w:rPr>
          <w:rFonts w:ascii="Times New Roman" w:hAnsi="Times New Roman"/>
          <w:sz w:val="28"/>
          <w:szCs w:val="28"/>
        </w:rPr>
        <w:t>.</w:t>
      </w:r>
      <w:bookmarkEnd w:id="2"/>
    </w:p>
    <w:p w:rsidR="00A82B12" w:rsidRPr="00D308B9" w:rsidRDefault="00F573FC" w:rsidP="00D308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06CE">
        <w:rPr>
          <w:rFonts w:ascii="Times New Roman" w:hAnsi="Times New Roman"/>
          <w:sz w:val="28"/>
          <w:szCs w:val="28"/>
        </w:rPr>
        <w:t>Ознакомление</w:t>
      </w:r>
      <w:r w:rsidR="00936BB3">
        <w:rPr>
          <w:rFonts w:ascii="Times New Roman" w:hAnsi="Times New Roman"/>
          <w:sz w:val="28"/>
          <w:szCs w:val="28"/>
        </w:rPr>
        <w:t xml:space="preserve"> со схемой расположения земельного участка н</w:t>
      </w:r>
      <w:r>
        <w:rPr>
          <w:rFonts w:ascii="Times New Roman" w:hAnsi="Times New Roman"/>
          <w:sz w:val="28"/>
          <w:szCs w:val="28"/>
        </w:rPr>
        <w:t xml:space="preserve">а кадастровом плане территории </w:t>
      </w:r>
      <w:r w:rsidR="007B06CE">
        <w:rPr>
          <w:rFonts w:ascii="Times New Roman" w:hAnsi="Times New Roman"/>
          <w:sz w:val="28"/>
          <w:szCs w:val="28"/>
        </w:rPr>
        <w:t>происходит</w:t>
      </w:r>
      <w:r w:rsidR="00936BB3">
        <w:rPr>
          <w:rFonts w:ascii="Times New Roman" w:hAnsi="Times New Roman"/>
          <w:sz w:val="28"/>
          <w:szCs w:val="28"/>
        </w:rPr>
        <w:t xml:space="preserve"> в администрации городского поселения «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936BB3">
        <w:rPr>
          <w:rFonts w:ascii="Times New Roman" w:hAnsi="Times New Roman"/>
          <w:sz w:val="28"/>
          <w:szCs w:val="28"/>
        </w:rPr>
        <w:t>» по адресу: З</w:t>
      </w:r>
      <w:r w:rsidR="007B06CE">
        <w:rPr>
          <w:rFonts w:ascii="Times New Roman" w:hAnsi="Times New Roman"/>
          <w:sz w:val="28"/>
          <w:szCs w:val="28"/>
        </w:rPr>
        <w:t xml:space="preserve">абайкальский край, Чернышевский </w:t>
      </w:r>
      <w:r w:rsidR="00936BB3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936BB3">
        <w:rPr>
          <w:rFonts w:ascii="Times New Roman" w:hAnsi="Times New Roman"/>
          <w:sz w:val="28"/>
          <w:szCs w:val="28"/>
        </w:rPr>
        <w:t>пгт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, дом 15, </w:t>
      </w:r>
      <w:proofErr w:type="spellStart"/>
      <w:r w:rsidR="00936BB3">
        <w:rPr>
          <w:rFonts w:ascii="Times New Roman" w:hAnsi="Times New Roman"/>
          <w:sz w:val="28"/>
          <w:szCs w:val="28"/>
        </w:rPr>
        <w:t>каб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№ 10 в рабочее время с 8:00 ч. до 17:00 ч. местного времени, перерыв на обед с 12:00 ч. до 13:00 ч., </w:t>
      </w:r>
      <w:r w:rsidR="007651A3">
        <w:rPr>
          <w:rFonts w:ascii="Times New Roman" w:hAnsi="Times New Roman"/>
          <w:sz w:val="28"/>
          <w:szCs w:val="28"/>
        </w:rPr>
        <w:t>пятница</w:t>
      </w:r>
      <w:r w:rsidR="00936BB3">
        <w:rPr>
          <w:rFonts w:ascii="Times New Roman" w:hAnsi="Times New Roman"/>
          <w:sz w:val="28"/>
          <w:szCs w:val="28"/>
        </w:rPr>
        <w:t xml:space="preserve"> -  </w:t>
      </w:r>
      <w:r w:rsidR="007651A3">
        <w:rPr>
          <w:rFonts w:ascii="Times New Roman" w:hAnsi="Times New Roman"/>
          <w:sz w:val="28"/>
          <w:szCs w:val="28"/>
        </w:rPr>
        <w:t>не приёмный</w:t>
      </w:r>
      <w:r w:rsidR="00936BB3">
        <w:rPr>
          <w:rFonts w:ascii="Times New Roman" w:hAnsi="Times New Roman"/>
          <w:sz w:val="28"/>
          <w:szCs w:val="28"/>
        </w:rPr>
        <w:t xml:space="preserve"> день. Телефон для справок: 8(30265) 66-1-97, контактное лицо: </w:t>
      </w:r>
      <w:r w:rsidR="007E2F06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="007E2F06">
        <w:rPr>
          <w:rFonts w:ascii="Times New Roman" w:hAnsi="Times New Roman"/>
          <w:sz w:val="28"/>
          <w:szCs w:val="28"/>
        </w:rPr>
        <w:t>Трундаева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82B12" w:rsidRPr="00D3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40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7"/>
    <w:rsid w:val="000D69B0"/>
    <w:rsid w:val="00125902"/>
    <w:rsid w:val="002001E2"/>
    <w:rsid w:val="0056667F"/>
    <w:rsid w:val="007651A3"/>
    <w:rsid w:val="007B06CE"/>
    <w:rsid w:val="007D5BF7"/>
    <w:rsid w:val="007E2F06"/>
    <w:rsid w:val="0081382F"/>
    <w:rsid w:val="00936BB3"/>
    <w:rsid w:val="00A82B12"/>
    <w:rsid w:val="00A92053"/>
    <w:rsid w:val="00AE3809"/>
    <w:rsid w:val="00BC0B5D"/>
    <w:rsid w:val="00D308B9"/>
    <w:rsid w:val="00DE02B0"/>
    <w:rsid w:val="00E62619"/>
    <w:rsid w:val="00EA727B"/>
    <w:rsid w:val="00F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6D86-B589-4FF9-B550-03D6403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0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A727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A727B"/>
    <w:rPr>
      <w:b w:val="0"/>
      <w:bCs w:val="0"/>
      <w:color w:val="106BBE"/>
    </w:rPr>
  </w:style>
  <w:style w:type="paragraph" w:styleId="a7">
    <w:name w:val="No Spacing"/>
    <w:uiPriority w:val="1"/>
    <w:qFormat/>
    <w:rsid w:val="00EA72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ayzirek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2024-07-16T02:15:00Z</cp:lastPrinted>
  <dcterms:created xsi:type="dcterms:W3CDTF">2024-07-16T01:54:00Z</dcterms:created>
  <dcterms:modified xsi:type="dcterms:W3CDTF">2024-07-16T02:15:00Z</dcterms:modified>
</cp:coreProperties>
</file>