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E4" w:rsidRPr="00E72368" w:rsidRDefault="00026EE4" w:rsidP="0015048C">
      <w:pPr>
        <w:rPr>
          <w:rFonts w:ascii="Segoe UI" w:hAnsi="Segoe UI" w:cs="Segoe UI"/>
          <w:sz w:val="20"/>
          <w:szCs w:val="20"/>
        </w:rPr>
      </w:pPr>
    </w:p>
    <w:p w:rsidR="00B7678B" w:rsidRPr="0034118D" w:rsidRDefault="00E677C6" w:rsidP="00B7678B">
      <w:pPr>
        <w:jc w:val="both"/>
        <w:rPr>
          <w:rFonts w:ascii="Segoe UI" w:hAnsi="Segoe UI" w:cs="Segoe UI"/>
          <w:sz w:val="28"/>
          <w:szCs w:val="28"/>
        </w:rPr>
      </w:pPr>
      <w:r>
        <w:rPr>
          <w:rFonts w:ascii="Segoe UI" w:hAnsi="Segoe UI" w:cs="Segoe UI"/>
          <w:sz w:val="28"/>
          <w:szCs w:val="28"/>
        </w:rPr>
        <w:t>Управление Росреестра: з</w:t>
      </w:r>
      <w:r w:rsidR="00566FE2" w:rsidRPr="0034118D">
        <w:rPr>
          <w:rFonts w:ascii="Segoe UI" w:hAnsi="Segoe UI" w:cs="Segoe UI"/>
          <w:sz w:val="28"/>
          <w:szCs w:val="28"/>
        </w:rPr>
        <w:t>астройщики пода</w:t>
      </w:r>
      <w:r w:rsidR="00D02D64">
        <w:rPr>
          <w:rFonts w:ascii="Segoe UI" w:hAnsi="Segoe UI" w:cs="Segoe UI"/>
          <w:sz w:val="28"/>
          <w:szCs w:val="28"/>
        </w:rPr>
        <w:t>ют</w:t>
      </w:r>
      <w:r w:rsidR="00566FE2" w:rsidRPr="0034118D">
        <w:rPr>
          <w:rFonts w:ascii="Segoe UI" w:hAnsi="Segoe UI" w:cs="Segoe UI"/>
          <w:sz w:val="28"/>
          <w:szCs w:val="28"/>
        </w:rPr>
        <w:t xml:space="preserve"> </w:t>
      </w:r>
      <w:r w:rsidR="0034118D">
        <w:rPr>
          <w:rFonts w:ascii="Segoe UI" w:hAnsi="Segoe UI" w:cs="Segoe UI"/>
          <w:sz w:val="28"/>
          <w:szCs w:val="28"/>
        </w:rPr>
        <w:t xml:space="preserve">заявление </w:t>
      </w:r>
      <w:r w:rsidR="0034118D" w:rsidRPr="0034118D">
        <w:rPr>
          <w:rFonts w:ascii="Segoe UI" w:hAnsi="Segoe UI" w:cs="Segoe UI"/>
          <w:bCs/>
          <w:color w:val="000000"/>
          <w:sz w:val="28"/>
          <w:szCs w:val="28"/>
        </w:rPr>
        <w:t>о регистрации права собственности участника долевого строительства</w:t>
      </w:r>
      <w:r w:rsidR="009C0E22">
        <w:rPr>
          <w:rFonts w:ascii="Segoe UI" w:hAnsi="Segoe UI" w:cs="Segoe UI"/>
          <w:bCs/>
          <w:color w:val="000000"/>
          <w:sz w:val="28"/>
          <w:szCs w:val="28"/>
        </w:rPr>
        <w:t xml:space="preserve"> </w:t>
      </w:r>
      <w:r w:rsidR="009C0E22" w:rsidRPr="0034118D">
        <w:rPr>
          <w:rFonts w:ascii="Segoe UI" w:hAnsi="Segoe UI" w:cs="Segoe UI"/>
          <w:sz w:val="28"/>
          <w:szCs w:val="28"/>
        </w:rPr>
        <w:t>без доверенности</w:t>
      </w:r>
      <w:r w:rsidR="006456A7" w:rsidRPr="0034118D">
        <w:rPr>
          <w:rFonts w:ascii="Segoe UI" w:hAnsi="Segoe UI" w:cs="Segoe UI"/>
          <w:sz w:val="28"/>
          <w:szCs w:val="28"/>
        </w:rPr>
        <w:t xml:space="preserve"> </w:t>
      </w:r>
      <w:r w:rsidR="006A4741" w:rsidRPr="0034118D">
        <w:rPr>
          <w:rFonts w:ascii="Segoe UI" w:hAnsi="Segoe UI" w:cs="Segoe UI"/>
          <w:sz w:val="28"/>
          <w:szCs w:val="28"/>
        </w:rPr>
        <w:t xml:space="preserve"> </w:t>
      </w:r>
    </w:p>
    <w:p w:rsidR="000B65D9" w:rsidRDefault="000B65D9" w:rsidP="005919B5">
      <w:pPr>
        <w:spacing w:after="0"/>
        <w:ind w:firstLine="567"/>
        <w:jc w:val="both"/>
        <w:rPr>
          <w:rStyle w:val="ad"/>
          <w:rFonts w:ascii="Segoe UI" w:hAnsi="Segoe UI" w:cs="Segoe UI"/>
          <w:b w:val="0"/>
          <w:i/>
          <w:sz w:val="24"/>
          <w:szCs w:val="24"/>
        </w:rPr>
      </w:pPr>
      <w:r>
        <w:rPr>
          <w:rStyle w:val="ad"/>
          <w:rFonts w:ascii="Segoe UI" w:hAnsi="Segoe UI" w:cs="Segoe UI"/>
          <w:b w:val="0"/>
          <w:i/>
          <w:sz w:val="24"/>
          <w:szCs w:val="24"/>
        </w:rPr>
        <w:t>С</w:t>
      </w:r>
      <w:r w:rsidR="00FF02CF" w:rsidRPr="00B8292C">
        <w:rPr>
          <w:rStyle w:val="ad"/>
          <w:rFonts w:ascii="Segoe UI" w:hAnsi="Segoe UI" w:cs="Segoe UI"/>
          <w:b w:val="0"/>
          <w:i/>
          <w:sz w:val="24"/>
          <w:szCs w:val="24"/>
        </w:rPr>
        <w:t xml:space="preserve">пециалисты </w:t>
      </w:r>
      <w:r w:rsidR="004F6770">
        <w:rPr>
          <w:rStyle w:val="ad"/>
          <w:rFonts w:ascii="Segoe UI" w:hAnsi="Segoe UI" w:cs="Segoe UI"/>
          <w:b w:val="0"/>
          <w:i/>
          <w:sz w:val="24"/>
          <w:szCs w:val="24"/>
        </w:rPr>
        <w:t>У</w:t>
      </w:r>
      <w:r w:rsidR="00FF02CF" w:rsidRPr="00B8292C">
        <w:rPr>
          <w:rStyle w:val="ad"/>
          <w:rFonts w:ascii="Segoe UI" w:hAnsi="Segoe UI" w:cs="Segoe UI"/>
          <w:b w:val="0"/>
          <w:i/>
          <w:sz w:val="24"/>
          <w:szCs w:val="24"/>
        </w:rPr>
        <w:t xml:space="preserve">правления Росреестра по Забайкальскому краю </w:t>
      </w:r>
      <w:r>
        <w:rPr>
          <w:rStyle w:val="ad"/>
          <w:rFonts w:ascii="Segoe UI" w:hAnsi="Segoe UI" w:cs="Segoe UI"/>
          <w:b w:val="0"/>
          <w:i/>
          <w:sz w:val="24"/>
          <w:szCs w:val="24"/>
        </w:rPr>
        <w:t xml:space="preserve">информируют </w:t>
      </w:r>
      <w:r w:rsidR="00931F47">
        <w:rPr>
          <w:rStyle w:val="ad"/>
          <w:rFonts w:ascii="Segoe UI" w:hAnsi="Segoe UI" w:cs="Segoe UI"/>
          <w:b w:val="0"/>
          <w:i/>
          <w:sz w:val="24"/>
          <w:szCs w:val="24"/>
        </w:rPr>
        <w:t xml:space="preserve">физических и юридических лиц </w:t>
      </w:r>
      <w:r>
        <w:rPr>
          <w:rStyle w:val="ad"/>
          <w:rFonts w:ascii="Segoe UI" w:hAnsi="Segoe UI" w:cs="Segoe UI"/>
          <w:b w:val="0"/>
          <w:i/>
          <w:sz w:val="24"/>
          <w:szCs w:val="24"/>
        </w:rPr>
        <w:t>о</w:t>
      </w:r>
      <w:r w:rsidR="0028543A">
        <w:rPr>
          <w:rStyle w:val="ad"/>
          <w:rFonts w:ascii="Segoe UI" w:hAnsi="Segoe UI" w:cs="Segoe UI"/>
          <w:b w:val="0"/>
          <w:i/>
          <w:sz w:val="24"/>
          <w:szCs w:val="24"/>
        </w:rPr>
        <w:t xml:space="preserve"> важных изменениях в законодательстве о долевом строительстве.</w:t>
      </w:r>
      <w:r>
        <w:rPr>
          <w:rStyle w:val="ad"/>
          <w:rFonts w:ascii="Segoe UI" w:hAnsi="Segoe UI" w:cs="Segoe UI"/>
          <w:b w:val="0"/>
          <w:i/>
          <w:sz w:val="24"/>
          <w:szCs w:val="24"/>
        </w:rPr>
        <w:t xml:space="preserve"> </w:t>
      </w:r>
    </w:p>
    <w:p w:rsidR="000B65D9" w:rsidRDefault="000B65D9" w:rsidP="005919B5">
      <w:pPr>
        <w:spacing w:after="0"/>
        <w:ind w:firstLine="567"/>
        <w:jc w:val="both"/>
        <w:rPr>
          <w:rFonts w:ascii="Segoe UI" w:hAnsi="Segoe UI" w:cs="Segoe UI"/>
          <w:color w:val="000000"/>
          <w:sz w:val="24"/>
          <w:szCs w:val="24"/>
        </w:rPr>
      </w:pPr>
    </w:p>
    <w:p w:rsidR="00493248" w:rsidRPr="00493248" w:rsidRDefault="00493248" w:rsidP="005919B5">
      <w:pPr>
        <w:spacing w:after="0"/>
        <w:ind w:firstLine="567"/>
        <w:jc w:val="both"/>
        <w:rPr>
          <w:rFonts w:ascii="Segoe UI" w:hAnsi="Segoe UI" w:cs="Segoe UI"/>
          <w:color w:val="000000"/>
          <w:sz w:val="24"/>
          <w:szCs w:val="24"/>
        </w:rPr>
      </w:pPr>
      <w:r w:rsidRPr="00493248">
        <w:rPr>
          <w:rFonts w:ascii="Segoe UI" w:hAnsi="Segoe UI" w:cs="Segoe UI"/>
          <w:color w:val="000000"/>
          <w:sz w:val="24"/>
          <w:szCs w:val="24"/>
        </w:rPr>
        <w:t>С 13.07.2020 вступил в силу Федеральный закон</w:t>
      </w:r>
      <w:r>
        <w:rPr>
          <w:rFonts w:ascii="Segoe UI" w:hAnsi="Segoe UI" w:cs="Segoe UI"/>
          <w:color w:val="000000"/>
          <w:sz w:val="24"/>
          <w:szCs w:val="24"/>
        </w:rPr>
        <w:t xml:space="preserve"> </w:t>
      </w:r>
      <w:r w:rsidRPr="00493248">
        <w:rPr>
          <w:rFonts w:ascii="Segoe UI" w:hAnsi="Segoe UI" w:cs="Segoe UI"/>
          <w:color w:val="000000"/>
          <w:sz w:val="24"/>
          <w:szCs w:val="24"/>
        </w:rPr>
        <w:t>от 13.07.2020 № 202-ФЗ «О внесении изменений в Федеральный закон</w:t>
      </w:r>
      <w:r>
        <w:rPr>
          <w:rFonts w:ascii="Segoe UI" w:hAnsi="Segoe UI" w:cs="Segoe UI"/>
          <w:color w:val="000000"/>
          <w:sz w:val="24"/>
          <w:szCs w:val="24"/>
        </w:rPr>
        <w:t xml:space="preserve"> </w:t>
      </w:r>
      <w:r w:rsidRPr="00493248">
        <w:rPr>
          <w:rFonts w:ascii="Segoe UI" w:hAnsi="Segoe UI" w:cs="Segoe UI"/>
          <w:color w:val="000000"/>
          <w:sz w:val="24"/>
          <w:szCs w:val="24"/>
        </w:rPr>
        <w:t>«Об участии в долевом строительстве</w:t>
      </w:r>
      <w:r>
        <w:rPr>
          <w:rFonts w:ascii="Segoe UI" w:hAnsi="Segoe UI" w:cs="Segoe UI"/>
          <w:color w:val="000000"/>
          <w:sz w:val="24"/>
          <w:szCs w:val="24"/>
        </w:rPr>
        <w:t xml:space="preserve"> </w:t>
      </w:r>
      <w:r w:rsidRPr="00493248">
        <w:rPr>
          <w:rFonts w:ascii="Segoe UI" w:hAnsi="Segoe UI" w:cs="Segoe UI"/>
          <w:color w:val="000000"/>
          <w:sz w:val="24"/>
          <w:szCs w:val="24"/>
        </w:rPr>
        <w:t>многоквартирных домов и иных объектов недвижимости и о внесении изменений в</w:t>
      </w:r>
      <w:r>
        <w:rPr>
          <w:rFonts w:ascii="Segoe UI" w:hAnsi="Segoe UI" w:cs="Segoe UI"/>
          <w:color w:val="000000"/>
          <w:sz w:val="24"/>
          <w:szCs w:val="24"/>
        </w:rPr>
        <w:t xml:space="preserve"> </w:t>
      </w:r>
      <w:r w:rsidRPr="00493248">
        <w:rPr>
          <w:rFonts w:ascii="Segoe UI" w:hAnsi="Segoe UI" w:cs="Segoe UI"/>
          <w:color w:val="000000"/>
          <w:sz w:val="24"/>
          <w:szCs w:val="24"/>
        </w:rPr>
        <w:t xml:space="preserve">некоторые законодательные акты Российской Федерации» и отдельные законодательные акты Российской Федерации» (далее – Закон № 202-ФЗ). </w:t>
      </w:r>
    </w:p>
    <w:p w:rsidR="00493248" w:rsidRPr="00493248" w:rsidRDefault="00493248" w:rsidP="00493248">
      <w:pPr>
        <w:pStyle w:val="31"/>
        <w:spacing w:after="0" w:line="276" w:lineRule="auto"/>
        <w:ind w:left="0" w:firstLine="567"/>
        <w:jc w:val="both"/>
        <w:rPr>
          <w:rFonts w:ascii="Segoe UI" w:hAnsi="Segoe UI" w:cs="Segoe UI"/>
          <w:color w:val="000000"/>
          <w:sz w:val="24"/>
          <w:szCs w:val="24"/>
        </w:rPr>
      </w:pPr>
      <w:r w:rsidRPr="00493248">
        <w:rPr>
          <w:rFonts w:ascii="Segoe UI" w:hAnsi="Segoe UI" w:cs="Segoe UI"/>
          <w:color w:val="000000"/>
          <w:sz w:val="24"/>
          <w:szCs w:val="24"/>
        </w:rPr>
        <w:t xml:space="preserve">Законом № 202-ФЗ внесены изменения в </w:t>
      </w:r>
      <w:r w:rsidRPr="00493248">
        <w:rPr>
          <w:rFonts w:ascii="Segoe UI" w:hAnsi="Segoe UI" w:cs="Segoe UI"/>
          <w:bCs/>
          <w:color w:val="000000"/>
          <w:sz w:val="24"/>
          <w:szCs w:val="24"/>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в частности, согласно которым:</w:t>
      </w:r>
    </w:p>
    <w:p w:rsidR="00BE3E0A" w:rsidRDefault="00493248" w:rsidP="00493248">
      <w:pPr>
        <w:autoSpaceDE w:val="0"/>
        <w:autoSpaceDN w:val="0"/>
        <w:adjustRightInd w:val="0"/>
        <w:spacing w:after="0"/>
        <w:ind w:firstLine="567"/>
        <w:jc w:val="both"/>
        <w:rPr>
          <w:rFonts w:ascii="Segoe UI" w:hAnsi="Segoe UI" w:cs="Segoe UI"/>
          <w:bCs/>
          <w:sz w:val="24"/>
          <w:szCs w:val="24"/>
        </w:rPr>
      </w:pPr>
      <w:proofErr w:type="gramStart"/>
      <w:r w:rsidRPr="00493248">
        <w:rPr>
          <w:rFonts w:ascii="Segoe UI" w:hAnsi="Segoe UI" w:cs="Segoe UI"/>
          <w:bCs/>
          <w:color w:val="000000"/>
          <w:sz w:val="24"/>
          <w:szCs w:val="24"/>
        </w:rPr>
        <w:t xml:space="preserve">запись о залоге </w:t>
      </w:r>
      <w:r w:rsidRPr="00493248">
        <w:rPr>
          <w:rFonts w:ascii="Segoe UI" w:hAnsi="Segoe UI" w:cs="Segoe UI"/>
          <w:color w:val="000000"/>
          <w:sz w:val="24"/>
          <w:szCs w:val="24"/>
        </w:rPr>
        <w:t xml:space="preserve">земельного участка, принадлежащего застройщику на праве собственности, либо залоге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участников долевого строительства, </w:t>
      </w:r>
      <w:r w:rsidRPr="00493248">
        <w:rPr>
          <w:rFonts w:ascii="Segoe UI" w:hAnsi="Segoe UI" w:cs="Segoe UI"/>
          <w:sz w:val="24"/>
          <w:szCs w:val="24"/>
        </w:rPr>
        <w:t>если этот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w:t>
      </w:r>
      <w:proofErr w:type="gramEnd"/>
      <w:r w:rsidRPr="00493248">
        <w:rPr>
          <w:rFonts w:ascii="Segoe UI" w:hAnsi="Segoe UI" w:cs="Segoe UI"/>
          <w:sz w:val="24"/>
          <w:szCs w:val="24"/>
        </w:rPr>
        <w:t xml:space="preserve"> на такие помещения, </w:t>
      </w:r>
      <w:r w:rsidRPr="00493248">
        <w:rPr>
          <w:rFonts w:ascii="Segoe UI" w:hAnsi="Segoe UI" w:cs="Segoe UI"/>
          <w:color w:val="000000"/>
          <w:sz w:val="24"/>
          <w:szCs w:val="24"/>
        </w:rPr>
        <w:t xml:space="preserve">погашается органом регистрации прав </w:t>
      </w:r>
      <w:r w:rsidRPr="00493248">
        <w:rPr>
          <w:rFonts w:ascii="Segoe UI" w:hAnsi="Segoe UI" w:cs="Segoe UI"/>
          <w:bCs/>
          <w:sz w:val="24"/>
          <w:szCs w:val="24"/>
        </w:rPr>
        <w:t xml:space="preserve">без соответствующего заявления </w:t>
      </w:r>
      <w:r w:rsidRPr="00493248">
        <w:rPr>
          <w:rFonts w:ascii="Segoe UI" w:hAnsi="Segoe UI" w:cs="Segoe UI"/>
          <w:color w:val="000000"/>
          <w:sz w:val="24"/>
          <w:szCs w:val="24"/>
        </w:rPr>
        <w:t xml:space="preserve">одновременно </w:t>
      </w:r>
      <w:r w:rsidRPr="00493248">
        <w:rPr>
          <w:rFonts w:ascii="Segoe UI" w:hAnsi="Segoe UI" w:cs="Segoe UI"/>
          <w:sz w:val="24"/>
          <w:szCs w:val="24"/>
        </w:rPr>
        <w:t>с осуществлением государственного кадастрового учета данного многоквартирного дома</w:t>
      </w:r>
      <w:r w:rsidRPr="00493248">
        <w:rPr>
          <w:rFonts w:ascii="Segoe UI" w:hAnsi="Segoe UI" w:cs="Segoe UI"/>
          <w:bCs/>
          <w:sz w:val="24"/>
          <w:szCs w:val="24"/>
        </w:rPr>
        <w:t xml:space="preserve">; </w:t>
      </w:r>
    </w:p>
    <w:p w:rsidR="00493248" w:rsidRPr="00493248" w:rsidRDefault="00493248" w:rsidP="00493248">
      <w:pPr>
        <w:autoSpaceDE w:val="0"/>
        <w:autoSpaceDN w:val="0"/>
        <w:adjustRightInd w:val="0"/>
        <w:spacing w:after="0"/>
        <w:ind w:firstLine="567"/>
        <w:jc w:val="both"/>
        <w:rPr>
          <w:rFonts w:ascii="Segoe UI" w:hAnsi="Segoe UI" w:cs="Segoe UI"/>
          <w:sz w:val="24"/>
          <w:szCs w:val="24"/>
        </w:rPr>
      </w:pPr>
      <w:r w:rsidRPr="00493248">
        <w:rPr>
          <w:rFonts w:ascii="Segoe UI" w:hAnsi="Segoe UI" w:cs="Segoe UI"/>
          <w:bCs/>
          <w:sz w:val="24"/>
          <w:szCs w:val="24"/>
        </w:rPr>
        <w:t>при направлении органом регистрации прав межведомственного запроса в целях получения информации об образовании земельного участка в указанных границах,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w:t>
      </w:r>
      <w:r w:rsidRPr="00493248">
        <w:rPr>
          <w:rFonts w:ascii="Segoe UI" w:hAnsi="Segoe UI" w:cs="Segoe UI"/>
          <w:bCs/>
          <w:color w:val="000000"/>
          <w:sz w:val="24"/>
          <w:szCs w:val="24"/>
        </w:rPr>
        <w:t xml:space="preserve"> (пункт 5 статьи 1 Закона № 202-ФЗ)</w:t>
      </w:r>
      <w:r w:rsidRPr="00493248">
        <w:rPr>
          <w:rFonts w:ascii="Segoe UI" w:hAnsi="Segoe UI" w:cs="Segoe UI"/>
          <w:sz w:val="24"/>
          <w:szCs w:val="24"/>
        </w:rPr>
        <w:t>;</w:t>
      </w:r>
    </w:p>
    <w:p w:rsidR="00BE3E0A" w:rsidRDefault="00493248" w:rsidP="00493248">
      <w:pPr>
        <w:autoSpaceDE w:val="0"/>
        <w:autoSpaceDN w:val="0"/>
        <w:adjustRightInd w:val="0"/>
        <w:spacing w:after="0"/>
        <w:ind w:firstLine="567"/>
        <w:jc w:val="both"/>
        <w:rPr>
          <w:rFonts w:ascii="Segoe UI" w:hAnsi="Segoe UI" w:cs="Segoe UI"/>
          <w:bCs/>
          <w:color w:val="000000"/>
          <w:sz w:val="24"/>
          <w:szCs w:val="24"/>
        </w:rPr>
      </w:pPr>
      <w:proofErr w:type="gramStart"/>
      <w:r w:rsidRPr="00493248">
        <w:rPr>
          <w:rFonts w:ascii="Segoe UI" w:hAnsi="Segoe UI" w:cs="Segoe UI"/>
          <w:bCs/>
          <w:color w:val="000000"/>
          <w:sz w:val="24"/>
          <w:szCs w:val="24"/>
        </w:rPr>
        <w:lastRenderedPageBreak/>
        <w:t>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Pr="00493248">
        <w:rPr>
          <w:rFonts w:ascii="Segoe UI" w:hAnsi="Segoe UI" w:cs="Segoe UI"/>
          <w:color w:val="000000"/>
          <w:sz w:val="24"/>
          <w:szCs w:val="24"/>
        </w:rPr>
        <w:t>п</w:t>
      </w:r>
      <w:r w:rsidRPr="00493248">
        <w:rPr>
          <w:rFonts w:ascii="Segoe UI" w:hAnsi="Segoe UI" w:cs="Segoe UI"/>
          <w:bCs/>
          <w:color w:val="000000"/>
          <w:sz w:val="24"/>
          <w:szCs w:val="24"/>
        </w:rPr>
        <w:t xml:space="preserve">осле передачи застройщиком участнику долевого строительства по правилам, предусмотренным </w:t>
      </w:r>
      <w:hyperlink r:id="rId9" w:history="1">
        <w:r w:rsidRPr="00493248">
          <w:rPr>
            <w:rFonts w:ascii="Segoe UI" w:hAnsi="Segoe UI" w:cs="Segoe UI"/>
            <w:bCs/>
            <w:color w:val="000000"/>
            <w:sz w:val="24"/>
            <w:szCs w:val="24"/>
          </w:rPr>
          <w:t>статьей 8</w:t>
        </w:r>
      </w:hyperlink>
      <w:r w:rsidRPr="00493248">
        <w:rPr>
          <w:rFonts w:ascii="Segoe UI" w:hAnsi="Segoe UI" w:cs="Segoe UI"/>
          <w:bCs/>
          <w:color w:val="000000"/>
          <w:sz w:val="24"/>
          <w:szCs w:val="24"/>
        </w:rPr>
        <w:t xml:space="preserve"> Закона № 214-ФЗ, такого объекта и постановки его на государственный кадастровый учет) и указанного в </w:t>
      </w:r>
      <w:hyperlink r:id="rId10" w:history="1">
        <w:r w:rsidRPr="00493248">
          <w:rPr>
            <w:rFonts w:ascii="Segoe UI" w:hAnsi="Segoe UI" w:cs="Segoe UI"/>
            <w:bCs/>
            <w:color w:val="000000"/>
            <w:sz w:val="24"/>
            <w:szCs w:val="24"/>
          </w:rPr>
          <w:t>пункте 3 части 11 статьи 48</w:t>
        </w:r>
      </w:hyperlink>
      <w:r w:rsidRPr="00493248">
        <w:rPr>
          <w:rFonts w:ascii="Segoe UI" w:hAnsi="Segoe UI" w:cs="Segoe UI"/>
          <w:bCs/>
          <w:color w:val="000000"/>
          <w:sz w:val="24"/>
          <w:szCs w:val="24"/>
        </w:rPr>
        <w:t xml:space="preserve"> Закона № 218-ФЗ передаточного акта (иного</w:t>
      </w:r>
      <w:proofErr w:type="gramEnd"/>
      <w:r w:rsidRPr="00493248">
        <w:rPr>
          <w:rFonts w:ascii="Segoe UI" w:hAnsi="Segoe UI" w:cs="Segoe UI"/>
          <w:bCs/>
          <w:color w:val="000000"/>
          <w:sz w:val="24"/>
          <w:szCs w:val="24"/>
        </w:rPr>
        <w:t xml:space="preserve"> документа о передаче </w:t>
      </w:r>
      <w:r w:rsidR="00BE3E0A">
        <w:rPr>
          <w:rFonts w:ascii="Segoe UI" w:hAnsi="Segoe UI" w:cs="Segoe UI"/>
          <w:bCs/>
          <w:color w:val="000000"/>
          <w:sz w:val="24"/>
          <w:szCs w:val="24"/>
        </w:rPr>
        <w:t>объекта долевого строительства).</w:t>
      </w:r>
      <w:r w:rsidRPr="00493248">
        <w:rPr>
          <w:rFonts w:ascii="Segoe UI" w:hAnsi="Segoe UI" w:cs="Segoe UI"/>
          <w:bCs/>
          <w:color w:val="000000"/>
          <w:sz w:val="24"/>
          <w:szCs w:val="24"/>
        </w:rPr>
        <w:t xml:space="preserve"> </w:t>
      </w:r>
    </w:p>
    <w:p w:rsidR="00493248" w:rsidRPr="00493248" w:rsidRDefault="00BE3E0A" w:rsidP="00493248">
      <w:pPr>
        <w:autoSpaceDE w:val="0"/>
        <w:autoSpaceDN w:val="0"/>
        <w:adjustRightInd w:val="0"/>
        <w:spacing w:after="0"/>
        <w:ind w:firstLine="567"/>
        <w:jc w:val="both"/>
        <w:rPr>
          <w:rFonts w:ascii="Segoe UI" w:hAnsi="Segoe UI" w:cs="Segoe UI"/>
          <w:bCs/>
          <w:color w:val="000000"/>
          <w:sz w:val="24"/>
          <w:szCs w:val="24"/>
        </w:rPr>
      </w:pPr>
      <w:r>
        <w:rPr>
          <w:rFonts w:ascii="Segoe UI" w:hAnsi="Segoe UI" w:cs="Segoe UI"/>
          <w:bCs/>
          <w:color w:val="000000"/>
          <w:sz w:val="24"/>
          <w:szCs w:val="24"/>
        </w:rPr>
        <w:t>В</w:t>
      </w:r>
      <w:r w:rsidR="00493248" w:rsidRPr="00493248">
        <w:rPr>
          <w:rFonts w:ascii="Segoe UI" w:hAnsi="Segoe UI" w:cs="Segoe UI"/>
          <w:bCs/>
          <w:color w:val="000000"/>
          <w:sz w:val="24"/>
          <w:szCs w:val="24"/>
        </w:rPr>
        <w:t xml:space="preserve"> таком случае:</w:t>
      </w:r>
    </w:p>
    <w:p w:rsidR="00493248" w:rsidRPr="00493248" w:rsidRDefault="00493248" w:rsidP="00493248">
      <w:pPr>
        <w:autoSpaceDE w:val="0"/>
        <w:autoSpaceDN w:val="0"/>
        <w:adjustRightInd w:val="0"/>
        <w:spacing w:after="0"/>
        <w:ind w:firstLine="567"/>
        <w:jc w:val="both"/>
        <w:rPr>
          <w:rFonts w:ascii="Segoe UI" w:hAnsi="Segoe UI" w:cs="Segoe UI"/>
          <w:bCs/>
          <w:color w:val="000000"/>
          <w:sz w:val="24"/>
          <w:szCs w:val="24"/>
        </w:rPr>
      </w:pPr>
      <w:r w:rsidRPr="00493248">
        <w:rPr>
          <w:rFonts w:ascii="Segoe UI" w:hAnsi="Segoe UI" w:cs="Segoe UI"/>
          <w:bCs/>
          <w:color w:val="000000"/>
          <w:sz w:val="24"/>
          <w:szCs w:val="24"/>
        </w:rPr>
        <w:t>- застройщик после государственной регистрации права собственности участника долевого строительства обязан передать собственнику выписку из Единого государственного реестра недвижимости, удостоверяющую проведенную государственную регистрацию права собственности участника долевого строительства на объект долевого строительства;</w:t>
      </w:r>
    </w:p>
    <w:p w:rsidR="00FF02CF" w:rsidRDefault="00493248" w:rsidP="00493248">
      <w:pPr>
        <w:autoSpaceDE w:val="0"/>
        <w:autoSpaceDN w:val="0"/>
        <w:adjustRightInd w:val="0"/>
        <w:spacing w:after="0"/>
        <w:ind w:firstLine="567"/>
        <w:jc w:val="both"/>
        <w:rPr>
          <w:rFonts w:ascii="Segoe UI" w:hAnsi="Segoe UI" w:cs="Segoe UI"/>
          <w:bCs/>
          <w:color w:val="000000"/>
          <w:sz w:val="24"/>
          <w:szCs w:val="24"/>
        </w:rPr>
      </w:pPr>
      <w:proofErr w:type="gramStart"/>
      <w:r w:rsidRPr="00493248">
        <w:rPr>
          <w:rFonts w:ascii="Segoe UI" w:hAnsi="Segoe UI" w:cs="Segoe UI"/>
          <w:bCs/>
          <w:color w:val="000000"/>
          <w:sz w:val="24"/>
          <w:szCs w:val="24"/>
        </w:rPr>
        <w:t xml:space="preserve">- </w:t>
      </w:r>
      <w:r w:rsidRPr="00493248">
        <w:rPr>
          <w:rFonts w:ascii="Segoe UI" w:hAnsi="Segoe UI" w:cs="Segoe UI"/>
          <w:bCs/>
          <w:sz w:val="24"/>
          <w:szCs w:val="24"/>
        </w:rPr>
        <w:t>подача участником долевого строительства заявления о государственной регистрации права собственности на объект долевого строительства не требуется, и данный участник после проведения государственной регистрации его права собственности на объект долевого строительства вправе представить в орган регистрации прав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w:t>
      </w:r>
      <w:proofErr w:type="gramEnd"/>
      <w:r w:rsidRPr="00493248">
        <w:rPr>
          <w:rFonts w:ascii="Segoe UI" w:hAnsi="Segoe UI" w:cs="Segoe UI"/>
          <w:bCs/>
          <w:sz w:val="24"/>
          <w:szCs w:val="24"/>
        </w:rPr>
        <w:t xml:space="preserve"> регистрационной надписи </w:t>
      </w:r>
      <w:r w:rsidRPr="00493248">
        <w:rPr>
          <w:rFonts w:ascii="Segoe UI" w:hAnsi="Segoe UI" w:cs="Segoe UI"/>
          <w:bCs/>
          <w:color w:val="000000"/>
          <w:sz w:val="24"/>
          <w:szCs w:val="24"/>
        </w:rPr>
        <w:t>(пункт 8 статьи 1 Закона № 202-ФЗ).</w:t>
      </w:r>
    </w:p>
    <w:p w:rsidR="00FF6B66" w:rsidRDefault="00FF6B66" w:rsidP="00493248">
      <w:pPr>
        <w:autoSpaceDE w:val="0"/>
        <w:autoSpaceDN w:val="0"/>
        <w:adjustRightInd w:val="0"/>
        <w:spacing w:after="0"/>
        <w:ind w:firstLine="567"/>
        <w:jc w:val="both"/>
        <w:rPr>
          <w:rFonts w:ascii="Segoe UI" w:hAnsi="Segoe UI" w:cs="Segoe UI"/>
          <w:bCs/>
          <w:color w:val="000000"/>
          <w:sz w:val="24"/>
          <w:szCs w:val="24"/>
        </w:rPr>
      </w:pPr>
    </w:p>
    <w:p w:rsidR="00FF6B66" w:rsidRPr="00574C7D" w:rsidRDefault="00FF6B66" w:rsidP="00FF6B66">
      <w:pPr>
        <w:spacing w:after="0" w:line="240" w:lineRule="auto"/>
        <w:jc w:val="both"/>
        <w:rPr>
          <w:rFonts w:ascii="Times New Roman" w:eastAsia="Times New Roman" w:hAnsi="Times New Roman"/>
          <w:sz w:val="24"/>
          <w:szCs w:val="24"/>
          <w:lang w:eastAsia="ru-RU"/>
        </w:rPr>
      </w:pPr>
      <w:r w:rsidRPr="00150B19">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w:t>
      </w:r>
      <w:r w:rsidRPr="00150B19">
        <w:rPr>
          <w:rFonts w:ascii="Times New Roman" w:eastAsia="Times New Roman" w:hAnsi="Times New Roman"/>
          <w:sz w:val="24"/>
          <w:szCs w:val="24"/>
          <w:lang w:eastAsia="ru-RU"/>
        </w:rPr>
        <w:t>осреестр</w:t>
      </w:r>
      <w:proofErr w:type="spellEnd"/>
      <w:r w:rsidRPr="00150B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РосреестрЧита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РосреестрЗабайкальскийКрай</w:t>
      </w:r>
      <w:proofErr w:type="spellEnd"/>
      <w:r w:rsidRPr="005C6DD6">
        <w:rPr>
          <w:rFonts w:ascii="Times New Roman" w:eastAsia="Times New Roman" w:hAnsi="Times New Roman"/>
          <w:sz w:val="24"/>
          <w:szCs w:val="24"/>
          <w:lang w:eastAsia="ru-RU"/>
        </w:rPr>
        <w:t xml:space="preserve"> </w:t>
      </w:r>
      <w:r w:rsidRPr="009E09F7">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ДоговорДолевогоУчастия</w:t>
      </w:r>
      <w:proofErr w:type="spellEnd"/>
      <w:r>
        <w:rPr>
          <w:rFonts w:ascii="Times New Roman" w:eastAsia="Times New Roman" w:hAnsi="Times New Roman"/>
          <w:sz w:val="24"/>
          <w:szCs w:val="24"/>
          <w:lang w:eastAsia="ru-RU"/>
        </w:rPr>
        <w:t xml:space="preserve"> </w:t>
      </w:r>
      <w:r w:rsidRPr="004A0E32">
        <w:rPr>
          <w:rFonts w:ascii="Times New Roman" w:eastAsia="Times New Roman" w:hAnsi="Times New Roman"/>
          <w:sz w:val="24"/>
          <w:szCs w:val="24"/>
          <w:lang w:eastAsia="ru-RU"/>
        </w:rPr>
        <w:t>#</w:t>
      </w:r>
      <w:r>
        <w:rPr>
          <w:rFonts w:ascii="Times New Roman" w:eastAsia="Times New Roman" w:hAnsi="Times New Roman"/>
          <w:sz w:val="24"/>
          <w:szCs w:val="24"/>
          <w:lang w:eastAsia="ru-RU"/>
        </w:rPr>
        <w:t>Строительство</w:t>
      </w:r>
    </w:p>
    <w:p w:rsidR="00FF6B66" w:rsidRPr="00493248" w:rsidRDefault="00FF6B66" w:rsidP="00493248">
      <w:pPr>
        <w:autoSpaceDE w:val="0"/>
        <w:autoSpaceDN w:val="0"/>
        <w:adjustRightInd w:val="0"/>
        <w:spacing w:after="0"/>
        <w:ind w:firstLine="567"/>
        <w:jc w:val="both"/>
        <w:rPr>
          <w:rFonts w:ascii="Segoe UI" w:hAnsi="Segoe UI" w:cs="Segoe UI"/>
          <w:sz w:val="24"/>
          <w:szCs w:val="24"/>
        </w:rPr>
      </w:pPr>
      <w:bookmarkStart w:id="0" w:name="_GoBack"/>
      <w:bookmarkEnd w:id="0"/>
    </w:p>
    <w:sectPr w:rsidR="00FF6B66" w:rsidRPr="00493248" w:rsidSect="005D2D6D">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418"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40" w:rsidRDefault="009C6240" w:rsidP="003577E5">
      <w:pPr>
        <w:spacing w:after="0" w:line="240" w:lineRule="auto"/>
      </w:pPr>
      <w:r>
        <w:separator/>
      </w:r>
    </w:p>
  </w:endnote>
  <w:endnote w:type="continuationSeparator" w:id="0">
    <w:p w:rsidR="009C6240" w:rsidRDefault="009C6240" w:rsidP="0035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FC" w:rsidRDefault="000277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2"/>
      <w:gridCol w:w="1971"/>
    </w:tblGrid>
    <w:sdt>
      <w:sdtPr>
        <w:rPr>
          <w:rFonts w:asciiTheme="majorHAnsi" w:eastAsiaTheme="majorEastAsia" w:hAnsiTheme="majorHAnsi" w:cstheme="majorBidi"/>
          <w:sz w:val="20"/>
          <w:szCs w:val="20"/>
        </w:rPr>
        <w:id w:val="10835007"/>
        <w:docPartObj>
          <w:docPartGallery w:val="Page Numbers (Bottom of Page)"/>
          <w:docPartUnique/>
        </w:docPartObj>
      </w:sdtPr>
      <w:sdtEndPr>
        <w:rPr>
          <w:rFonts w:asciiTheme="minorHAnsi" w:eastAsiaTheme="minorHAnsi" w:hAnsiTheme="minorHAnsi" w:cstheme="minorBidi"/>
          <w:sz w:val="22"/>
          <w:szCs w:val="22"/>
        </w:rPr>
      </w:sdtEndPr>
      <w:sdtContent>
        <w:tr w:rsidR="00E4391C">
          <w:trPr>
            <w:trHeight w:val="727"/>
          </w:trPr>
          <w:tc>
            <w:tcPr>
              <w:tcW w:w="4000" w:type="pct"/>
              <w:tcBorders>
                <w:right w:val="triple" w:sz="4" w:space="0" w:color="4F81BD" w:themeColor="accent1"/>
              </w:tcBorders>
            </w:tcPr>
            <w:p w:rsidR="00E4391C" w:rsidRDefault="00E4391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4391C" w:rsidRDefault="00EC02E4">
              <w:pPr>
                <w:tabs>
                  <w:tab w:val="left" w:pos="1490"/>
                </w:tabs>
                <w:rPr>
                  <w:rFonts w:asciiTheme="majorHAnsi" w:hAnsiTheme="majorHAnsi"/>
                  <w:sz w:val="28"/>
                  <w:szCs w:val="28"/>
                </w:rPr>
              </w:pPr>
              <w:r>
                <w:fldChar w:fldCharType="begin"/>
              </w:r>
              <w:r w:rsidR="00E4391C">
                <w:instrText xml:space="preserve"> PAGE    \* MERGEFORMAT </w:instrText>
              </w:r>
              <w:r>
                <w:fldChar w:fldCharType="separate"/>
              </w:r>
              <w:r w:rsidR="00FF6B66" w:rsidRPr="00FF6B66">
                <w:rPr>
                  <w:noProof/>
                  <w:lang w:val="uk-UA"/>
                </w:rPr>
                <w:t>2</w:t>
              </w:r>
              <w:r>
                <w:fldChar w:fldCharType="end"/>
              </w:r>
            </w:p>
          </w:tc>
        </w:tr>
      </w:sdtContent>
    </w:sdt>
  </w:tbl>
  <w:p w:rsidR="00E4391C" w:rsidRPr="00FC3E7F" w:rsidRDefault="00E4391C" w:rsidP="005D2D6D">
    <w:pPr>
      <w:pStyle w:val="a5"/>
      <w:rPr>
        <w:rFonts w:ascii="Segoe UI" w:hAnsi="Segoe UI" w:cs="Segoe UI"/>
        <w:color w:val="0070B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8C" w:rsidRDefault="0015048C" w:rsidP="005D2D6D">
    <w:pPr>
      <w:pStyle w:val="a5"/>
      <w:rPr>
        <w:rFonts w:ascii="Segoe UI" w:hAnsi="Segoe UI" w:cs="Segoe UI"/>
        <w:color w:val="0070B9"/>
      </w:rPr>
    </w:pP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Пресс-центр Управления Росреестра по Забайкальскому краю</w:t>
    </w: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proofErr w:type="spellStart"/>
    <w:r w:rsidR="003053F1">
      <w:rPr>
        <w:rFonts w:ascii="Segoe UI" w:hAnsi="Segoe UI" w:cs="Segoe UI"/>
        <w:color w:val="0070B9"/>
        <w:sz w:val="16"/>
        <w:szCs w:val="16"/>
      </w:rPr>
      <w:t>Жамбалнимбуев</w:t>
    </w:r>
    <w:proofErr w:type="spellEnd"/>
    <w:r w:rsidR="003053F1">
      <w:rPr>
        <w:rFonts w:ascii="Segoe UI" w:hAnsi="Segoe UI" w:cs="Segoe UI"/>
        <w:color w:val="0070B9"/>
        <w:sz w:val="16"/>
        <w:szCs w:val="16"/>
      </w:rPr>
      <w:t xml:space="preserve"> </w:t>
    </w:r>
    <w:proofErr w:type="spellStart"/>
    <w:r w:rsidR="003053F1">
      <w:rPr>
        <w:rFonts w:ascii="Segoe UI" w:hAnsi="Segoe UI" w:cs="Segoe UI"/>
        <w:color w:val="0070B9"/>
        <w:sz w:val="16"/>
        <w:szCs w:val="16"/>
      </w:rPr>
      <w:t>Баир</w:t>
    </w:r>
    <w:proofErr w:type="spellEnd"/>
    <w:r w:rsidR="003053F1">
      <w:rPr>
        <w:rFonts w:ascii="Segoe UI" w:hAnsi="Segoe UI" w:cs="Segoe UI"/>
        <w:color w:val="0070B9"/>
        <w:sz w:val="16"/>
        <w:szCs w:val="16"/>
      </w:rPr>
      <w:t xml:space="preserve"> </w:t>
    </w:r>
    <w:proofErr w:type="spellStart"/>
    <w:r w:rsidR="003053F1">
      <w:rPr>
        <w:rFonts w:ascii="Segoe UI" w:hAnsi="Segoe UI" w:cs="Segoe UI"/>
        <w:color w:val="0070B9"/>
        <w:sz w:val="16"/>
        <w:szCs w:val="16"/>
      </w:rPr>
      <w:t>Батомункуевич</w:t>
    </w:r>
    <w:proofErr w:type="spellEnd"/>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Тел.: (3022) 3</w:t>
    </w:r>
    <w:r w:rsidR="000277FC">
      <w:rPr>
        <w:rFonts w:ascii="Segoe UI" w:hAnsi="Segoe UI" w:cs="Segoe UI"/>
        <w:color w:val="0070B9"/>
        <w:sz w:val="16"/>
        <w:szCs w:val="16"/>
      </w:rPr>
      <w:t>5</w:t>
    </w:r>
    <w:r w:rsidRPr="001957DE">
      <w:rPr>
        <w:rFonts w:ascii="Segoe UI" w:hAnsi="Segoe UI" w:cs="Segoe UI"/>
        <w:color w:val="0070B9"/>
        <w:sz w:val="16"/>
        <w:szCs w:val="16"/>
      </w:rPr>
      <w:t>-</w:t>
    </w:r>
    <w:r w:rsidR="000277FC">
      <w:rPr>
        <w:rFonts w:ascii="Segoe UI" w:hAnsi="Segoe UI" w:cs="Segoe UI"/>
        <w:color w:val="0070B9"/>
        <w:sz w:val="16"/>
        <w:szCs w:val="16"/>
      </w:rPr>
      <w:t>74</w:t>
    </w:r>
    <w:r w:rsidRPr="001957DE">
      <w:rPr>
        <w:rFonts w:ascii="Segoe UI" w:hAnsi="Segoe UI" w:cs="Segoe UI"/>
        <w:color w:val="0070B9"/>
        <w:sz w:val="16"/>
        <w:szCs w:val="16"/>
      </w:rPr>
      <w:t>-</w:t>
    </w:r>
    <w:r w:rsidR="000277FC">
      <w:rPr>
        <w:rFonts w:ascii="Segoe UI" w:hAnsi="Segoe UI" w:cs="Segoe UI"/>
        <w:color w:val="0070B9"/>
        <w:sz w:val="16"/>
        <w:szCs w:val="16"/>
      </w:rPr>
      <w:t>28</w:t>
    </w:r>
  </w:p>
  <w:p w:rsidR="005D2D6D" w:rsidRPr="00A13D15"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rPr>
      <w:t>Моб</w:t>
    </w:r>
    <w:r w:rsidRPr="00A13D15">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A13D15">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A13D15">
      <w:rPr>
        <w:rFonts w:ascii="Segoe UI" w:hAnsi="Segoe UI" w:cs="Segoe UI"/>
        <w:color w:val="0070B9"/>
        <w:sz w:val="16"/>
        <w:szCs w:val="16"/>
        <w:lang w:val="en-US"/>
      </w:rPr>
      <w:t>3</w:t>
    </w:r>
    <w:r w:rsidR="003053F1" w:rsidRPr="00A13D15">
      <w:rPr>
        <w:rFonts w:ascii="Segoe UI" w:hAnsi="Segoe UI" w:cs="Segoe UI"/>
        <w:color w:val="0070B9"/>
        <w:sz w:val="16"/>
        <w:szCs w:val="16"/>
        <w:lang w:val="en-US"/>
      </w:rPr>
      <w:t>84</w:t>
    </w:r>
    <w:r w:rsidRPr="00A13D15">
      <w:rPr>
        <w:rFonts w:ascii="Segoe UI" w:hAnsi="Segoe UI" w:cs="Segoe UI"/>
        <w:color w:val="0070B9"/>
        <w:sz w:val="16"/>
        <w:szCs w:val="16"/>
        <w:lang w:val="en-US"/>
      </w:rPr>
      <w:t>-</w:t>
    </w:r>
    <w:r w:rsidR="003053F1" w:rsidRPr="00A13D15">
      <w:rPr>
        <w:rFonts w:ascii="Segoe UI" w:hAnsi="Segoe UI" w:cs="Segoe UI"/>
        <w:color w:val="0070B9"/>
        <w:sz w:val="16"/>
        <w:szCs w:val="16"/>
        <w:lang w:val="en-US"/>
      </w:rPr>
      <w:t>06</w:t>
    </w:r>
    <w:r w:rsidRPr="00A13D15">
      <w:rPr>
        <w:rFonts w:ascii="Segoe UI" w:hAnsi="Segoe UI" w:cs="Segoe UI"/>
        <w:color w:val="0070B9"/>
        <w:sz w:val="16"/>
        <w:szCs w:val="16"/>
        <w:lang w:val="en-US"/>
      </w:rPr>
      <w:t>-</w:t>
    </w:r>
    <w:r w:rsidR="003053F1" w:rsidRPr="00A13D15">
      <w:rPr>
        <w:rFonts w:ascii="Segoe UI" w:hAnsi="Segoe UI" w:cs="Segoe UI"/>
        <w:color w:val="0070B9"/>
        <w:sz w:val="16"/>
        <w:szCs w:val="16"/>
        <w:lang w:val="en-US"/>
      </w:rPr>
      <w:t>61</w:t>
    </w:r>
  </w:p>
  <w:p w:rsidR="005D2D6D" w:rsidRPr="00493248"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lang w:val="en-US"/>
      </w:rPr>
      <w:t xml:space="preserve">E-mail: </w:t>
    </w:r>
    <w:r w:rsidR="00997688" w:rsidRPr="00997688">
      <w:rPr>
        <w:rFonts w:ascii="Segoe UI" w:hAnsi="Segoe UI" w:cs="Segoe UI"/>
        <w:color w:val="0070B9"/>
        <w:sz w:val="16"/>
        <w:szCs w:val="16"/>
        <w:lang w:val="en-US"/>
      </w:rPr>
      <w:t>J</w:t>
    </w:r>
    <w:r w:rsidR="00997688">
      <w:rPr>
        <w:rFonts w:ascii="Segoe UI" w:hAnsi="Segoe UI" w:cs="Segoe UI"/>
        <w:color w:val="0070B9"/>
        <w:sz w:val="16"/>
        <w:szCs w:val="16"/>
        <w:lang w:val="en-US"/>
      </w:rPr>
      <w:t>ambalnimbuevbb@r75.rosreestr.ru</w:t>
    </w:r>
  </w:p>
  <w:p w:rsidR="005D2D6D" w:rsidRPr="001957DE" w:rsidRDefault="005D2D6D">
    <w:pPr>
      <w:pStyle w:val="a5"/>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40" w:rsidRDefault="009C6240" w:rsidP="003577E5">
      <w:pPr>
        <w:spacing w:after="0" w:line="240" w:lineRule="auto"/>
      </w:pPr>
      <w:r>
        <w:separator/>
      </w:r>
    </w:p>
  </w:footnote>
  <w:footnote w:type="continuationSeparator" w:id="0">
    <w:p w:rsidR="009C6240" w:rsidRDefault="009C6240" w:rsidP="0035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FC" w:rsidRDefault="000277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C" w:rsidRPr="004113B7" w:rsidRDefault="00E4391C" w:rsidP="00472F99">
    <w:pPr>
      <w:pStyle w:val="a3"/>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9D" w:rsidRPr="00A8509D" w:rsidRDefault="006141B7" w:rsidP="006141B7">
    <w:pPr>
      <w:pStyle w:val="a3"/>
      <w:rPr>
        <w:color w:val="4F81BD" w:themeColor="accent1"/>
        <w:sz w:val="8"/>
        <w:szCs w:val="8"/>
      </w:rPr>
    </w:pPr>
    <w:r>
      <w:rPr>
        <w:noProof/>
        <w:color w:val="4F81BD" w:themeColor="accent1"/>
        <w:sz w:val="8"/>
        <w:szCs w:val="8"/>
        <w:lang w:eastAsia="ru-RU"/>
      </w:rPr>
      <w:drawing>
        <wp:anchor distT="0" distB="0" distL="114300" distR="114300" simplePos="0" relativeHeight="251658240" behindDoc="1" locked="0" layoutInCell="1" allowOverlap="1" wp14:anchorId="0798AB3A" wp14:editId="06ED7A09">
          <wp:simplePos x="0" y="0"/>
          <wp:positionH relativeFrom="column">
            <wp:posOffset>23495</wp:posOffset>
          </wp:positionH>
          <wp:positionV relativeFrom="paragraph">
            <wp:posOffset>1270</wp:posOffset>
          </wp:positionV>
          <wp:extent cx="2486025" cy="1009313"/>
          <wp:effectExtent l="19050" t="0" r="9525" b="0"/>
          <wp:wrapNone/>
          <wp:docPr id="1" name="Рисунок 0" descr="01-01 логотип З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 логотип ЗК.jpg"/>
                  <pic:cNvPicPr/>
                </pic:nvPicPr>
                <pic:blipFill>
                  <a:blip r:embed="rId1"/>
                  <a:stretch>
                    <a:fillRect/>
                  </a:stretch>
                </pic:blipFill>
                <pic:spPr>
                  <a:xfrm>
                    <a:off x="0" y="0"/>
                    <a:ext cx="2504345" cy="1016751"/>
                  </a:xfrm>
                  <a:prstGeom prst="rect">
                    <a:avLst/>
                  </a:prstGeom>
                </pic:spPr>
              </pic:pic>
            </a:graphicData>
          </a:graphic>
        </wp:anchor>
      </w:drawing>
    </w:r>
  </w:p>
  <w:p w:rsidR="0018459E" w:rsidRPr="006141B7" w:rsidRDefault="0018459E"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FC3E7F" w:rsidRDefault="006141B7" w:rsidP="006141B7">
    <w:pPr>
      <w:pStyle w:val="a3"/>
      <w:jc w:val="right"/>
      <w:rPr>
        <w:rFonts w:ascii="Segoe UI" w:hAnsi="Segoe UI" w:cs="Segoe UI"/>
        <w:b/>
        <w:color w:val="0070B9"/>
        <w:sz w:val="32"/>
        <w:szCs w:val="32"/>
      </w:rPr>
    </w:pPr>
    <w:r w:rsidRPr="00FC3E7F">
      <w:rPr>
        <w:rFonts w:ascii="Segoe UI" w:hAnsi="Segoe UI" w:cs="Segoe UI"/>
        <w:b/>
        <w:color w:val="0070B9"/>
        <w:sz w:val="32"/>
        <w:szCs w:val="32"/>
      </w:rPr>
      <w:t>ПРЕСС-РЕЛИЗ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7AE55E4"/>
    <w:multiLevelType w:val="hybridMultilevel"/>
    <w:tmpl w:val="B51C99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C681F"/>
    <w:multiLevelType w:val="hybridMultilevel"/>
    <w:tmpl w:val="B38CB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E72DA"/>
    <w:multiLevelType w:val="hybridMultilevel"/>
    <w:tmpl w:val="B2E2122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15085"/>
    <w:multiLevelType w:val="hybridMultilevel"/>
    <w:tmpl w:val="9B78BDC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5E6632"/>
    <w:multiLevelType w:val="hybridMultilevel"/>
    <w:tmpl w:val="B040F49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4198F"/>
    <w:multiLevelType w:val="hybridMultilevel"/>
    <w:tmpl w:val="5F686C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6112F3"/>
    <w:multiLevelType w:val="hybridMultilevel"/>
    <w:tmpl w:val="602A90B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D6420"/>
    <w:multiLevelType w:val="hybridMultilevel"/>
    <w:tmpl w:val="DFD81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303020"/>
    <w:multiLevelType w:val="hybridMultilevel"/>
    <w:tmpl w:val="5C6C18F0"/>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2138FC"/>
    <w:multiLevelType w:val="hybridMultilevel"/>
    <w:tmpl w:val="CF28B4C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600127"/>
    <w:multiLevelType w:val="hybridMultilevel"/>
    <w:tmpl w:val="A70AC3F2"/>
    <w:lvl w:ilvl="0" w:tplc="E7BEE5A0">
      <w:start w:val="1"/>
      <w:numFmt w:val="bullet"/>
      <w:lvlText w:val="-"/>
      <w:lvlJc w:val="left"/>
      <w:pPr>
        <w:ind w:left="750" w:hanging="360"/>
      </w:pPr>
      <w:rPr>
        <w:rFonts w:ascii="Tahoma" w:hAnsi="Tahoma"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nsid w:val="64B5371F"/>
    <w:multiLevelType w:val="hybridMultilevel"/>
    <w:tmpl w:val="A29494A4"/>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F033F"/>
    <w:multiLevelType w:val="hybridMultilevel"/>
    <w:tmpl w:val="4C64ED2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E079DB"/>
    <w:multiLevelType w:val="hybridMultilevel"/>
    <w:tmpl w:val="46B8952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F367D4"/>
    <w:multiLevelType w:val="hybridMultilevel"/>
    <w:tmpl w:val="EFF2B832"/>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36585D"/>
    <w:multiLevelType w:val="hybridMultilevel"/>
    <w:tmpl w:val="705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4"/>
  </w:num>
  <w:num w:numId="5">
    <w:abstractNumId w:val="12"/>
  </w:num>
  <w:num w:numId="6">
    <w:abstractNumId w:val="10"/>
  </w:num>
  <w:num w:numId="7">
    <w:abstractNumId w:val="16"/>
  </w:num>
  <w:num w:numId="8">
    <w:abstractNumId w:val="5"/>
  </w:num>
  <w:num w:numId="9">
    <w:abstractNumId w:val="3"/>
  </w:num>
  <w:num w:numId="10">
    <w:abstractNumId w:val="6"/>
  </w:num>
  <w:num w:numId="11">
    <w:abstractNumId w:val="7"/>
  </w:num>
  <w:num w:numId="12">
    <w:abstractNumId w:val="8"/>
  </w:num>
  <w:num w:numId="13">
    <w:abstractNumId w:val="15"/>
  </w:num>
  <w:num w:numId="14">
    <w:abstractNumId w:val="11"/>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7E5"/>
    <w:rsid w:val="00004A95"/>
    <w:rsid w:val="000107B8"/>
    <w:rsid w:val="00026E8A"/>
    <w:rsid w:val="00026EE4"/>
    <w:rsid w:val="000271FB"/>
    <w:rsid w:val="000277FC"/>
    <w:rsid w:val="00040D00"/>
    <w:rsid w:val="0004326D"/>
    <w:rsid w:val="00045039"/>
    <w:rsid w:val="00045CD9"/>
    <w:rsid w:val="00046EBF"/>
    <w:rsid w:val="00053953"/>
    <w:rsid w:val="00061A4A"/>
    <w:rsid w:val="0006364E"/>
    <w:rsid w:val="00065320"/>
    <w:rsid w:val="00081088"/>
    <w:rsid w:val="00081F6B"/>
    <w:rsid w:val="00083D4B"/>
    <w:rsid w:val="000861D2"/>
    <w:rsid w:val="00087545"/>
    <w:rsid w:val="00093ABA"/>
    <w:rsid w:val="00094DF6"/>
    <w:rsid w:val="000963E1"/>
    <w:rsid w:val="000A3912"/>
    <w:rsid w:val="000B0CBD"/>
    <w:rsid w:val="000B59DB"/>
    <w:rsid w:val="000B65D9"/>
    <w:rsid w:val="000C14BD"/>
    <w:rsid w:val="000C22BC"/>
    <w:rsid w:val="000C77AE"/>
    <w:rsid w:val="000D3B64"/>
    <w:rsid w:val="000D606D"/>
    <w:rsid w:val="000D6C7E"/>
    <w:rsid w:val="000F1579"/>
    <w:rsid w:val="00100A3E"/>
    <w:rsid w:val="0010298A"/>
    <w:rsid w:val="00105A4A"/>
    <w:rsid w:val="00131977"/>
    <w:rsid w:val="0013334B"/>
    <w:rsid w:val="00133A7B"/>
    <w:rsid w:val="00141064"/>
    <w:rsid w:val="001463C5"/>
    <w:rsid w:val="0015048C"/>
    <w:rsid w:val="00154B61"/>
    <w:rsid w:val="001614FA"/>
    <w:rsid w:val="00174970"/>
    <w:rsid w:val="00176A97"/>
    <w:rsid w:val="00183141"/>
    <w:rsid w:val="0018459E"/>
    <w:rsid w:val="001854F7"/>
    <w:rsid w:val="00186B7E"/>
    <w:rsid w:val="0018772A"/>
    <w:rsid w:val="00193690"/>
    <w:rsid w:val="00193B4E"/>
    <w:rsid w:val="001957DE"/>
    <w:rsid w:val="001961C9"/>
    <w:rsid w:val="001A0B54"/>
    <w:rsid w:val="001A5BE7"/>
    <w:rsid w:val="001B2FE3"/>
    <w:rsid w:val="001B5D0C"/>
    <w:rsid w:val="001C07DF"/>
    <w:rsid w:val="001C15A4"/>
    <w:rsid w:val="001C3166"/>
    <w:rsid w:val="001D15BF"/>
    <w:rsid w:val="001D73C0"/>
    <w:rsid w:val="001E036C"/>
    <w:rsid w:val="001E2163"/>
    <w:rsid w:val="001E3444"/>
    <w:rsid w:val="001E5A42"/>
    <w:rsid w:val="001F197E"/>
    <w:rsid w:val="001F2809"/>
    <w:rsid w:val="001F4A87"/>
    <w:rsid w:val="002018C6"/>
    <w:rsid w:val="00205027"/>
    <w:rsid w:val="00207D9B"/>
    <w:rsid w:val="002102D7"/>
    <w:rsid w:val="00216422"/>
    <w:rsid w:val="002175F5"/>
    <w:rsid w:val="00223745"/>
    <w:rsid w:val="0022397D"/>
    <w:rsid w:val="002243ED"/>
    <w:rsid w:val="002318E7"/>
    <w:rsid w:val="00236179"/>
    <w:rsid w:val="00250416"/>
    <w:rsid w:val="00251CB9"/>
    <w:rsid w:val="00251D40"/>
    <w:rsid w:val="00257038"/>
    <w:rsid w:val="002575B8"/>
    <w:rsid w:val="0026120C"/>
    <w:rsid w:val="00261C64"/>
    <w:rsid w:val="00273A40"/>
    <w:rsid w:val="00276051"/>
    <w:rsid w:val="00276A61"/>
    <w:rsid w:val="00276A77"/>
    <w:rsid w:val="002809AD"/>
    <w:rsid w:val="00280EF2"/>
    <w:rsid w:val="00282103"/>
    <w:rsid w:val="0028295A"/>
    <w:rsid w:val="0028543A"/>
    <w:rsid w:val="0028626B"/>
    <w:rsid w:val="00293711"/>
    <w:rsid w:val="002A2D3C"/>
    <w:rsid w:val="002A339E"/>
    <w:rsid w:val="002A3866"/>
    <w:rsid w:val="002A67A1"/>
    <w:rsid w:val="002A69D0"/>
    <w:rsid w:val="002B21D6"/>
    <w:rsid w:val="002B2775"/>
    <w:rsid w:val="002C0CCC"/>
    <w:rsid w:val="002D169D"/>
    <w:rsid w:val="002D1E2F"/>
    <w:rsid w:val="002E4A54"/>
    <w:rsid w:val="002F2ADF"/>
    <w:rsid w:val="002F3293"/>
    <w:rsid w:val="002F6EE4"/>
    <w:rsid w:val="003005CF"/>
    <w:rsid w:val="0030166C"/>
    <w:rsid w:val="00302DA3"/>
    <w:rsid w:val="003053F1"/>
    <w:rsid w:val="0030614F"/>
    <w:rsid w:val="0031021B"/>
    <w:rsid w:val="003114BD"/>
    <w:rsid w:val="0031409B"/>
    <w:rsid w:val="00316CD1"/>
    <w:rsid w:val="0031730D"/>
    <w:rsid w:val="00320764"/>
    <w:rsid w:val="0032415F"/>
    <w:rsid w:val="00326C03"/>
    <w:rsid w:val="00326C8E"/>
    <w:rsid w:val="0033070B"/>
    <w:rsid w:val="00334755"/>
    <w:rsid w:val="00334C24"/>
    <w:rsid w:val="00340BAE"/>
    <w:rsid w:val="0034118D"/>
    <w:rsid w:val="003438BD"/>
    <w:rsid w:val="0034392E"/>
    <w:rsid w:val="00350357"/>
    <w:rsid w:val="003509AD"/>
    <w:rsid w:val="00351EEB"/>
    <w:rsid w:val="00351F90"/>
    <w:rsid w:val="00353A4D"/>
    <w:rsid w:val="00355F1C"/>
    <w:rsid w:val="003577E5"/>
    <w:rsid w:val="00357EE4"/>
    <w:rsid w:val="00360B1A"/>
    <w:rsid w:val="00363518"/>
    <w:rsid w:val="003637C5"/>
    <w:rsid w:val="00374339"/>
    <w:rsid w:val="0038120E"/>
    <w:rsid w:val="00383E57"/>
    <w:rsid w:val="00387762"/>
    <w:rsid w:val="003964EC"/>
    <w:rsid w:val="003A1E55"/>
    <w:rsid w:val="003A39DA"/>
    <w:rsid w:val="003A3BE3"/>
    <w:rsid w:val="003A503A"/>
    <w:rsid w:val="003A7917"/>
    <w:rsid w:val="003C0696"/>
    <w:rsid w:val="003C0CF0"/>
    <w:rsid w:val="003C13EB"/>
    <w:rsid w:val="003C5AC9"/>
    <w:rsid w:val="003D0A50"/>
    <w:rsid w:val="003D25D4"/>
    <w:rsid w:val="003D569E"/>
    <w:rsid w:val="003D702C"/>
    <w:rsid w:val="003E7F2B"/>
    <w:rsid w:val="003F0DBB"/>
    <w:rsid w:val="003F1126"/>
    <w:rsid w:val="003F1D5A"/>
    <w:rsid w:val="00407026"/>
    <w:rsid w:val="004113B7"/>
    <w:rsid w:val="00413877"/>
    <w:rsid w:val="004157D7"/>
    <w:rsid w:val="00424871"/>
    <w:rsid w:val="0042675A"/>
    <w:rsid w:val="00426AAA"/>
    <w:rsid w:val="004342F6"/>
    <w:rsid w:val="00434BBC"/>
    <w:rsid w:val="00435973"/>
    <w:rsid w:val="00437BB9"/>
    <w:rsid w:val="004441C7"/>
    <w:rsid w:val="00455C54"/>
    <w:rsid w:val="00456737"/>
    <w:rsid w:val="00457365"/>
    <w:rsid w:val="00463960"/>
    <w:rsid w:val="00463C1C"/>
    <w:rsid w:val="00472F99"/>
    <w:rsid w:val="004736C0"/>
    <w:rsid w:val="0047472D"/>
    <w:rsid w:val="0047487F"/>
    <w:rsid w:val="0048056F"/>
    <w:rsid w:val="00482C7F"/>
    <w:rsid w:val="00484F49"/>
    <w:rsid w:val="00486AB5"/>
    <w:rsid w:val="00486D9F"/>
    <w:rsid w:val="00490759"/>
    <w:rsid w:val="00493248"/>
    <w:rsid w:val="004A060B"/>
    <w:rsid w:val="004A5359"/>
    <w:rsid w:val="004A5414"/>
    <w:rsid w:val="004A56AE"/>
    <w:rsid w:val="004A592D"/>
    <w:rsid w:val="004B1820"/>
    <w:rsid w:val="004C410D"/>
    <w:rsid w:val="004C47BF"/>
    <w:rsid w:val="004C57EE"/>
    <w:rsid w:val="004C5C71"/>
    <w:rsid w:val="004C6F95"/>
    <w:rsid w:val="004D6B09"/>
    <w:rsid w:val="004E1724"/>
    <w:rsid w:val="004E490B"/>
    <w:rsid w:val="004E7C5B"/>
    <w:rsid w:val="004F0992"/>
    <w:rsid w:val="004F4A96"/>
    <w:rsid w:val="004F6770"/>
    <w:rsid w:val="004F7186"/>
    <w:rsid w:val="00501F95"/>
    <w:rsid w:val="00502FCC"/>
    <w:rsid w:val="00504837"/>
    <w:rsid w:val="00506C73"/>
    <w:rsid w:val="00511D0D"/>
    <w:rsid w:val="00530331"/>
    <w:rsid w:val="00531A1E"/>
    <w:rsid w:val="00531AEE"/>
    <w:rsid w:val="00537244"/>
    <w:rsid w:val="00544B67"/>
    <w:rsid w:val="0056269C"/>
    <w:rsid w:val="005635EA"/>
    <w:rsid w:val="005636D0"/>
    <w:rsid w:val="00566FE2"/>
    <w:rsid w:val="005704EA"/>
    <w:rsid w:val="0057406E"/>
    <w:rsid w:val="00574160"/>
    <w:rsid w:val="005919B5"/>
    <w:rsid w:val="00596697"/>
    <w:rsid w:val="00597B9D"/>
    <w:rsid w:val="005B4B0C"/>
    <w:rsid w:val="005B5328"/>
    <w:rsid w:val="005B7B1F"/>
    <w:rsid w:val="005C5C9F"/>
    <w:rsid w:val="005C7362"/>
    <w:rsid w:val="005D2D6D"/>
    <w:rsid w:val="005D488D"/>
    <w:rsid w:val="005D7C88"/>
    <w:rsid w:val="005E1106"/>
    <w:rsid w:val="005E3020"/>
    <w:rsid w:val="005E4A13"/>
    <w:rsid w:val="005E637F"/>
    <w:rsid w:val="005E6576"/>
    <w:rsid w:val="005F039B"/>
    <w:rsid w:val="005F21BF"/>
    <w:rsid w:val="005F24D2"/>
    <w:rsid w:val="00604D84"/>
    <w:rsid w:val="00610E19"/>
    <w:rsid w:val="006112A9"/>
    <w:rsid w:val="006141B7"/>
    <w:rsid w:val="00622510"/>
    <w:rsid w:val="006272E7"/>
    <w:rsid w:val="00635D4D"/>
    <w:rsid w:val="00636F1E"/>
    <w:rsid w:val="00637022"/>
    <w:rsid w:val="00640038"/>
    <w:rsid w:val="006408FE"/>
    <w:rsid w:val="00641BCF"/>
    <w:rsid w:val="00644B08"/>
    <w:rsid w:val="006456A7"/>
    <w:rsid w:val="00655564"/>
    <w:rsid w:val="00656393"/>
    <w:rsid w:val="006577B9"/>
    <w:rsid w:val="00666110"/>
    <w:rsid w:val="006810B9"/>
    <w:rsid w:val="006823C3"/>
    <w:rsid w:val="00683555"/>
    <w:rsid w:val="00683B40"/>
    <w:rsid w:val="006877F5"/>
    <w:rsid w:val="00694B22"/>
    <w:rsid w:val="00695D9E"/>
    <w:rsid w:val="006A3FD4"/>
    <w:rsid w:val="006A4741"/>
    <w:rsid w:val="006B3034"/>
    <w:rsid w:val="006B56AF"/>
    <w:rsid w:val="006C0993"/>
    <w:rsid w:val="006C56A0"/>
    <w:rsid w:val="006C72F0"/>
    <w:rsid w:val="006C7467"/>
    <w:rsid w:val="006C748C"/>
    <w:rsid w:val="006D4177"/>
    <w:rsid w:val="006D7667"/>
    <w:rsid w:val="006E2C55"/>
    <w:rsid w:val="006F0D3E"/>
    <w:rsid w:val="006F3894"/>
    <w:rsid w:val="00707148"/>
    <w:rsid w:val="00712FFD"/>
    <w:rsid w:val="0071511B"/>
    <w:rsid w:val="007201A1"/>
    <w:rsid w:val="0072124A"/>
    <w:rsid w:val="00721CAB"/>
    <w:rsid w:val="00726464"/>
    <w:rsid w:val="00727064"/>
    <w:rsid w:val="00733E3D"/>
    <w:rsid w:val="00740439"/>
    <w:rsid w:val="00756B4A"/>
    <w:rsid w:val="00761B57"/>
    <w:rsid w:val="00767EA8"/>
    <w:rsid w:val="00771772"/>
    <w:rsid w:val="007776BC"/>
    <w:rsid w:val="0078253B"/>
    <w:rsid w:val="00782BAB"/>
    <w:rsid w:val="00787846"/>
    <w:rsid w:val="00791203"/>
    <w:rsid w:val="00794F62"/>
    <w:rsid w:val="007B22F9"/>
    <w:rsid w:val="007B3052"/>
    <w:rsid w:val="007C32BE"/>
    <w:rsid w:val="007C59D8"/>
    <w:rsid w:val="007D0950"/>
    <w:rsid w:val="007D369A"/>
    <w:rsid w:val="007D5D9A"/>
    <w:rsid w:val="007D6C0D"/>
    <w:rsid w:val="007D7817"/>
    <w:rsid w:val="007E23F7"/>
    <w:rsid w:val="007E7EE0"/>
    <w:rsid w:val="007F605D"/>
    <w:rsid w:val="008018E6"/>
    <w:rsid w:val="00803C70"/>
    <w:rsid w:val="00806CCD"/>
    <w:rsid w:val="008142D0"/>
    <w:rsid w:val="0081439C"/>
    <w:rsid w:val="00823D7B"/>
    <w:rsid w:val="00831C44"/>
    <w:rsid w:val="00842169"/>
    <w:rsid w:val="008437D3"/>
    <w:rsid w:val="00844411"/>
    <w:rsid w:val="00845FF3"/>
    <w:rsid w:val="00846AA4"/>
    <w:rsid w:val="00853179"/>
    <w:rsid w:val="0085598C"/>
    <w:rsid w:val="008570E1"/>
    <w:rsid w:val="00857912"/>
    <w:rsid w:val="00862403"/>
    <w:rsid w:val="00863F23"/>
    <w:rsid w:val="00866540"/>
    <w:rsid w:val="00876FB8"/>
    <w:rsid w:val="00882142"/>
    <w:rsid w:val="008910C4"/>
    <w:rsid w:val="008A1F9E"/>
    <w:rsid w:val="008B4A25"/>
    <w:rsid w:val="008B4E30"/>
    <w:rsid w:val="008B6EA3"/>
    <w:rsid w:val="008C0E66"/>
    <w:rsid w:val="008C2030"/>
    <w:rsid w:val="008C2809"/>
    <w:rsid w:val="008C5492"/>
    <w:rsid w:val="008C6988"/>
    <w:rsid w:val="008C6F21"/>
    <w:rsid w:val="008D14DA"/>
    <w:rsid w:val="008D1D96"/>
    <w:rsid w:val="008D6AD1"/>
    <w:rsid w:val="008D7377"/>
    <w:rsid w:val="008E16C5"/>
    <w:rsid w:val="008E3EAD"/>
    <w:rsid w:val="008F01D8"/>
    <w:rsid w:val="008F4EC4"/>
    <w:rsid w:val="009007E4"/>
    <w:rsid w:val="0090130E"/>
    <w:rsid w:val="009102BE"/>
    <w:rsid w:val="00916E60"/>
    <w:rsid w:val="00925A52"/>
    <w:rsid w:val="00926ADF"/>
    <w:rsid w:val="00931F47"/>
    <w:rsid w:val="0093693F"/>
    <w:rsid w:val="00940A84"/>
    <w:rsid w:val="00944C4C"/>
    <w:rsid w:val="009479AA"/>
    <w:rsid w:val="00951FBB"/>
    <w:rsid w:val="00956527"/>
    <w:rsid w:val="009672DC"/>
    <w:rsid w:val="0097553B"/>
    <w:rsid w:val="00983CFE"/>
    <w:rsid w:val="009915C9"/>
    <w:rsid w:val="00997688"/>
    <w:rsid w:val="009A1D5F"/>
    <w:rsid w:val="009A3846"/>
    <w:rsid w:val="009A6CC3"/>
    <w:rsid w:val="009B0E43"/>
    <w:rsid w:val="009B119F"/>
    <w:rsid w:val="009B6417"/>
    <w:rsid w:val="009C0E22"/>
    <w:rsid w:val="009C6240"/>
    <w:rsid w:val="009D12EC"/>
    <w:rsid w:val="009D3476"/>
    <w:rsid w:val="009F3822"/>
    <w:rsid w:val="009F527C"/>
    <w:rsid w:val="009F5EC9"/>
    <w:rsid w:val="009F6433"/>
    <w:rsid w:val="00A005DB"/>
    <w:rsid w:val="00A009FA"/>
    <w:rsid w:val="00A01268"/>
    <w:rsid w:val="00A022B8"/>
    <w:rsid w:val="00A03143"/>
    <w:rsid w:val="00A07747"/>
    <w:rsid w:val="00A13D15"/>
    <w:rsid w:val="00A178D3"/>
    <w:rsid w:val="00A179E0"/>
    <w:rsid w:val="00A17AF6"/>
    <w:rsid w:val="00A2001F"/>
    <w:rsid w:val="00A27BBC"/>
    <w:rsid w:val="00A379F6"/>
    <w:rsid w:val="00A41797"/>
    <w:rsid w:val="00A435E2"/>
    <w:rsid w:val="00A45C18"/>
    <w:rsid w:val="00A479C5"/>
    <w:rsid w:val="00A53DF0"/>
    <w:rsid w:val="00A54201"/>
    <w:rsid w:val="00A5791A"/>
    <w:rsid w:val="00A57EFD"/>
    <w:rsid w:val="00A60F0A"/>
    <w:rsid w:val="00A6348F"/>
    <w:rsid w:val="00A6408A"/>
    <w:rsid w:val="00A71E8A"/>
    <w:rsid w:val="00A73C51"/>
    <w:rsid w:val="00A83100"/>
    <w:rsid w:val="00A84BCF"/>
    <w:rsid w:val="00A8509D"/>
    <w:rsid w:val="00A87E97"/>
    <w:rsid w:val="00A9000F"/>
    <w:rsid w:val="00A90D30"/>
    <w:rsid w:val="00A91797"/>
    <w:rsid w:val="00AA2FAD"/>
    <w:rsid w:val="00AB5807"/>
    <w:rsid w:val="00AB5828"/>
    <w:rsid w:val="00AB62F7"/>
    <w:rsid w:val="00AB7CED"/>
    <w:rsid w:val="00AC1B1A"/>
    <w:rsid w:val="00AD4738"/>
    <w:rsid w:val="00AE0285"/>
    <w:rsid w:val="00AE530A"/>
    <w:rsid w:val="00AE5376"/>
    <w:rsid w:val="00B10625"/>
    <w:rsid w:val="00B2409D"/>
    <w:rsid w:val="00B240B5"/>
    <w:rsid w:val="00B2478F"/>
    <w:rsid w:val="00B2566F"/>
    <w:rsid w:val="00B31575"/>
    <w:rsid w:val="00B34C65"/>
    <w:rsid w:val="00B41506"/>
    <w:rsid w:val="00B4588D"/>
    <w:rsid w:val="00B462BE"/>
    <w:rsid w:val="00B536CA"/>
    <w:rsid w:val="00B63951"/>
    <w:rsid w:val="00B67C6A"/>
    <w:rsid w:val="00B75FE3"/>
    <w:rsid w:val="00B7678B"/>
    <w:rsid w:val="00B815B8"/>
    <w:rsid w:val="00B81BCE"/>
    <w:rsid w:val="00B8292C"/>
    <w:rsid w:val="00B87C61"/>
    <w:rsid w:val="00B9096D"/>
    <w:rsid w:val="00B96F12"/>
    <w:rsid w:val="00BA0322"/>
    <w:rsid w:val="00BA148D"/>
    <w:rsid w:val="00BA6BBD"/>
    <w:rsid w:val="00BB3015"/>
    <w:rsid w:val="00BB70C6"/>
    <w:rsid w:val="00BC04CB"/>
    <w:rsid w:val="00BC0F85"/>
    <w:rsid w:val="00BC4754"/>
    <w:rsid w:val="00BC4A38"/>
    <w:rsid w:val="00BC5A69"/>
    <w:rsid w:val="00BD0618"/>
    <w:rsid w:val="00BD4928"/>
    <w:rsid w:val="00BD5128"/>
    <w:rsid w:val="00BD7D53"/>
    <w:rsid w:val="00BE0801"/>
    <w:rsid w:val="00BE227B"/>
    <w:rsid w:val="00BE3911"/>
    <w:rsid w:val="00BE3E0A"/>
    <w:rsid w:val="00BF086B"/>
    <w:rsid w:val="00BF4F94"/>
    <w:rsid w:val="00BF630E"/>
    <w:rsid w:val="00C03A6A"/>
    <w:rsid w:val="00C06303"/>
    <w:rsid w:val="00C12ACF"/>
    <w:rsid w:val="00C135BF"/>
    <w:rsid w:val="00C2024E"/>
    <w:rsid w:val="00C25D7D"/>
    <w:rsid w:val="00C26474"/>
    <w:rsid w:val="00C27D06"/>
    <w:rsid w:val="00C34275"/>
    <w:rsid w:val="00C36CE5"/>
    <w:rsid w:val="00C370BA"/>
    <w:rsid w:val="00C41056"/>
    <w:rsid w:val="00C416EF"/>
    <w:rsid w:val="00C41C3C"/>
    <w:rsid w:val="00C4232A"/>
    <w:rsid w:val="00C42B65"/>
    <w:rsid w:val="00C44F18"/>
    <w:rsid w:val="00C46354"/>
    <w:rsid w:val="00C476AD"/>
    <w:rsid w:val="00C51E3C"/>
    <w:rsid w:val="00C53344"/>
    <w:rsid w:val="00C53566"/>
    <w:rsid w:val="00C55ADD"/>
    <w:rsid w:val="00C55F50"/>
    <w:rsid w:val="00C57B74"/>
    <w:rsid w:val="00C60461"/>
    <w:rsid w:val="00C60E82"/>
    <w:rsid w:val="00C6426F"/>
    <w:rsid w:val="00C64F03"/>
    <w:rsid w:val="00C86812"/>
    <w:rsid w:val="00C8751A"/>
    <w:rsid w:val="00C922AB"/>
    <w:rsid w:val="00C94ADD"/>
    <w:rsid w:val="00C956B0"/>
    <w:rsid w:val="00CA2AC7"/>
    <w:rsid w:val="00CA39F3"/>
    <w:rsid w:val="00CA6A1A"/>
    <w:rsid w:val="00CB3D87"/>
    <w:rsid w:val="00CB6C56"/>
    <w:rsid w:val="00CB7C47"/>
    <w:rsid w:val="00CC0032"/>
    <w:rsid w:val="00CC0CFC"/>
    <w:rsid w:val="00CC7E54"/>
    <w:rsid w:val="00CD0753"/>
    <w:rsid w:val="00CD69BB"/>
    <w:rsid w:val="00CE0BC6"/>
    <w:rsid w:val="00CE33BF"/>
    <w:rsid w:val="00CE46D3"/>
    <w:rsid w:val="00CF0277"/>
    <w:rsid w:val="00D02D64"/>
    <w:rsid w:val="00D05E54"/>
    <w:rsid w:val="00D13DCA"/>
    <w:rsid w:val="00D147D8"/>
    <w:rsid w:val="00D26A0E"/>
    <w:rsid w:val="00D27E4E"/>
    <w:rsid w:val="00D31B4F"/>
    <w:rsid w:val="00D330D8"/>
    <w:rsid w:val="00D40AEB"/>
    <w:rsid w:val="00D4499D"/>
    <w:rsid w:val="00D579D1"/>
    <w:rsid w:val="00D63077"/>
    <w:rsid w:val="00D66745"/>
    <w:rsid w:val="00D81BB4"/>
    <w:rsid w:val="00D82CCF"/>
    <w:rsid w:val="00D83189"/>
    <w:rsid w:val="00D84B1C"/>
    <w:rsid w:val="00D84E3B"/>
    <w:rsid w:val="00D86E72"/>
    <w:rsid w:val="00D8795C"/>
    <w:rsid w:val="00D929D0"/>
    <w:rsid w:val="00D9675A"/>
    <w:rsid w:val="00D97ED6"/>
    <w:rsid w:val="00DA2598"/>
    <w:rsid w:val="00DA601F"/>
    <w:rsid w:val="00DB2008"/>
    <w:rsid w:val="00DB6588"/>
    <w:rsid w:val="00DC0BF6"/>
    <w:rsid w:val="00DC4DBA"/>
    <w:rsid w:val="00DF31C0"/>
    <w:rsid w:val="00DF3486"/>
    <w:rsid w:val="00DF3C2C"/>
    <w:rsid w:val="00DF5FCD"/>
    <w:rsid w:val="00DF7233"/>
    <w:rsid w:val="00E00445"/>
    <w:rsid w:val="00E021A6"/>
    <w:rsid w:val="00E13CE7"/>
    <w:rsid w:val="00E15FE8"/>
    <w:rsid w:val="00E250B0"/>
    <w:rsid w:val="00E30286"/>
    <w:rsid w:val="00E35208"/>
    <w:rsid w:val="00E4391C"/>
    <w:rsid w:val="00E441D3"/>
    <w:rsid w:val="00E44B50"/>
    <w:rsid w:val="00E4712C"/>
    <w:rsid w:val="00E535B3"/>
    <w:rsid w:val="00E54CAE"/>
    <w:rsid w:val="00E608F7"/>
    <w:rsid w:val="00E65AD0"/>
    <w:rsid w:val="00E677C6"/>
    <w:rsid w:val="00E679E9"/>
    <w:rsid w:val="00E70709"/>
    <w:rsid w:val="00E72368"/>
    <w:rsid w:val="00E745A3"/>
    <w:rsid w:val="00E801F3"/>
    <w:rsid w:val="00E915E0"/>
    <w:rsid w:val="00E95509"/>
    <w:rsid w:val="00E95580"/>
    <w:rsid w:val="00EA36C1"/>
    <w:rsid w:val="00EA7777"/>
    <w:rsid w:val="00EB6C3D"/>
    <w:rsid w:val="00EC02E4"/>
    <w:rsid w:val="00EC485F"/>
    <w:rsid w:val="00EC7765"/>
    <w:rsid w:val="00ED0876"/>
    <w:rsid w:val="00ED0BFA"/>
    <w:rsid w:val="00ED1BE6"/>
    <w:rsid w:val="00ED295F"/>
    <w:rsid w:val="00ED312B"/>
    <w:rsid w:val="00ED5C04"/>
    <w:rsid w:val="00EE044F"/>
    <w:rsid w:val="00EE15E5"/>
    <w:rsid w:val="00EE1D4D"/>
    <w:rsid w:val="00EE511A"/>
    <w:rsid w:val="00EF3295"/>
    <w:rsid w:val="00EF4F38"/>
    <w:rsid w:val="00EF6A7E"/>
    <w:rsid w:val="00F00FBF"/>
    <w:rsid w:val="00F03A6B"/>
    <w:rsid w:val="00F056DC"/>
    <w:rsid w:val="00F1062E"/>
    <w:rsid w:val="00F153FE"/>
    <w:rsid w:val="00F20EE6"/>
    <w:rsid w:val="00F2283C"/>
    <w:rsid w:val="00F23D14"/>
    <w:rsid w:val="00F26F3E"/>
    <w:rsid w:val="00F276D7"/>
    <w:rsid w:val="00F42053"/>
    <w:rsid w:val="00F5022C"/>
    <w:rsid w:val="00F5156E"/>
    <w:rsid w:val="00F53DBC"/>
    <w:rsid w:val="00F562D4"/>
    <w:rsid w:val="00F5749A"/>
    <w:rsid w:val="00F67783"/>
    <w:rsid w:val="00F7044F"/>
    <w:rsid w:val="00F72381"/>
    <w:rsid w:val="00F76E12"/>
    <w:rsid w:val="00F83B9B"/>
    <w:rsid w:val="00F858AE"/>
    <w:rsid w:val="00F85B2D"/>
    <w:rsid w:val="00F86056"/>
    <w:rsid w:val="00F95949"/>
    <w:rsid w:val="00F95958"/>
    <w:rsid w:val="00F9755B"/>
    <w:rsid w:val="00FA0185"/>
    <w:rsid w:val="00FA0A69"/>
    <w:rsid w:val="00FA2333"/>
    <w:rsid w:val="00FB1369"/>
    <w:rsid w:val="00FB22C5"/>
    <w:rsid w:val="00FB2926"/>
    <w:rsid w:val="00FB2DFA"/>
    <w:rsid w:val="00FC17BC"/>
    <w:rsid w:val="00FC3E7F"/>
    <w:rsid w:val="00FC619D"/>
    <w:rsid w:val="00FE0226"/>
    <w:rsid w:val="00FE320E"/>
    <w:rsid w:val="00FE67BC"/>
    <w:rsid w:val="00FE7164"/>
    <w:rsid w:val="00FF02CF"/>
    <w:rsid w:val="00FF4452"/>
    <w:rsid w:val="00FF6B66"/>
    <w:rsid w:val="00FF757C"/>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7F"/>
    <w:rPr>
      <w:lang w:val="ru-RU"/>
    </w:rPr>
  </w:style>
  <w:style w:type="paragraph" w:styleId="1">
    <w:name w:val="heading 1"/>
    <w:basedOn w:val="a"/>
    <w:link w:val="10"/>
    <w:uiPriority w:val="9"/>
    <w:qFormat/>
    <w:rsid w:val="009D3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8C5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E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577E5"/>
  </w:style>
  <w:style w:type="paragraph" w:styleId="a5">
    <w:name w:val="footer"/>
    <w:basedOn w:val="a"/>
    <w:link w:val="a6"/>
    <w:uiPriority w:val="99"/>
    <w:unhideWhenUsed/>
    <w:rsid w:val="003577E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577E5"/>
  </w:style>
  <w:style w:type="paragraph" w:styleId="a7">
    <w:name w:val="Balloon Text"/>
    <w:basedOn w:val="a"/>
    <w:link w:val="a8"/>
    <w:uiPriority w:val="99"/>
    <w:semiHidden/>
    <w:unhideWhenUsed/>
    <w:rsid w:val="00357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7E5"/>
    <w:rPr>
      <w:rFonts w:ascii="Tahoma" w:hAnsi="Tahoma" w:cs="Tahoma"/>
      <w:sz w:val="16"/>
      <w:szCs w:val="16"/>
    </w:rPr>
  </w:style>
  <w:style w:type="character" w:styleId="a9">
    <w:name w:val="Hyperlink"/>
    <w:basedOn w:val="a0"/>
    <w:uiPriority w:val="99"/>
    <w:unhideWhenUsed/>
    <w:rsid w:val="004113B7"/>
    <w:rPr>
      <w:color w:val="0000FF" w:themeColor="hyperlink"/>
      <w:u w:val="single"/>
    </w:rPr>
  </w:style>
  <w:style w:type="character" w:styleId="aa">
    <w:name w:val="page number"/>
    <w:basedOn w:val="a0"/>
    <w:uiPriority w:val="99"/>
    <w:unhideWhenUsed/>
    <w:rsid w:val="00434BBC"/>
    <w:rPr>
      <w:rFonts w:eastAsiaTheme="minorEastAsia" w:cstheme="minorBidi"/>
      <w:bCs w:val="0"/>
      <w:iCs w:val="0"/>
      <w:szCs w:val="22"/>
      <w:lang w:val="ru-RU"/>
    </w:rPr>
  </w:style>
  <w:style w:type="paragraph" w:styleId="ab">
    <w:name w:val="List Paragraph"/>
    <w:basedOn w:val="a"/>
    <w:uiPriority w:val="34"/>
    <w:qFormat/>
    <w:rsid w:val="00AB5807"/>
    <w:pPr>
      <w:ind w:left="720"/>
      <w:contextualSpacing/>
    </w:pPr>
  </w:style>
  <w:style w:type="table" w:styleId="ac">
    <w:name w:val="Table Grid"/>
    <w:basedOn w:val="a1"/>
    <w:uiPriority w:val="59"/>
    <w:rsid w:val="00413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25A52"/>
    <w:pPr>
      <w:autoSpaceDE w:val="0"/>
      <w:autoSpaceDN w:val="0"/>
      <w:adjustRightInd w:val="0"/>
      <w:spacing w:after="0" w:line="240" w:lineRule="auto"/>
    </w:pPr>
    <w:rPr>
      <w:rFonts w:ascii="Arial" w:hAnsi="Arial" w:cs="Arial"/>
      <w:color w:val="000000"/>
      <w:sz w:val="24"/>
      <w:szCs w:val="24"/>
      <w:lang w:val="ru-RU"/>
    </w:rPr>
  </w:style>
  <w:style w:type="character" w:styleId="ad">
    <w:name w:val="Strong"/>
    <w:basedOn w:val="a0"/>
    <w:uiPriority w:val="22"/>
    <w:qFormat/>
    <w:rsid w:val="00D147D8"/>
    <w:rPr>
      <w:b/>
      <w:bCs/>
    </w:rPr>
  </w:style>
  <w:style w:type="character" w:customStyle="1" w:styleId="2">
    <w:name w:val="Основной текст (2)_"/>
    <w:basedOn w:val="a0"/>
    <w:link w:val="20"/>
    <w:uiPriority w:val="99"/>
    <w:rsid w:val="006272E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272E7"/>
    <w:pPr>
      <w:widowControl w:val="0"/>
      <w:shd w:val="clear" w:color="auto" w:fill="FFFFFF"/>
      <w:spacing w:before="360" w:after="0" w:line="317" w:lineRule="exact"/>
      <w:jc w:val="center"/>
    </w:pPr>
    <w:rPr>
      <w:rFonts w:ascii="Times New Roman" w:hAnsi="Times New Roman" w:cs="Times New Roman"/>
      <w:sz w:val="28"/>
      <w:szCs w:val="28"/>
      <w:lang w:val="uk-UA"/>
    </w:rPr>
  </w:style>
  <w:style w:type="paragraph" w:styleId="ae">
    <w:name w:val="Normal (Web)"/>
    <w:basedOn w:val="a"/>
    <w:uiPriority w:val="99"/>
    <w:unhideWhenUsed/>
    <w:rsid w:val="00EE1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3476"/>
    <w:rPr>
      <w:rFonts w:ascii="Times New Roman" w:eastAsia="Times New Roman" w:hAnsi="Times New Roman" w:cs="Times New Roman"/>
      <w:b/>
      <w:bCs/>
      <w:kern w:val="36"/>
      <w:sz w:val="48"/>
      <w:szCs w:val="48"/>
      <w:lang w:val="ru-RU" w:eastAsia="ru-RU"/>
    </w:rPr>
  </w:style>
  <w:style w:type="paragraph" w:customStyle="1" w:styleId="rtejustify">
    <w:name w:val="rtejustify"/>
    <w:basedOn w:val="a"/>
    <w:rsid w:val="009D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C5492"/>
    <w:rPr>
      <w:rFonts w:asciiTheme="majorHAnsi" w:eastAsiaTheme="majorEastAsia" w:hAnsiTheme="majorHAnsi" w:cstheme="majorBidi"/>
      <w:b/>
      <w:bCs/>
      <w:color w:val="4F81BD" w:themeColor="accent1"/>
      <w:lang w:val="ru-RU"/>
    </w:rPr>
  </w:style>
  <w:style w:type="paragraph" w:styleId="31">
    <w:name w:val="Body Text Indent 3"/>
    <w:basedOn w:val="a"/>
    <w:link w:val="32"/>
    <w:rsid w:val="0049324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93248"/>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689">
      <w:bodyDiv w:val="1"/>
      <w:marLeft w:val="0"/>
      <w:marRight w:val="0"/>
      <w:marTop w:val="0"/>
      <w:marBottom w:val="0"/>
      <w:divBdr>
        <w:top w:val="none" w:sz="0" w:space="0" w:color="auto"/>
        <w:left w:val="none" w:sz="0" w:space="0" w:color="auto"/>
        <w:bottom w:val="none" w:sz="0" w:space="0" w:color="auto"/>
        <w:right w:val="none" w:sz="0" w:space="0" w:color="auto"/>
      </w:divBdr>
    </w:div>
    <w:div w:id="314841346">
      <w:bodyDiv w:val="1"/>
      <w:marLeft w:val="0"/>
      <w:marRight w:val="0"/>
      <w:marTop w:val="0"/>
      <w:marBottom w:val="0"/>
      <w:divBdr>
        <w:top w:val="none" w:sz="0" w:space="0" w:color="auto"/>
        <w:left w:val="none" w:sz="0" w:space="0" w:color="auto"/>
        <w:bottom w:val="none" w:sz="0" w:space="0" w:color="auto"/>
        <w:right w:val="none" w:sz="0" w:space="0" w:color="auto"/>
      </w:divBdr>
    </w:div>
    <w:div w:id="440147296">
      <w:bodyDiv w:val="1"/>
      <w:marLeft w:val="0"/>
      <w:marRight w:val="0"/>
      <w:marTop w:val="0"/>
      <w:marBottom w:val="0"/>
      <w:divBdr>
        <w:top w:val="none" w:sz="0" w:space="0" w:color="auto"/>
        <w:left w:val="none" w:sz="0" w:space="0" w:color="auto"/>
        <w:bottom w:val="none" w:sz="0" w:space="0" w:color="auto"/>
        <w:right w:val="none" w:sz="0" w:space="0" w:color="auto"/>
      </w:divBdr>
    </w:div>
    <w:div w:id="572812046">
      <w:bodyDiv w:val="1"/>
      <w:marLeft w:val="0"/>
      <w:marRight w:val="0"/>
      <w:marTop w:val="0"/>
      <w:marBottom w:val="0"/>
      <w:divBdr>
        <w:top w:val="none" w:sz="0" w:space="0" w:color="auto"/>
        <w:left w:val="none" w:sz="0" w:space="0" w:color="auto"/>
        <w:bottom w:val="none" w:sz="0" w:space="0" w:color="auto"/>
        <w:right w:val="none" w:sz="0" w:space="0" w:color="auto"/>
      </w:divBdr>
    </w:div>
    <w:div w:id="1813713984">
      <w:bodyDiv w:val="1"/>
      <w:marLeft w:val="0"/>
      <w:marRight w:val="0"/>
      <w:marTop w:val="0"/>
      <w:marBottom w:val="0"/>
      <w:divBdr>
        <w:top w:val="none" w:sz="0" w:space="0" w:color="auto"/>
        <w:left w:val="none" w:sz="0" w:space="0" w:color="auto"/>
        <w:bottom w:val="none" w:sz="0" w:space="0" w:color="auto"/>
        <w:right w:val="none" w:sz="0" w:space="0" w:color="auto"/>
      </w:divBdr>
    </w:div>
    <w:div w:id="1920871128">
      <w:bodyDiv w:val="1"/>
      <w:marLeft w:val="0"/>
      <w:marRight w:val="0"/>
      <w:marTop w:val="0"/>
      <w:marBottom w:val="0"/>
      <w:divBdr>
        <w:top w:val="none" w:sz="0" w:space="0" w:color="auto"/>
        <w:left w:val="none" w:sz="0" w:space="0" w:color="auto"/>
        <w:bottom w:val="none" w:sz="0" w:space="0" w:color="auto"/>
        <w:right w:val="none" w:sz="0" w:space="0" w:color="auto"/>
      </w:divBdr>
      <w:divsChild>
        <w:div w:id="429786973">
          <w:marLeft w:val="0"/>
          <w:marRight w:val="0"/>
          <w:marTop w:val="0"/>
          <w:marBottom w:val="0"/>
          <w:divBdr>
            <w:top w:val="none" w:sz="0" w:space="0" w:color="auto"/>
            <w:left w:val="none" w:sz="0" w:space="0" w:color="auto"/>
            <w:bottom w:val="none" w:sz="0" w:space="0" w:color="auto"/>
            <w:right w:val="none" w:sz="0" w:space="0" w:color="auto"/>
          </w:divBdr>
          <w:divsChild>
            <w:div w:id="1422482379">
              <w:marLeft w:val="0"/>
              <w:marRight w:val="0"/>
              <w:marTop w:val="0"/>
              <w:marBottom w:val="0"/>
              <w:divBdr>
                <w:top w:val="none" w:sz="0" w:space="0" w:color="auto"/>
                <w:left w:val="none" w:sz="0" w:space="0" w:color="auto"/>
                <w:bottom w:val="none" w:sz="0" w:space="0" w:color="auto"/>
                <w:right w:val="none" w:sz="0" w:space="0" w:color="auto"/>
              </w:divBdr>
              <w:divsChild>
                <w:div w:id="1415009008">
                  <w:marLeft w:val="0"/>
                  <w:marRight w:val="0"/>
                  <w:marTop w:val="0"/>
                  <w:marBottom w:val="0"/>
                  <w:divBdr>
                    <w:top w:val="none" w:sz="0" w:space="0" w:color="auto"/>
                    <w:left w:val="none" w:sz="0" w:space="0" w:color="auto"/>
                    <w:bottom w:val="none" w:sz="0" w:space="0" w:color="auto"/>
                    <w:right w:val="none" w:sz="0" w:space="0" w:color="auto"/>
                  </w:divBdr>
                  <w:divsChild>
                    <w:div w:id="1731999624">
                      <w:marLeft w:val="0"/>
                      <w:marRight w:val="0"/>
                      <w:marTop w:val="0"/>
                      <w:marBottom w:val="0"/>
                      <w:divBdr>
                        <w:top w:val="none" w:sz="0" w:space="0" w:color="auto"/>
                        <w:left w:val="none" w:sz="0" w:space="0" w:color="auto"/>
                        <w:bottom w:val="none" w:sz="0" w:space="0" w:color="auto"/>
                        <w:right w:val="none" w:sz="0" w:space="0" w:color="auto"/>
                      </w:divBdr>
                      <w:divsChild>
                        <w:div w:id="1075006038">
                          <w:marLeft w:val="0"/>
                          <w:marRight w:val="0"/>
                          <w:marTop w:val="0"/>
                          <w:marBottom w:val="0"/>
                          <w:divBdr>
                            <w:top w:val="none" w:sz="0" w:space="0" w:color="auto"/>
                            <w:left w:val="none" w:sz="0" w:space="0" w:color="auto"/>
                            <w:bottom w:val="none" w:sz="0" w:space="0" w:color="auto"/>
                            <w:right w:val="none" w:sz="0" w:space="0" w:color="auto"/>
                          </w:divBdr>
                        </w:div>
                      </w:divsChild>
                    </w:div>
                    <w:div w:id="1678120777">
                      <w:marLeft w:val="0"/>
                      <w:marRight w:val="0"/>
                      <w:marTop w:val="0"/>
                      <w:marBottom w:val="0"/>
                      <w:divBdr>
                        <w:top w:val="none" w:sz="0" w:space="0" w:color="auto"/>
                        <w:left w:val="none" w:sz="0" w:space="0" w:color="auto"/>
                        <w:bottom w:val="none" w:sz="0" w:space="0" w:color="auto"/>
                        <w:right w:val="none" w:sz="0" w:space="0" w:color="auto"/>
                      </w:divBdr>
                      <w:divsChild>
                        <w:div w:id="151995202">
                          <w:marLeft w:val="0"/>
                          <w:marRight w:val="0"/>
                          <w:marTop w:val="0"/>
                          <w:marBottom w:val="0"/>
                          <w:divBdr>
                            <w:top w:val="none" w:sz="0" w:space="0" w:color="auto"/>
                            <w:left w:val="none" w:sz="0" w:space="0" w:color="auto"/>
                            <w:bottom w:val="none" w:sz="0" w:space="0" w:color="auto"/>
                            <w:right w:val="none" w:sz="0" w:space="0" w:color="auto"/>
                          </w:divBdr>
                          <w:divsChild>
                            <w:div w:id="1887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7621">
      <w:bodyDiv w:val="1"/>
      <w:marLeft w:val="0"/>
      <w:marRight w:val="0"/>
      <w:marTop w:val="0"/>
      <w:marBottom w:val="0"/>
      <w:divBdr>
        <w:top w:val="none" w:sz="0" w:space="0" w:color="auto"/>
        <w:left w:val="none" w:sz="0" w:space="0" w:color="auto"/>
        <w:bottom w:val="none" w:sz="0" w:space="0" w:color="auto"/>
        <w:right w:val="none" w:sz="0" w:space="0" w:color="auto"/>
      </w:divBdr>
      <w:divsChild>
        <w:div w:id="73867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0E7C8C30309D80CBA2A59C1B6EFF9D75CF907E7ECE2E0F3EF5BE3A299AEC69D26B1F53FEC01B55B81BB1ED9D6250B7F28A39D9789C90B7BCb5P3N" TargetMode="External"/><Relationship Id="rId4" Type="http://schemas.microsoft.com/office/2007/relationships/stylesWithEffects" Target="stylesWithEffects.xml"/><Relationship Id="rId9" Type="http://schemas.openxmlformats.org/officeDocument/2006/relationships/hyperlink" Target="consultantplus://offline/ref=0E7C8C30309D80CBA2A59C1B6EFF9D75CF977A75CB2B0F3EF5BE3A299AEC69D26B1F53FEC01A55B41DB1ED9D6250B7F28A39D9789C90B7BCb5P3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CA1B-E2DA-435A-9A0A-9D5CB286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1</dc:creator>
  <cp:keywords/>
  <dc:description/>
  <cp:lastModifiedBy>Жамбалнимбуев Баир Батомункуевич</cp:lastModifiedBy>
  <cp:revision>279</cp:revision>
  <cp:lastPrinted>2018-09-03T01:00:00Z</cp:lastPrinted>
  <dcterms:created xsi:type="dcterms:W3CDTF">2015-10-26T06:42:00Z</dcterms:created>
  <dcterms:modified xsi:type="dcterms:W3CDTF">2020-10-22T01:11:00Z</dcterms:modified>
</cp:coreProperties>
</file>