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C09" w:rsidRPr="00927C09" w:rsidRDefault="003907E6" w:rsidP="00927C09">
      <w:pPr>
        <w:jc w:val="center"/>
        <w:rPr>
          <w:rFonts w:ascii="Times New Roman" w:hAnsi="Times New Roman" w:cs="Times New Roman"/>
          <w:b/>
          <w:sz w:val="36"/>
          <w:szCs w:val="36"/>
        </w:rPr>
      </w:pPr>
      <w:r>
        <w:rPr>
          <w:rFonts w:ascii="Times New Roman" w:hAnsi="Times New Roman" w:cs="Times New Roman"/>
          <w:b/>
          <w:sz w:val="36"/>
          <w:szCs w:val="36"/>
        </w:rPr>
        <w:t xml:space="preserve">                                                                                                                                                                                                         </w:t>
      </w:r>
      <w:r w:rsidR="00927C09" w:rsidRPr="00927C09">
        <w:rPr>
          <w:rFonts w:ascii="Times New Roman" w:hAnsi="Times New Roman" w:cs="Times New Roman"/>
          <w:b/>
          <w:sz w:val="36"/>
          <w:szCs w:val="36"/>
        </w:rPr>
        <w:t xml:space="preserve">Администрация </w:t>
      </w:r>
    </w:p>
    <w:p w:rsidR="00927C09" w:rsidRPr="00927C09" w:rsidRDefault="00927C09" w:rsidP="00927C09">
      <w:pPr>
        <w:jc w:val="center"/>
        <w:rPr>
          <w:rFonts w:ascii="Times New Roman" w:hAnsi="Times New Roman" w:cs="Times New Roman"/>
          <w:b/>
          <w:sz w:val="36"/>
          <w:szCs w:val="36"/>
        </w:rPr>
      </w:pPr>
      <w:r w:rsidRPr="00927C09">
        <w:rPr>
          <w:rFonts w:ascii="Times New Roman" w:hAnsi="Times New Roman" w:cs="Times New Roman"/>
          <w:b/>
          <w:sz w:val="36"/>
          <w:szCs w:val="36"/>
        </w:rPr>
        <w:t>городского поселения «Жирекенское»</w:t>
      </w:r>
    </w:p>
    <w:p w:rsidR="00B9513E" w:rsidRPr="00F715E4" w:rsidRDefault="00B9513E" w:rsidP="00B9513E">
      <w:pPr>
        <w:jc w:val="center"/>
        <w:rPr>
          <w:rFonts w:ascii="Times New Roman" w:hAnsi="Times New Roman" w:cs="Times New Roman"/>
          <w:b/>
          <w:sz w:val="28"/>
          <w:szCs w:val="28"/>
        </w:rPr>
      </w:pPr>
    </w:p>
    <w:p w:rsidR="00B9513E" w:rsidRPr="00B72407" w:rsidRDefault="009A5F91" w:rsidP="00B9513E">
      <w:pPr>
        <w:pStyle w:val="ConsPlusTitle"/>
        <w:widowControl/>
        <w:jc w:val="center"/>
        <w:rPr>
          <w:rFonts w:ascii="Times New Roman" w:hAnsi="Times New Roman" w:cs="Times New Roman"/>
          <w:bCs w:val="0"/>
          <w:sz w:val="48"/>
          <w:szCs w:val="48"/>
        </w:rPr>
      </w:pPr>
      <w:r w:rsidRPr="00B72407">
        <w:rPr>
          <w:rFonts w:ascii="Times New Roman" w:hAnsi="Times New Roman" w:cs="Times New Roman"/>
          <w:bCs w:val="0"/>
          <w:sz w:val="48"/>
          <w:szCs w:val="48"/>
        </w:rPr>
        <w:t xml:space="preserve">ПРОЕКТ </w:t>
      </w:r>
      <w:r w:rsidR="00B9513E" w:rsidRPr="00B72407">
        <w:rPr>
          <w:rFonts w:ascii="Times New Roman" w:hAnsi="Times New Roman" w:cs="Times New Roman"/>
          <w:bCs w:val="0"/>
          <w:sz w:val="48"/>
          <w:szCs w:val="48"/>
        </w:rPr>
        <w:t>ПОСТАНОВЛЕНИ</w:t>
      </w:r>
      <w:r w:rsidRPr="00B72407">
        <w:rPr>
          <w:rFonts w:ascii="Times New Roman" w:hAnsi="Times New Roman" w:cs="Times New Roman"/>
          <w:bCs w:val="0"/>
          <w:sz w:val="48"/>
          <w:szCs w:val="48"/>
        </w:rPr>
        <w:t>Я</w:t>
      </w:r>
    </w:p>
    <w:p w:rsidR="00B9513E" w:rsidRPr="00F715E4" w:rsidRDefault="00B9513E" w:rsidP="00B9513E">
      <w:pPr>
        <w:pStyle w:val="ConsPlusTitle"/>
        <w:widowControl/>
        <w:rPr>
          <w:rFonts w:ascii="Times New Roman" w:hAnsi="Times New Roman" w:cs="Times New Roman"/>
          <w:b w:val="0"/>
          <w:bCs w:val="0"/>
          <w:sz w:val="28"/>
          <w:szCs w:val="28"/>
        </w:rPr>
      </w:pPr>
    </w:p>
    <w:p w:rsidR="00B9513E" w:rsidRPr="00F715E4" w:rsidRDefault="00B9513E" w:rsidP="00B9513E">
      <w:pPr>
        <w:pStyle w:val="ConsPlusTitle"/>
        <w:widowControl/>
        <w:jc w:val="center"/>
        <w:rPr>
          <w:rFonts w:ascii="Times New Roman" w:hAnsi="Times New Roman" w:cs="Times New Roman"/>
          <w:b w:val="0"/>
          <w:bCs w:val="0"/>
          <w:sz w:val="28"/>
          <w:szCs w:val="28"/>
        </w:rPr>
      </w:pPr>
      <w:r w:rsidRPr="001B0021">
        <w:rPr>
          <w:rFonts w:ascii="Times New Roman" w:hAnsi="Times New Roman" w:cs="Times New Roman"/>
          <w:bCs w:val="0"/>
          <w:sz w:val="28"/>
          <w:szCs w:val="28"/>
        </w:rPr>
        <w:t>«</w:t>
      </w:r>
      <w:r w:rsidR="001B0021" w:rsidRPr="001B0021">
        <w:rPr>
          <w:rFonts w:ascii="Times New Roman" w:hAnsi="Times New Roman" w:cs="Times New Roman"/>
          <w:bCs w:val="0"/>
          <w:sz w:val="28"/>
          <w:szCs w:val="28"/>
        </w:rPr>
        <w:t>10</w:t>
      </w:r>
      <w:r w:rsidRPr="001B0021">
        <w:rPr>
          <w:rFonts w:ascii="Times New Roman" w:hAnsi="Times New Roman" w:cs="Times New Roman"/>
          <w:bCs w:val="0"/>
          <w:sz w:val="28"/>
          <w:szCs w:val="28"/>
        </w:rPr>
        <w:t>»</w:t>
      </w:r>
      <w:r w:rsidR="001B0021" w:rsidRPr="001B0021">
        <w:rPr>
          <w:rFonts w:ascii="Times New Roman" w:hAnsi="Times New Roman" w:cs="Times New Roman"/>
          <w:bCs w:val="0"/>
          <w:sz w:val="28"/>
          <w:szCs w:val="28"/>
        </w:rPr>
        <w:t xml:space="preserve"> июля </w:t>
      </w:r>
      <w:r w:rsidRPr="001B0021">
        <w:rPr>
          <w:rFonts w:ascii="Times New Roman" w:hAnsi="Times New Roman" w:cs="Times New Roman"/>
          <w:bCs w:val="0"/>
          <w:sz w:val="28"/>
          <w:szCs w:val="28"/>
        </w:rPr>
        <w:t xml:space="preserve"> 201</w:t>
      </w:r>
      <w:r w:rsidR="001B0021" w:rsidRPr="001B0021">
        <w:rPr>
          <w:rFonts w:ascii="Times New Roman" w:hAnsi="Times New Roman" w:cs="Times New Roman"/>
          <w:bCs w:val="0"/>
          <w:sz w:val="28"/>
          <w:szCs w:val="28"/>
        </w:rPr>
        <w:t>7 г</w:t>
      </w:r>
      <w:r w:rsidR="001B0021">
        <w:rPr>
          <w:rFonts w:ascii="Times New Roman" w:hAnsi="Times New Roman" w:cs="Times New Roman"/>
          <w:b w:val="0"/>
          <w:bCs w:val="0"/>
          <w:sz w:val="28"/>
          <w:szCs w:val="28"/>
        </w:rPr>
        <w:t>.</w:t>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F715E4">
        <w:rPr>
          <w:rFonts w:ascii="Times New Roman" w:hAnsi="Times New Roman" w:cs="Times New Roman"/>
          <w:b w:val="0"/>
          <w:bCs w:val="0"/>
          <w:sz w:val="28"/>
          <w:szCs w:val="28"/>
        </w:rPr>
        <w:tab/>
      </w:r>
      <w:r w:rsidRPr="001B0021">
        <w:rPr>
          <w:rFonts w:ascii="Times New Roman" w:hAnsi="Times New Roman" w:cs="Times New Roman"/>
          <w:bCs w:val="0"/>
          <w:sz w:val="28"/>
          <w:szCs w:val="28"/>
        </w:rPr>
        <w:t>№_____</w:t>
      </w:r>
    </w:p>
    <w:p w:rsidR="00B72407" w:rsidRPr="00B72407" w:rsidRDefault="00B72407" w:rsidP="00B72407">
      <w:pPr>
        <w:jc w:val="center"/>
        <w:rPr>
          <w:rFonts w:ascii="Times New Roman" w:hAnsi="Times New Roman" w:cs="Times New Roman"/>
          <w:b/>
          <w:sz w:val="28"/>
          <w:szCs w:val="28"/>
        </w:rPr>
      </w:pPr>
      <w:proofErr w:type="spellStart"/>
      <w:r w:rsidRPr="00B72407">
        <w:rPr>
          <w:rFonts w:ascii="Times New Roman" w:hAnsi="Times New Roman" w:cs="Times New Roman"/>
          <w:b/>
          <w:sz w:val="28"/>
          <w:szCs w:val="28"/>
        </w:rPr>
        <w:t>пгт</w:t>
      </w:r>
      <w:proofErr w:type="spellEnd"/>
      <w:r w:rsidRPr="00B72407">
        <w:rPr>
          <w:rFonts w:ascii="Times New Roman" w:hAnsi="Times New Roman" w:cs="Times New Roman"/>
          <w:b/>
          <w:sz w:val="28"/>
          <w:szCs w:val="28"/>
        </w:rPr>
        <w:t>. Жирекен, Чернышевский район</w:t>
      </w:r>
    </w:p>
    <w:p w:rsidR="00B9513E" w:rsidRPr="00F715E4" w:rsidRDefault="00B9513E" w:rsidP="00B9513E">
      <w:pPr>
        <w:jc w:val="center"/>
        <w:rPr>
          <w:rFonts w:ascii="Times New Roman" w:hAnsi="Times New Roman" w:cs="Times New Roman"/>
          <w:sz w:val="28"/>
          <w:szCs w:val="28"/>
        </w:rPr>
      </w:pPr>
    </w:p>
    <w:p w:rsidR="00B9513E" w:rsidRPr="00F715E4" w:rsidRDefault="00B9513E" w:rsidP="00B9513E">
      <w:pPr>
        <w:jc w:val="center"/>
        <w:rPr>
          <w:rFonts w:ascii="Times New Roman" w:hAnsi="Times New Roman" w:cs="Times New Roman"/>
          <w:sz w:val="28"/>
          <w:szCs w:val="28"/>
        </w:rPr>
      </w:pPr>
      <w:r w:rsidRPr="00F715E4">
        <w:rPr>
          <w:rFonts w:ascii="Times New Roman" w:hAnsi="Times New Roman" w:cs="Times New Roman"/>
          <w:b/>
          <w:sz w:val="28"/>
          <w:szCs w:val="28"/>
        </w:rPr>
        <w:t>Об утверждении Правил благоустройства, озеленения и санитарного содержания территории городского поселения «Жирекенское»</w:t>
      </w:r>
    </w:p>
    <w:p w:rsidR="00B9513E" w:rsidRPr="00F715E4" w:rsidRDefault="00B9513E" w:rsidP="00B9513E">
      <w:pPr>
        <w:rPr>
          <w:rFonts w:ascii="Times New Roman" w:hAnsi="Times New Roman" w:cs="Times New Roman"/>
          <w:sz w:val="28"/>
          <w:szCs w:val="28"/>
        </w:rPr>
      </w:pPr>
      <w:r w:rsidRPr="00F715E4">
        <w:rPr>
          <w:rFonts w:ascii="Times New Roman" w:hAnsi="Times New Roman" w:cs="Times New Roman"/>
          <w:sz w:val="28"/>
          <w:szCs w:val="28"/>
        </w:rPr>
        <w:t xml:space="preserve">          </w:t>
      </w:r>
    </w:p>
    <w:p w:rsidR="00B9513E" w:rsidRPr="00F715E4" w:rsidRDefault="00B9513E" w:rsidP="00B9513E">
      <w:pPr>
        <w:rPr>
          <w:rFonts w:ascii="Times New Roman" w:hAnsi="Times New Roman" w:cs="Times New Roman"/>
          <w:sz w:val="28"/>
          <w:szCs w:val="28"/>
        </w:rPr>
      </w:pPr>
    </w:p>
    <w:p w:rsidR="00B9513E" w:rsidRPr="003253ED" w:rsidRDefault="00B9513E" w:rsidP="00B9513E">
      <w:pPr>
        <w:jc w:val="both"/>
        <w:rPr>
          <w:rFonts w:ascii="Times New Roman" w:hAnsi="Times New Roman" w:cs="Times New Roman"/>
          <w:color w:val="333333"/>
          <w:sz w:val="28"/>
          <w:szCs w:val="28"/>
        </w:rPr>
      </w:pPr>
      <w:r w:rsidRPr="00EF40BB">
        <w:rPr>
          <w:rFonts w:ascii="Times New Roman" w:hAnsi="Times New Roman" w:cs="Times New Roman"/>
          <w:color w:val="auto"/>
          <w:sz w:val="28"/>
          <w:szCs w:val="28"/>
        </w:rPr>
        <w:t>В соответствии с Федеральны</w:t>
      </w:r>
      <w:r w:rsidR="00014122">
        <w:rPr>
          <w:rFonts w:ascii="Times New Roman" w:hAnsi="Times New Roman" w:cs="Times New Roman"/>
          <w:color w:val="auto"/>
          <w:sz w:val="28"/>
          <w:szCs w:val="28"/>
        </w:rPr>
        <w:t>м</w:t>
      </w:r>
      <w:r w:rsidRPr="00EF40BB">
        <w:rPr>
          <w:rFonts w:ascii="Times New Roman" w:hAnsi="Times New Roman" w:cs="Times New Roman"/>
          <w:color w:val="auto"/>
          <w:sz w:val="28"/>
          <w:szCs w:val="28"/>
        </w:rPr>
        <w:t xml:space="preserve"> законом </w:t>
      </w:r>
      <w:r w:rsidR="001F144D" w:rsidRPr="00EF40BB">
        <w:rPr>
          <w:rFonts w:ascii="Times New Roman" w:hAnsi="Times New Roman" w:cs="Times New Roman"/>
          <w:color w:val="auto"/>
          <w:sz w:val="28"/>
          <w:szCs w:val="28"/>
        </w:rPr>
        <w:t>от 6 октября 2003</w:t>
      </w:r>
      <w:r w:rsidR="003253ED">
        <w:rPr>
          <w:rFonts w:ascii="Times New Roman" w:hAnsi="Times New Roman" w:cs="Times New Roman"/>
          <w:color w:val="auto"/>
          <w:sz w:val="28"/>
          <w:szCs w:val="28"/>
        </w:rPr>
        <w:t>г.</w:t>
      </w:r>
      <w:r w:rsidR="001F144D" w:rsidRPr="00EF40BB">
        <w:rPr>
          <w:rFonts w:ascii="Times New Roman" w:hAnsi="Times New Roman" w:cs="Times New Roman"/>
          <w:color w:val="auto"/>
          <w:sz w:val="28"/>
          <w:szCs w:val="28"/>
        </w:rPr>
        <w:t xml:space="preserve"> №</w:t>
      </w:r>
      <w:r w:rsidR="003253ED">
        <w:rPr>
          <w:rFonts w:ascii="Times New Roman" w:hAnsi="Times New Roman" w:cs="Times New Roman"/>
          <w:color w:val="auto"/>
          <w:sz w:val="28"/>
          <w:szCs w:val="28"/>
        </w:rPr>
        <w:t xml:space="preserve"> </w:t>
      </w:r>
      <w:r w:rsidR="001F144D" w:rsidRPr="00EF40BB">
        <w:rPr>
          <w:rFonts w:ascii="Times New Roman" w:hAnsi="Times New Roman" w:cs="Times New Roman"/>
          <w:color w:val="auto"/>
          <w:sz w:val="28"/>
          <w:szCs w:val="28"/>
        </w:rPr>
        <w:t xml:space="preserve">131-ФЗ </w:t>
      </w:r>
      <w:r w:rsidRPr="00EF40BB">
        <w:rPr>
          <w:rFonts w:ascii="Times New Roman" w:hAnsi="Times New Roman" w:cs="Times New Roman"/>
          <w:color w:val="auto"/>
          <w:sz w:val="28"/>
          <w:szCs w:val="28"/>
        </w:rPr>
        <w:t xml:space="preserve">«Об общих принципах организации местного самоуправления в Российской Федерации», </w:t>
      </w:r>
      <w:r w:rsidR="004635F2">
        <w:rPr>
          <w:rFonts w:ascii="Times New Roman" w:hAnsi="Times New Roman" w:cs="Times New Roman"/>
          <w:color w:val="auto"/>
          <w:sz w:val="28"/>
          <w:szCs w:val="28"/>
        </w:rPr>
        <w:t>р</w:t>
      </w:r>
      <w:r w:rsidRPr="00EF40BB">
        <w:rPr>
          <w:rFonts w:ascii="Times New Roman" w:hAnsi="Times New Roman" w:cs="Times New Roman"/>
          <w:color w:val="auto"/>
          <w:sz w:val="28"/>
          <w:szCs w:val="28"/>
        </w:rPr>
        <w:t>уководствуясь Уставом городского поселения «Жирекенское», в целях улучшения благоустройства и санитарного</w:t>
      </w:r>
      <w:r w:rsidRPr="001F144D">
        <w:rPr>
          <w:rFonts w:ascii="Times New Roman" w:hAnsi="Times New Roman" w:cs="Times New Roman"/>
          <w:color w:val="333333"/>
          <w:sz w:val="28"/>
          <w:szCs w:val="28"/>
        </w:rPr>
        <w:t xml:space="preserve"> содержания городского</w:t>
      </w:r>
      <w:r w:rsidRPr="00F715E4">
        <w:rPr>
          <w:rFonts w:ascii="Times New Roman" w:hAnsi="Times New Roman" w:cs="Times New Roman"/>
          <w:color w:val="333333"/>
          <w:sz w:val="28"/>
          <w:szCs w:val="28"/>
        </w:rPr>
        <w:t xml:space="preserve"> поселения «Жирекенское»,</w:t>
      </w:r>
      <w:r w:rsidR="003253ED" w:rsidRPr="003253ED">
        <w:rPr>
          <w:szCs w:val="28"/>
        </w:rPr>
        <w:t xml:space="preserve"> </w:t>
      </w:r>
      <w:r w:rsidR="003253ED" w:rsidRPr="003253ED">
        <w:rPr>
          <w:rFonts w:ascii="Times New Roman" w:hAnsi="Times New Roman" w:cs="Times New Roman"/>
          <w:sz w:val="28"/>
          <w:szCs w:val="28"/>
        </w:rPr>
        <w:t xml:space="preserve">администрация городского поселения «Жирекенское» </w:t>
      </w:r>
      <w:r w:rsidR="003253ED" w:rsidRPr="003253ED">
        <w:rPr>
          <w:rFonts w:ascii="Times New Roman" w:hAnsi="Times New Roman" w:cs="Times New Roman"/>
          <w:b/>
          <w:sz w:val="28"/>
          <w:szCs w:val="28"/>
        </w:rPr>
        <w:t>постановляет:</w:t>
      </w:r>
      <w:r w:rsidR="003253ED" w:rsidRPr="00135A1E">
        <w:rPr>
          <w:b/>
          <w:szCs w:val="28"/>
        </w:rPr>
        <w:t xml:space="preserve"> </w:t>
      </w:r>
      <w:r w:rsidRPr="00F715E4">
        <w:rPr>
          <w:rFonts w:ascii="Times New Roman" w:hAnsi="Times New Roman" w:cs="Times New Roman"/>
          <w:color w:val="333333"/>
          <w:sz w:val="28"/>
          <w:szCs w:val="28"/>
        </w:rPr>
        <w:t xml:space="preserve"> </w:t>
      </w:r>
    </w:p>
    <w:p w:rsidR="00B9513E" w:rsidRPr="00F715E4" w:rsidRDefault="00B9513E" w:rsidP="00703262">
      <w:pPr>
        <w:numPr>
          <w:ilvl w:val="0"/>
          <w:numId w:val="4"/>
        </w:numPr>
        <w:spacing w:line="240" w:lineRule="auto"/>
        <w:jc w:val="both"/>
        <w:rPr>
          <w:rFonts w:ascii="Times New Roman" w:hAnsi="Times New Roman" w:cs="Times New Roman"/>
          <w:sz w:val="28"/>
          <w:szCs w:val="28"/>
        </w:rPr>
      </w:pPr>
      <w:r w:rsidRPr="00F715E4">
        <w:rPr>
          <w:rFonts w:ascii="Times New Roman" w:hAnsi="Times New Roman" w:cs="Times New Roman"/>
          <w:sz w:val="28"/>
          <w:szCs w:val="28"/>
        </w:rPr>
        <w:t>Утвердить</w:t>
      </w:r>
      <w:r w:rsidR="00370222">
        <w:rPr>
          <w:rFonts w:ascii="Times New Roman" w:hAnsi="Times New Roman" w:cs="Times New Roman"/>
          <w:sz w:val="28"/>
          <w:szCs w:val="28"/>
        </w:rPr>
        <w:t xml:space="preserve"> Правила</w:t>
      </w:r>
      <w:r w:rsidRPr="00F715E4">
        <w:rPr>
          <w:rFonts w:ascii="Times New Roman" w:hAnsi="Times New Roman" w:cs="Times New Roman"/>
          <w:sz w:val="28"/>
          <w:szCs w:val="28"/>
        </w:rPr>
        <w:t xml:space="preserve"> благоустройства, озеленения и санитарного содержания городского поселения «Жирекенское», согласно приложению.</w:t>
      </w:r>
    </w:p>
    <w:p w:rsidR="00B9513E" w:rsidRDefault="00B9513E" w:rsidP="00703262">
      <w:pPr>
        <w:numPr>
          <w:ilvl w:val="0"/>
          <w:numId w:val="4"/>
        </w:numPr>
        <w:spacing w:line="240" w:lineRule="auto"/>
        <w:jc w:val="both"/>
        <w:rPr>
          <w:rFonts w:ascii="Times New Roman" w:hAnsi="Times New Roman" w:cs="Times New Roman"/>
          <w:sz w:val="28"/>
          <w:szCs w:val="28"/>
        </w:rPr>
      </w:pPr>
      <w:r w:rsidRPr="00F715E4">
        <w:rPr>
          <w:rFonts w:ascii="Times New Roman" w:hAnsi="Times New Roman" w:cs="Times New Roman"/>
          <w:sz w:val="28"/>
          <w:szCs w:val="28"/>
        </w:rPr>
        <w:t>Провести публичные слушания;</w:t>
      </w:r>
    </w:p>
    <w:p w:rsidR="003253ED" w:rsidRPr="00F715E4" w:rsidRDefault="003253ED" w:rsidP="00703262">
      <w:pPr>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Отменить постановление </w:t>
      </w:r>
      <w:r w:rsidRPr="003253ED">
        <w:rPr>
          <w:rFonts w:ascii="Times New Roman" w:hAnsi="Times New Roman" w:cs="Times New Roman"/>
          <w:sz w:val="28"/>
          <w:szCs w:val="28"/>
        </w:rPr>
        <w:t>администраци</w:t>
      </w:r>
      <w:r>
        <w:rPr>
          <w:rFonts w:ascii="Times New Roman" w:hAnsi="Times New Roman" w:cs="Times New Roman"/>
          <w:sz w:val="28"/>
          <w:szCs w:val="28"/>
        </w:rPr>
        <w:t>и</w:t>
      </w:r>
      <w:r w:rsidRPr="003253ED">
        <w:rPr>
          <w:rFonts w:ascii="Times New Roman" w:hAnsi="Times New Roman" w:cs="Times New Roman"/>
          <w:sz w:val="28"/>
          <w:szCs w:val="28"/>
        </w:rPr>
        <w:t xml:space="preserve"> городского поселения «Жирекенское»</w:t>
      </w:r>
      <w:r>
        <w:rPr>
          <w:rFonts w:ascii="Times New Roman" w:hAnsi="Times New Roman" w:cs="Times New Roman"/>
          <w:sz w:val="28"/>
          <w:szCs w:val="28"/>
        </w:rPr>
        <w:t xml:space="preserve"> от 31 мая 2012 г. №</w:t>
      </w:r>
      <w:r w:rsidR="00370222">
        <w:rPr>
          <w:rFonts w:ascii="Times New Roman" w:hAnsi="Times New Roman" w:cs="Times New Roman"/>
          <w:sz w:val="28"/>
          <w:szCs w:val="28"/>
        </w:rPr>
        <w:t xml:space="preserve"> 87</w:t>
      </w:r>
      <w:r w:rsidRPr="003253ED">
        <w:rPr>
          <w:rFonts w:ascii="Times New Roman" w:hAnsi="Times New Roman" w:cs="Times New Roman"/>
          <w:color w:val="333333"/>
          <w:sz w:val="28"/>
          <w:szCs w:val="28"/>
        </w:rPr>
        <w:t xml:space="preserve"> </w:t>
      </w:r>
      <w:r w:rsidRPr="00F715E4">
        <w:rPr>
          <w:rFonts w:ascii="Times New Roman" w:hAnsi="Times New Roman" w:cs="Times New Roman"/>
          <w:color w:val="333333"/>
          <w:sz w:val="28"/>
          <w:szCs w:val="28"/>
        </w:rPr>
        <w:t>«</w:t>
      </w:r>
      <w:r>
        <w:rPr>
          <w:rFonts w:ascii="Times New Roman" w:hAnsi="Times New Roman" w:cs="Times New Roman"/>
          <w:color w:val="333333"/>
          <w:sz w:val="28"/>
          <w:szCs w:val="28"/>
        </w:rPr>
        <w:t xml:space="preserve">Об утверждении правил благоустройства, озеленения и санитарного содержания территории городского поселения </w:t>
      </w:r>
      <w:r w:rsidRPr="003253ED">
        <w:rPr>
          <w:rFonts w:ascii="Times New Roman" w:hAnsi="Times New Roman" w:cs="Times New Roman"/>
          <w:sz w:val="28"/>
          <w:szCs w:val="28"/>
        </w:rPr>
        <w:t>«Жирекенское»</w:t>
      </w:r>
      <w:r w:rsidRPr="00F715E4">
        <w:rPr>
          <w:rFonts w:ascii="Times New Roman" w:hAnsi="Times New Roman" w:cs="Times New Roman"/>
          <w:color w:val="333333"/>
          <w:sz w:val="28"/>
          <w:szCs w:val="28"/>
        </w:rPr>
        <w:t>»</w:t>
      </w:r>
      <w:r w:rsidR="004635F2" w:rsidRPr="00F715E4">
        <w:rPr>
          <w:rFonts w:ascii="Times New Roman" w:hAnsi="Times New Roman" w:cs="Times New Roman"/>
          <w:sz w:val="28"/>
          <w:szCs w:val="28"/>
        </w:rPr>
        <w:t>;</w:t>
      </w:r>
      <w:r w:rsidRPr="003253ED">
        <w:rPr>
          <w:szCs w:val="28"/>
        </w:rPr>
        <w:t xml:space="preserve"> </w:t>
      </w:r>
      <w:r>
        <w:rPr>
          <w:rFonts w:ascii="Times New Roman" w:hAnsi="Times New Roman" w:cs="Times New Roman"/>
          <w:sz w:val="28"/>
          <w:szCs w:val="28"/>
        </w:rPr>
        <w:t xml:space="preserve"> </w:t>
      </w:r>
    </w:p>
    <w:p w:rsidR="00014122" w:rsidRDefault="00014122" w:rsidP="00014122">
      <w:pPr>
        <w:widowControl w:val="0"/>
        <w:numPr>
          <w:ilvl w:val="0"/>
          <w:numId w:val="4"/>
        </w:numPr>
        <w:autoSpaceDE w:val="0"/>
        <w:autoSpaceDN w:val="0"/>
        <w:adjustRightInd w:val="0"/>
        <w:spacing w:line="240" w:lineRule="auto"/>
        <w:jc w:val="both"/>
        <w:rPr>
          <w:rFonts w:ascii="Times New Roman" w:hAnsi="Times New Roman" w:cs="Times New Roman"/>
          <w:sz w:val="28"/>
          <w:szCs w:val="28"/>
        </w:rPr>
      </w:pPr>
      <w:r w:rsidRPr="00014122">
        <w:rPr>
          <w:rFonts w:ascii="Times New Roman" w:hAnsi="Times New Roman" w:cs="Times New Roman"/>
          <w:sz w:val="28"/>
          <w:szCs w:val="28"/>
        </w:rPr>
        <w:t xml:space="preserve">Настоящее Постановление обнародовать на стендах в администрации городского поселения «Жирекенское», библиотеке, средней школе, административном здании № 3 и разместить на официальном сайте: </w:t>
      </w:r>
      <w:hyperlink r:id="rId8" w:history="1">
        <w:r w:rsidRPr="00014122">
          <w:rPr>
            <w:rStyle w:val="ac"/>
            <w:rFonts w:ascii="Times New Roman" w:hAnsi="Times New Roman" w:cs="Times New Roman"/>
            <w:sz w:val="28"/>
            <w:szCs w:val="28"/>
          </w:rPr>
          <w:t>http://www.забайкальскийкрай.рф</w:t>
        </w:r>
      </w:hyperlink>
      <w:r w:rsidRPr="00014122">
        <w:rPr>
          <w:rFonts w:ascii="Times New Roman" w:hAnsi="Times New Roman" w:cs="Times New Roman"/>
          <w:sz w:val="28"/>
          <w:szCs w:val="28"/>
        </w:rPr>
        <w:t xml:space="preserve"> в разделе – местное самоуправление, городские и сельские поселения, городское поселение «Жирекенское» в информационно – телекоммуникационной сети «Интернет»</w:t>
      </w:r>
      <w:r w:rsidRPr="00F715E4">
        <w:rPr>
          <w:rFonts w:ascii="Times New Roman" w:hAnsi="Times New Roman" w:cs="Times New Roman"/>
          <w:sz w:val="28"/>
          <w:szCs w:val="28"/>
        </w:rPr>
        <w:t>;</w:t>
      </w:r>
    </w:p>
    <w:p w:rsidR="0014117B" w:rsidRPr="0014117B" w:rsidRDefault="0014117B" w:rsidP="0014117B">
      <w:pPr>
        <w:pStyle w:val="ConsPlusTitle"/>
        <w:widowControl/>
        <w:numPr>
          <w:ilvl w:val="0"/>
          <w:numId w:val="4"/>
        </w:numPr>
        <w:jc w:val="both"/>
        <w:rPr>
          <w:rFonts w:ascii="Times New Roman" w:hAnsi="Times New Roman" w:cs="Times New Roman"/>
          <w:b w:val="0"/>
          <w:sz w:val="28"/>
          <w:szCs w:val="28"/>
        </w:rPr>
      </w:pPr>
      <w:r w:rsidRPr="00F715E4">
        <w:rPr>
          <w:rFonts w:ascii="Times New Roman" w:hAnsi="Times New Roman" w:cs="Times New Roman"/>
          <w:b w:val="0"/>
          <w:sz w:val="28"/>
          <w:szCs w:val="28"/>
        </w:rPr>
        <w:t xml:space="preserve">Настоящее </w:t>
      </w:r>
      <w:r>
        <w:rPr>
          <w:rFonts w:ascii="Times New Roman" w:hAnsi="Times New Roman" w:cs="Times New Roman"/>
          <w:b w:val="0"/>
          <w:sz w:val="28"/>
          <w:szCs w:val="28"/>
        </w:rPr>
        <w:t xml:space="preserve">постановление вступает в </w:t>
      </w:r>
      <w:r w:rsidRPr="00F715E4">
        <w:rPr>
          <w:rFonts w:ascii="Times New Roman" w:hAnsi="Times New Roman" w:cs="Times New Roman"/>
          <w:b w:val="0"/>
          <w:sz w:val="28"/>
          <w:szCs w:val="28"/>
        </w:rPr>
        <w:t xml:space="preserve"> силу на следующий день после его   официального обнародования</w:t>
      </w:r>
      <w:r>
        <w:rPr>
          <w:rFonts w:ascii="Times New Roman" w:hAnsi="Times New Roman" w:cs="Times New Roman"/>
          <w:b w:val="0"/>
          <w:sz w:val="28"/>
          <w:szCs w:val="28"/>
        </w:rPr>
        <w:t xml:space="preserve"> в соответствии с Уставом городского</w:t>
      </w:r>
      <w:r w:rsidRPr="008C151B">
        <w:rPr>
          <w:rFonts w:ascii="Times New Roman" w:hAnsi="Times New Roman" w:cs="Times New Roman"/>
          <w:b w:val="0"/>
          <w:sz w:val="28"/>
          <w:szCs w:val="28"/>
        </w:rPr>
        <w:t xml:space="preserve"> </w:t>
      </w:r>
      <w:r w:rsidRPr="00F715E4">
        <w:rPr>
          <w:rFonts w:ascii="Times New Roman" w:hAnsi="Times New Roman" w:cs="Times New Roman"/>
          <w:b w:val="0"/>
          <w:sz w:val="28"/>
          <w:szCs w:val="28"/>
        </w:rPr>
        <w:t>посе</w:t>
      </w:r>
      <w:r>
        <w:rPr>
          <w:rFonts w:ascii="Times New Roman" w:hAnsi="Times New Roman" w:cs="Times New Roman"/>
          <w:b w:val="0"/>
          <w:sz w:val="28"/>
          <w:szCs w:val="28"/>
        </w:rPr>
        <w:t>ления «Жирекенское»</w:t>
      </w:r>
      <w:r w:rsidRPr="00F715E4">
        <w:rPr>
          <w:rFonts w:ascii="Times New Roman" w:hAnsi="Times New Roman" w:cs="Times New Roman"/>
          <w:b w:val="0"/>
          <w:sz w:val="28"/>
          <w:szCs w:val="28"/>
        </w:rPr>
        <w:t>;</w:t>
      </w:r>
    </w:p>
    <w:p w:rsidR="00014122" w:rsidRPr="00014122" w:rsidRDefault="00014122" w:rsidP="00014122">
      <w:pPr>
        <w:pStyle w:val="ConsPlusTitle"/>
        <w:widowControl/>
        <w:numPr>
          <w:ilvl w:val="0"/>
          <w:numId w:val="4"/>
        </w:numPr>
        <w:jc w:val="both"/>
        <w:rPr>
          <w:rFonts w:ascii="Times New Roman" w:hAnsi="Times New Roman" w:cs="Times New Roman"/>
          <w:b w:val="0"/>
          <w:sz w:val="28"/>
          <w:szCs w:val="28"/>
        </w:rPr>
      </w:pPr>
      <w:proofErr w:type="gramStart"/>
      <w:r w:rsidRPr="00F715E4">
        <w:rPr>
          <w:rFonts w:ascii="Times New Roman" w:hAnsi="Times New Roman" w:cs="Times New Roman"/>
          <w:b w:val="0"/>
          <w:sz w:val="28"/>
          <w:szCs w:val="28"/>
        </w:rPr>
        <w:t>Контроль за</w:t>
      </w:r>
      <w:proofErr w:type="gramEnd"/>
      <w:r w:rsidRPr="00F715E4">
        <w:rPr>
          <w:rFonts w:ascii="Times New Roman" w:hAnsi="Times New Roman" w:cs="Times New Roman"/>
          <w:b w:val="0"/>
          <w:sz w:val="28"/>
          <w:szCs w:val="28"/>
        </w:rPr>
        <w:t xml:space="preserve"> исполнением настоящего </w:t>
      </w:r>
      <w:r>
        <w:rPr>
          <w:rFonts w:ascii="Times New Roman" w:hAnsi="Times New Roman" w:cs="Times New Roman"/>
          <w:b w:val="0"/>
          <w:sz w:val="28"/>
          <w:szCs w:val="28"/>
        </w:rPr>
        <w:t>п</w:t>
      </w:r>
      <w:r w:rsidRPr="008C151B">
        <w:rPr>
          <w:rFonts w:ascii="Times New Roman" w:hAnsi="Times New Roman" w:cs="Times New Roman"/>
          <w:b w:val="0"/>
          <w:sz w:val="28"/>
          <w:szCs w:val="28"/>
        </w:rPr>
        <w:t>остановления</w:t>
      </w:r>
      <w:r w:rsidRPr="00F715E4">
        <w:rPr>
          <w:rFonts w:ascii="Times New Roman" w:hAnsi="Times New Roman" w:cs="Times New Roman"/>
          <w:b w:val="0"/>
          <w:sz w:val="28"/>
          <w:szCs w:val="28"/>
        </w:rPr>
        <w:t xml:space="preserve"> </w:t>
      </w:r>
      <w:r>
        <w:rPr>
          <w:rFonts w:ascii="Times New Roman" w:hAnsi="Times New Roman" w:cs="Times New Roman"/>
          <w:b w:val="0"/>
          <w:sz w:val="28"/>
          <w:szCs w:val="28"/>
        </w:rPr>
        <w:t>оставить за собой.</w:t>
      </w:r>
    </w:p>
    <w:p w:rsidR="00014122" w:rsidRPr="00F715E4" w:rsidRDefault="00014122" w:rsidP="00014122">
      <w:pPr>
        <w:pStyle w:val="ConsPlusTitle"/>
        <w:widowControl/>
        <w:ind w:left="885"/>
        <w:jc w:val="both"/>
        <w:rPr>
          <w:rFonts w:ascii="Times New Roman" w:hAnsi="Times New Roman" w:cs="Times New Roman"/>
          <w:b w:val="0"/>
          <w:sz w:val="28"/>
          <w:szCs w:val="28"/>
        </w:rPr>
      </w:pPr>
    </w:p>
    <w:p w:rsidR="00B9513E" w:rsidRPr="00F715E4" w:rsidRDefault="00B9513E" w:rsidP="00B9513E">
      <w:pPr>
        <w:jc w:val="both"/>
        <w:rPr>
          <w:rFonts w:ascii="Times New Roman" w:hAnsi="Times New Roman" w:cs="Times New Roman"/>
          <w:sz w:val="28"/>
          <w:szCs w:val="28"/>
        </w:rPr>
      </w:pPr>
    </w:p>
    <w:p w:rsidR="00B9513E" w:rsidRPr="00F715E4" w:rsidRDefault="00B9513E" w:rsidP="00B9513E">
      <w:pPr>
        <w:jc w:val="both"/>
        <w:rPr>
          <w:rFonts w:ascii="Times New Roman" w:hAnsi="Times New Roman" w:cs="Times New Roman"/>
          <w:sz w:val="28"/>
          <w:szCs w:val="28"/>
        </w:rPr>
      </w:pPr>
      <w:r w:rsidRPr="00F715E4">
        <w:rPr>
          <w:rFonts w:ascii="Times New Roman" w:hAnsi="Times New Roman" w:cs="Times New Roman"/>
          <w:sz w:val="28"/>
          <w:szCs w:val="28"/>
        </w:rPr>
        <w:t xml:space="preserve">Глава </w:t>
      </w:r>
      <w:proofErr w:type="gramStart"/>
      <w:r w:rsidRPr="00F715E4">
        <w:rPr>
          <w:rFonts w:ascii="Times New Roman" w:hAnsi="Times New Roman" w:cs="Times New Roman"/>
          <w:sz w:val="28"/>
          <w:szCs w:val="28"/>
        </w:rPr>
        <w:t>городского</w:t>
      </w:r>
      <w:proofErr w:type="gramEnd"/>
    </w:p>
    <w:p w:rsidR="00B9513E" w:rsidRPr="00F715E4" w:rsidRDefault="00B9513E" w:rsidP="00B9513E">
      <w:pPr>
        <w:jc w:val="both"/>
        <w:rPr>
          <w:rFonts w:ascii="Times New Roman" w:hAnsi="Times New Roman" w:cs="Times New Roman"/>
          <w:sz w:val="28"/>
          <w:szCs w:val="28"/>
        </w:rPr>
      </w:pPr>
      <w:r w:rsidRPr="00F715E4">
        <w:rPr>
          <w:rFonts w:ascii="Times New Roman" w:hAnsi="Times New Roman" w:cs="Times New Roman"/>
          <w:sz w:val="28"/>
          <w:szCs w:val="28"/>
        </w:rPr>
        <w:t>поселения «Жирекенское»                                                   А.В. Когодеева</w:t>
      </w:r>
    </w:p>
    <w:p w:rsidR="00927C09" w:rsidRDefault="00927C09" w:rsidP="00B9513E">
      <w:pPr>
        <w:ind w:left="360"/>
        <w:jc w:val="both"/>
        <w:rPr>
          <w:rFonts w:ascii="Times New Roman" w:hAnsi="Times New Roman" w:cs="Times New Roman"/>
          <w:sz w:val="28"/>
          <w:szCs w:val="28"/>
        </w:rPr>
      </w:pPr>
    </w:p>
    <w:p w:rsidR="00B9513E" w:rsidRPr="00F715E4" w:rsidRDefault="00B9513E" w:rsidP="00B9513E">
      <w:pPr>
        <w:ind w:left="360"/>
        <w:jc w:val="both"/>
        <w:rPr>
          <w:rFonts w:ascii="Times New Roman" w:hAnsi="Times New Roman" w:cs="Times New Roman"/>
          <w:sz w:val="28"/>
          <w:szCs w:val="28"/>
        </w:rPr>
      </w:pPr>
      <w:r w:rsidRPr="00F715E4">
        <w:rPr>
          <w:rFonts w:ascii="Times New Roman" w:hAnsi="Times New Roman" w:cs="Times New Roman"/>
          <w:sz w:val="28"/>
          <w:szCs w:val="28"/>
        </w:rPr>
        <w:t xml:space="preserve">                          </w:t>
      </w:r>
    </w:p>
    <w:p w:rsidR="00EB04D0" w:rsidRPr="00F715E4" w:rsidRDefault="00EB04D0" w:rsidP="00EB04D0">
      <w:pPr>
        <w:pStyle w:val="ConsPlusNormal"/>
        <w:widowControl/>
        <w:jc w:val="right"/>
        <w:outlineLvl w:val="0"/>
        <w:rPr>
          <w:rFonts w:ascii="Times New Roman" w:hAnsi="Times New Roman" w:cs="Times New Roman"/>
          <w:sz w:val="28"/>
          <w:szCs w:val="28"/>
        </w:rPr>
      </w:pPr>
      <w:r w:rsidRPr="00F715E4">
        <w:rPr>
          <w:rFonts w:ascii="Times New Roman" w:hAnsi="Times New Roman" w:cs="Times New Roman"/>
          <w:sz w:val="28"/>
          <w:szCs w:val="28"/>
        </w:rPr>
        <w:t xml:space="preserve">Приложение </w:t>
      </w:r>
      <w:proofErr w:type="gramStart"/>
      <w:r w:rsidRPr="00F715E4">
        <w:rPr>
          <w:rFonts w:ascii="Times New Roman" w:hAnsi="Times New Roman" w:cs="Times New Roman"/>
          <w:sz w:val="28"/>
          <w:szCs w:val="28"/>
        </w:rPr>
        <w:t>к</w:t>
      </w:r>
      <w:proofErr w:type="gramEnd"/>
      <w:r>
        <w:rPr>
          <w:rFonts w:ascii="Times New Roman" w:hAnsi="Times New Roman" w:cs="Times New Roman"/>
          <w:sz w:val="28"/>
          <w:szCs w:val="28"/>
        </w:rPr>
        <w:t xml:space="preserve"> </w:t>
      </w:r>
    </w:p>
    <w:p w:rsidR="00EB04D0" w:rsidRPr="00F715E4" w:rsidRDefault="00EB04D0" w:rsidP="00EB04D0">
      <w:pPr>
        <w:ind w:left="4962"/>
        <w:jc w:val="right"/>
        <w:rPr>
          <w:rFonts w:ascii="Times New Roman" w:hAnsi="Times New Roman" w:cs="Times New Roman"/>
          <w:sz w:val="28"/>
          <w:szCs w:val="28"/>
        </w:rPr>
      </w:pPr>
      <w:r>
        <w:rPr>
          <w:rFonts w:ascii="Times New Roman" w:hAnsi="Times New Roman" w:cs="Times New Roman"/>
          <w:sz w:val="28"/>
          <w:szCs w:val="28"/>
        </w:rPr>
        <w:t xml:space="preserve">проекту </w:t>
      </w:r>
      <w:r w:rsidR="00CB24DC">
        <w:rPr>
          <w:rFonts w:ascii="Times New Roman" w:hAnsi="Times New Roman" w:cs="Times New Roman"/>
          <w:sz w:val="28"/>
          <w:szCs w:val="28"/>
        </w:rPr>
        <w:t>П</w:t>
      </w:r>
      <w:r w:rsidRPr="00F715E4">
        <w:rPr>
          <w:rFonts w:ascii="Times New Roman" w:hAnsi="Times New Roman" w:cs="Times New Roman"/>
          <w:sz w:val="28"/>
          <w:szCs w:val="28"/>
        </w:rPr>
        <w:t>остановлени</w:t>
      </w:r>
      <w:r>
        <w:rPr>
          <w:rFonts w:ascii="Times New Roman" w:hAnsi="Times New Roman" w:cs="Times New Roman"/>
          <w:sz w:val="28"/>
          <w:szCs w:val="28"/>
        </w:rPr>
        <w:t>я</w:t>
      </w:r>
      <w:r w:rsidRPr="00F715E4">
        <w:rPr>
          <w:rFonts w:ascii="Times New Roman" w:hAnsi="Times New Roman" w:cs="Times New Roman"/>
          <w:sz w:val="28"/>
          <w:szCs w:val="28"/>
        </w:rPr>
        <w:t xml:space="preserve"> </w:t>
      </w:r>
    </w:p>
    <w:p w:rsidR="00EB04D0" w:rsidRPr="00F715E4" w:rsidRDefault="00EB04D0" w:rsidP="00EB04D0">
      <w:pPr>
        <w:ind w:left="4962"/>
        <w:jc w:val="right"/>
        <w:rPr>
          <w:rFonts w:ascii="Times New Roman" w:hAnsi="Times New Roman" w:cs="Times New Roman"/>
          <w:sz w:val="28"/>
          <w:szCs w:val="28"/>
        </w:rPr>
      </w:pPr>
      <w:r w:rsidRPr="00F715E4">
        <w:rPr>
          <w:rFonts w:ascii="Times New Roman" w:hAnsi="Times New Roman" w:cs="Times New Roman"/>
          <w:sz w:val="28"/>
          <w:szCs w:val="28"/>
        </w:rPr>
        <w:t xml:space="preserve">Главы </w:t>
      </w:r>
      <w:proofErr w:type="gramStart"/>
      <w:r w:rsidRPr="00F715E4">
        <w:rPr>
          <w:rFonts w:ascii="Times New Roman" w:hAnsi="Times New Roman" w:cs="Times New Roman"/>
          <w:color w:val="333333"/>
          <w:sz w:val="28"/>
          <w:szCs w:val="28"/>
        </w:rPr>
        <w:t>городского</w:t>
      </w:r>
      <w:proofErr w:type="gramEnd"/>
    </w:p>
    <w:p w:rsidR="00EB04D0" w:rsidRPr="00F715E4" w:rsidRDefault="00EB04D0" w:rsidP="00EB04D0">
      <w:pPr>
        <w:ind w:left="4962"/>
        <w:jc w:val="right"/>
        <w:rPr>
          <w:rFonts w:ascii="Times New Roman" w:hAnsi="Times New Roman" w:cs="Times New Roman"/>
          <w:color w:val="333333"/>
          <w:sz w:val="28"/>
          <w:szCs w:val="28"/>
        </w:rPr>
      </w:pPr>
      <w:r w:rsidRPr="00F715E4">
        <w:rPr>
          <w:rFonts w:ascii="Times New Roman" w:hAnsi="Times New Roman" w:cs="Times New Roman"/>
          <w:color w:val="333333"/>
          <w:sz w:val="28"/>
          <w:szCs w:val="28"/>
        </w:rPr>
        <w:t xml:space="preserve"> поселения «Жирекенское»</w:t>
      </w:r>
    </w:p>
    <w:p w:rsidR="00EB04D0" w:rsidRPr="00F715E4" w:rsidRDefault="00EB04D0" w:rsidP="00EB04D0">
      <w:pPr>
        <w:ind w:left="5670"/>
        <w:jc w:val="center"/>
        <w:rPr>
          <w:rFonts w:ascii="Times New Roman" w:hAnsi="Times New Roman" w:cs="Times New Roman"/>
          <w:sz w:val="28"/>
          <w:szCs w:val="28"/>
        </w:rPr>
      </w:pPr>
      <w:r w:rsidRPr="00F715E4">
        <w:rPr>
          <w:rFonts w:ascii="Times New Roman" w:hAnsi="Times New Roman" w:cs="Times New Roman"/>
          <w:sz w:val="28"/>
          <w:szCs w:val="28"/>
        </w:rPr>
        <w:t xml:space="preserve">        от «</w:t>
      </w:r>
      <w:r>
        <w:rPr>
          <w:rFonts w:ascii="Times New Roman" w:hAnsi="Times New Roman" w:cs="Times New Roman"/>
          <w:sz w:val="28"/>
          <w:szCs w:val="28"/>
        </w:rPr>
        <w:t>10</w:t>
      </w:r>
      <w:r w:rsidRPr="00F715E4">
        <w:rPr>
          <w:rFonts w:ascii="Times New Roman" w:hAnsi="Times New Roman" w:cs="Times New Roman"/>
          <w:sz w:val="28"/>
          <w:szCs w:val="28"/>
        </w:rPr>
        <w:t>»</w:t>
      </w:r>
      <w:r>
        <w:rPr>
          <w:rFonts w:ascii="Times New Roman" w:hAnsi="Times New Roman" w:cs="Times New Roman"/>
          <w:sz w:val="28"/>
          <w:szCs w:val="28"/>
        </w:rPr>
        <w:t xml:space="preserve"> июня </w:t>
      </w:r>
      <w:r w:rsidRPr="00F715E4">
        <w:rPr>
          <w:rFonts w:ascii="Times New Roman" w:hAnsi="Times New Roman" w:cs="Times New Roman"/>
          <w:sz w:val="28"/>
          <w:szCs w:val="28"/>
        </w:rPr>
        <w:t>20</w:t>
      </w:r>
      <w:r>
        <w:rPr>
          <w:rFonts w:ascii="Times New Roman" w:hAnsi="Times New Roman" w:cs="Times New Roman"/>
          <w:sz w:val="28"/>
          <w:szCs w:val="28"/>
        </w:rPr>
        <w:t xml:space="preserve">17 </w:t>
      </w:r>
      <w:r w:rsidRPr="00F715E4">
        <w:rPr>
          <w:rFonts w:ascii="Times New Roman" w:hAnsi="Times New Roman" w:cs="Times New Roman"/>
          <w:sz w:val="28"/>
          <w:szCs w:val="28"/>
        </w:rPr>
        <w:t>года №___</w:t>
      </w:r>
    </w:p>
    <w:p w:rsidR="00920B0A" w:rsidRDefault="00920B0A">
      <w:pPr>
        <w:jc w:val="center"/>
      </w:pPr>
    </w:p>
    <w:sdt>
      <w:sdtPr>
        <w:rPr>
          <w:rFonts w:ascii="Arial" w:eastAsia="Arial" w:hAnsi="Arial" w:cs="Arial"/>
          <w:color w:val="000000"/>
          <w:sz w:val="22"/>
          <w:szCs w:val="22"/>
        </w:rPr>
        <w:id w:val="-1804986080"/>
        <w:docPartObj>
          <w:docPartGallery w:val="Table of Contents"/>
          <w:docPartUnique/>
        </w:docPartObj>
      </w:sdtPr>
      <w:sdtEndPr>
        <w:rPr>
          <w:b/>
          <w:bCs/>
        </w:rPr>
      </w:sdtEndPr>
      <w:sdtContent>
        <w:p w:rsidR="00706EB7" w:rsidRPr="00276845" w:rsidRDefault="00706EB7" w:rsidP="00276845">
          <w:pPr>
            <w:pStyle w:val="ab"/>
            <w:numPr>
              <w:ilvl w:val="0"/>
              <w:numId w:val="0"/>
            </w:numPr>
            <w:jc w:val="center"/>
            <w:rPr>
              <w:rFonts w:ascii="Times New Roman" w:hAnsi="Times New Roman" w:cs="Times New Roman"/>
              <w:color w:val="auto"/>
              <w:sz w:val="28"/>
              <w:szCs w:val="28"/>
            </w:rPr>
          </w:pPr>
          <w:r w:rsidRPr="00B9513E">
            <w:rPr>
              <w:rFonts w:ascii="Times New Roman" w:hAnsi="Times New Roman" w:cs="Times New Roman"/>
              <w:b/>
              <w:color w:val="auto"/>
              <w:sz w:val="28"/>
              <w:szCs w:val="28"/>
            </w:rPr>
            <w:t>Оглавление</w:t>
          </w:r>
        </w:p>
        <w:p w:rsidR="00E513D5" w:rsidRPr="00E4678E" w:rsidRDefault="00116149" w:rsidP="00BC0E82">
          <w:pPr>
            <w:pStyle w:val="11"/>
            <w:rPr>
              <w:rFonts w:cstheme="minorBidi"/>
            </w:rPr>
          </w:pPr>
          <w:r w:rsidRPr="00116149">
            <w:rPr>
              <w:rFonts w:asciiTheme="minorHAnsi" w:eastAsiaTheme="minorEastAsia" w:hAnsiTheme="minorHAnsi"/>
            </w:rPr>
            <w:fldChar w:fldCharType="begin"/>
          </w:r>
          <w:r w:rsidR="00706EB7">
            <w:instrText xml:space="preserve"> TOC \o "1-3" \h \z \u </w:instrText>
          </w:r>
          <w:r w:rsidRPr="00116149">
            <w:rPr>
              <w:rFonts w:asciiTheme="minorHAnsi" w:eastAsiaTheme="minorEastAsia" w:hAnsiTheme="minorHAnsi"/>
            </w:rPr>
            <w:fldChar w:fldCharType="separate"/>
          </w:r>
          <w:hyperlink w:anchor="_Toc472352439" w:history="1">
            <w:r w:rsidR="00E513D5" w:rsidRPr="00E4678E">
              <w:rPr>
                <w:rStyle w:val="ac"/>
              </w:rPr>
              <w:t>1.</w:t>
            </w:r>
            <w:r w:rsidR="00E513D5" w:rsidRPr="00E4678E">
              <w:rPr>
                <w:rFonts w:cstheme="minorBidi"/>
              </w:rPr>
              <w:tab/>
            </w:r>
            <w:r w:rsidR="00E513D5" w:rsidRPr="00E4678E">
              <w:rPr>
                <w:rStyle w:val="ac"/>
              </w:rPr>
              <w:t>ОСНОВНЫЕ ПОНЯТИЯ</w:t>
            </w:r>
            <w:r w:rsidR="00E513D5" w:rsidRPr="00E4678E">
              <w:rPr>
                <w:webHidden/>
              </w:rPr>
              <w:tab/>
            </w:r>
            <w:r w:rsidR="00AF220C" w:rsidRPr="00E4678E">
              <w:rPr>
                <w:webHidden/>
              </w:rPr>
              <w:t>5</w:t>
            </w:r>
          </w:hyperlink>
        </w:p>
        <w:p w:rsidR="00E513D5" w:rsidRPr="00E4678E" w:rsidRDefault="00116149" w:rsidP="00BC0E82">
          <w:pPr>
            <w:pStyle w:val="11"/>
            <w:rPr>
              <w:rFonts w:cstheme="minorBidi"/>
            </w:rPr>
          </w:pPr>
          <w:hyperlink w:anchor="_Toc472352440" w:history="1">
            <w:r w:rsidR="00E513D5" w:rsidRPr="00E4678E">
              <w:rPr>
                <w:rStyle w:val="ac"/>
              </w:rPr>
              <w:t>2.</w:t>
            </w:r>
            <w:r w:rsidR="00E513D5" w:rsidRPr="00E4678E">
              <w:rPr>
                <w:rFonts w:cstheme="minorBidi"/>
              </w:rPr>
              <w:tab/>
            </w:r>
            <w:r w:rsidR="00E513D5" w:rsidRPr="00E4678E">
              <w:rPr>
                <w:rStyle w:val="ac"/>
              </w:rPr>
              <w:t>ОБЩИЕ ПРИНЦИПЫ И ПОДХОДЫ</w:t>
            </w:r>
            <w:r w:rsidR="00E513D5" w:rsidRPr="00E4678E">
              <w:rPr>
                <w:webHidden/>
              </w:rPr>
              <w:tab/>
            </w:r>
            <w:r w:rsidR="00AF220C" w:rsidRPr="00E4678E">
              <w:rPr>
                <w:webHidden/>
              </w:rPr>
              <w:t>7</w:t>
            </w:r>
          </w:hyperlink>
        </w:p>
        <w:p w:rsidR="00E513D5" w:rsidRPr="00E4678E" w:rsidRDefault="00116149" w:rsidP="00BC0E82">
          <w:pPr>
            <w:pStyle w:val="11"/>
            <w:rPr>
              <w:rFonts w:cstheme="minorBidi"/>
            </w:rPr>
          </w:pPr>
          <w:hyperlink w:anchor="_Toc472352441" w:history="1">
            <w:r w:rsidR="00E513D5" w:rsidRPr="00E4678E">
              <w:rPr>
                <w:rStyle w:val="ac"/>
              </w:rPr>
              <w:t>3.</w:t>
            </w:r>
            <w:r w:rsidR="00E513D5" w:rsidRPr="00E4678E">
              <w:rPr>
                <w:rFonts w:cstheme="minorBidi"/>
              </w:rPr>
              <w:tab/>
            </w:r>
            <w:r w:rsidR="00E513D5" w:rsidRPr="00E4678E">
              <w:rPr>
                <w:rStyle w:val="ac"/>
              </w:rPr>
              <w:t>ОСНОВНЫЕ РЕКОМЕНДАЦИИ ПО РАЗРАБОТКЕ МУНИЦИПАЛЬНЫХ ПРАВИЛ БЛАГОУСТРОЙСТВА</w:t>
            </w:r>
            <w:r w:rsidR="00E513D5" w:rsidRPr="00E4678E">
              <w:rPr>
                <w:webHidden/>
              </w:rPr>
              <w:tab/>
            </w:r>
            <w:r w:rsidR="00AF220C" w:rsidRPr="00E4678E">
              <w:rPr>
                <w:webHidden/>
              </w:rPr>
              <w:t>10</w:t>
            </w:r>
          </w:hyperlink>
        </w:p>
        <w:p w:rsidR="00E513D5" w:rsidRPr="00E4678E" w:rsidRDefault="00116149" w:rsidP="00BC0E82">
          <w:pPr>
            <w:pStyle w:val="11"/>
            <w:rPr>
              <w:rFonts w:cstheme="minorBidi"/>
            </w:rPr>
          </w:pPr>
          <w:hyperlink w:anchor="_Toc472352442" w:history="1">
            <w:r w:rsidR="00E513D5" w:rsidRPr="00E4678E">
              <w:rPr>
                <w:rStyle w:val="ac"/>
              </w:rPr>
              <w:t>4.</w:t>
            </w:r>
            <w:r w:rsidR="00E513D5" w:rsidRPr="00E4678E">
              <w:rPr>
                <w:rFonts w:cstheme="minorBidi"/>
              </w:rPr>
              <w:tab/>
            </w:r>
            <w:r w:rsidR="00E513D5" w:rsidRPr="00E4678E">
              <w:rPr>
                <w:rStyle w:val="ac"/>
              </w:rPr>
              <w:t>ЭЛЕМЕНТЫ БЛАГОУСТРОЙСТВА ТЕРРИТОРИИ</w:t>
            </w:r>
            <w:r w:rsidR="00E513D5" w:rsidRPr="00E4678E">
              <w:rPr>
                <w:webHidden/>
              </w:rPr>
              <w:tab/>
            </w:r>
            <w:r w:rsidR="000D31CD" w:rsidRPr="00E4678E">
              <w:rPr>
                <w:webHidden/>
              </w:rPr>
              <w:t>1</w:t>
            </w:r>
            <w:r w:rsidR="00AF220C" w:rsidRPr="00E4678E">
              <w:rPr>
                <w:webHidden/>
              </w:rPr>
              <w:t>2</w:t>
            </w:r>
          </w:hyperlink>
        </w:p>
        <w:p w:rsidR="008E56D3" w:rsidRPr="00E4678E" w:rsidRDefault="00116149" w:rsidP="00BC0E82">
          <w:pPr>
            <w:pStyle w:val="11"/>
          </w:pPr>
          <w:hyperlink w:anchor="_Toc472352443" w:history="1">
            <w:r w:rsidR="00E513D5" w:rsidRPr="00E4678E">
              <w:rPr>
                <w:rStyle w:val="ac"/>
              </w:rPr>
              <w:t>4.</w:t>
            </w:r>
            <w:r w:rsidR="00BC52D8" w:rsidRPr="00E4678E">
              <w:rPr>
                <w:rStyle w:val="ac"/>
              </w:rPr>
              <w:t>1</w:t>
            </w:r>
            <w:r w:rsidR="00E513D5" w:rsidRPr="00E4678E">
              <w:rPr>
                <w:rStyle w:val="ac"/>
              </w:rPr>
              <w:t>.Элементы инженерной подготовки и защиты территории</w:t>
            </w:r>
            <w:r w:rsidR="00E513D5" w:rsidRPr="00E4678E">
              <w:rPr>
                <w:webHidden/>
              </w:rPr>
              <w:tab/>
            </w:r>
            <w:r w:rsidR="000D31CD" w:rsidRPr="00E4678E">
              <w:rPr>
                <w:webHidden/>
              </w:rPr>
              <w:t>1</w:t>
            </w:r>
            <w:r w:rsidR="00AF220C" w:rsidRPr="00E4678E">
              <w:rPr>
                <w:webHidden/>
              </w:rPr>
              <w:t>2</w:t>
            </w:r>
          </w:hyperlink>
        </w:p>
        <w:p w:rsidR="00E513D5" w:rsidRPr="00E4678E" w:rsidRDefault="008E56D3" w:rsidP="00BC0E82">
          <w:pPr>
            <w:pStyle w:val="11"/>
          </w:pPr>
          <w:r w:rsidRPr="00E4678E">
            <w:t>4.</w:t>
          </w:r>
          <w:r w:rsidR="0029636C" w:rsidRPr="00E4678E">
            <w:t>2</w:t>
          </w:r>
          <w:r w:rsidRPr="00E4678E">
            <w:t>.</w:t>
          </w:r>
          <w:hyperlink w:anchor="_Toc472352444" w:history="1">
            <w:r w:rsidRPr="00E4678E">
              <w:t xml:space="preserve">Озеленение городского поселения «Жирекенское» </w:t>
            </w:r>
          </w:hyperlink>
          <w:hyperlink w:anchor="_Toc472352445" w:history="1">
            <w:r w:rsidRPr="00E4678E">
              <w:rPr>
                <w:webHidden/>
              </w:rPr>
              <w:tab/>
            </w:r>
            <w:r w:rsidR="00E4678E" w:rsidRPr="00E4678E">
              <w:rPr>
                <w:webHidden/>
              </w:rPr>
              <w:t>14</w:t>
            </w:r>
          </w:hyperlink>
        </w:p>
        <w:p w:rsidR="00E513D5" w:rsidRPr="00E4678E" w:rsidRDefault="00116149" w:rsidP="00BC0E82">
          <w:pPr>
            <w:pStyle w:val="11"/>
          </w:pPr>
          <w:hyperlink w:anchor="_Toc472352445" w:history="1">
            <w:r w:rsidR="00E513D5" w:rsidRPr="00E4678E">
              <w:rPr>
                <w:rStyle w:val="ac"/>
              </w:rPr>
              <w:t>4.</w:t>
            </w:r>
            <w:r w:rsidR="00BC52D8" w:rsidRPr="00E4678E">
              <w:rPr>
                <w:rStyle w:val="ac"/>
              </w:rPr>
              <w:t>3</w:t>
            </w:r>
            <w:r w:rsidR="00E513D5" w:rsidRPr="00E4678E">
              <w:rPr>
                <w:rStyle w:val="ac"/>
              </w:rPr>
              <w:t>.Виды покрытий</w:t>
            </w:r>
            <w:r w:rsidR="00E513D5" w:rsidRPr="00E4678E">
              <w:rPr>
                <w:webHidden/>
              </w:rPr>
              <w:tab/>
            </w:r>
          </w:hyperlink>
          <w:r w:rsidR="00E4678E" w:rsidRPr="00E4678E">
            <w:t>15</w:t>
          </w:r>
        </w:p>
        <w:p w:rsidR="000D31CD" w:rsidRPr="00E4678E" w:rsidRDefault="00116149" w:rsidP="00BC0E82">
          <w:pPr>
            <w:pStyle w:val="11"/>
          </w:pPr>
          <w:hyperlink w:anchor="_Toc472352448" w:history="1">
            <w:r w:rsidR="000D31CD" w:rsidRPr="00E4678E">
              <w:rPr>
                <w:rStyle w:val="ac"/>
              </w:rPr>
              <w:t>4.</w:t>
            </w:r>
            <w:r w:rsidR="00BC52D8" w:rsidRPr="00E4678E">
              <w:rPr>
                <w:rStyle w:val="ac"/>
              </w:rPr>
              <w:t>4</w:t>
            </w:r>
            <w:r w:rsidR="000D31CD" w:rsidRPr="00E4678E">
              <w:rPr>
                <w:rStyle w:val="ac"/>
              </w:rPr>
              <w:t xml:space="preserve">.Мебель для территорий </w:t>
            </w:r>
            <w:r w:rsidR="00BC52D8" w:rsidRPr="00E4678E">
              <w:t>городского поселения «Жирекенское»</w:t>
            </w:r>
            <w:r w:rsidR="000D31CD" w:rsidRPr="00E4678E">
              <w:rPr>
                <w:webHidden/>
              </w:rPr>
              <w:tab/>
              <w:t>1</w:t>
            </w:r>
            <w:r w:rsidR="00AF220C" w:rsidRPr="00E4678E">
              <w:rPr>
                <w:webHidden/>
              </w:rPr>
              <w:t>8</w:t>
            </w:r>
          </w:hyperlink>
        </w:p>
        <w:p w:rsidR="000D31CD" w:rsidRPr="00E4678E" w:rsidRDefault="00116149" w:rsidP="00BC0E82">
          <w:pPr>
            <w:pStyle w:val="11"/>
            <w:rPr>
              <w:rFonts w:cstheme="minorBidi"/>
            </w:rPr>
          </w:pPr>
          <w:hyperlink w:anchor="_Toc472352449" w:history="1">
            <w:r w:rsidR="000D31CD" w:rsidRPr="00E4678E">
              <w:rPr>
                <w:rStyle w:val="ac"/>
              </w:rPr>
              <w:t>4.</w:t>
            </w:r>
            <w:r w:rsidR="00BC52D8" w:rsidRPr="00E4678E">
              <w:rPr>
                <w:rStyle w:val="ac"/>
              </w:rPr>
              <w:t>5</w:t>
            </w:r>
            <w:r w:rsidR="000D31CD" w:rsidRPr="00E4678E">
              <w:rPr>
                <w:rStyle w:val="ac"/>
              </w:rPr>
              <w:t>.Уличное коммунально-бытовое оборудование</w:t>
            </w:r>
            <w:r w:rsidR="000D31CD" w:rsidRPr="00E4678E">
              <w:rPr>
                <w:webHidden/>
              </w:rPr>
              <w:tab/>
            </w:r>
            <w:r w:rsidRPr="00E4678E">
              <w:rPr>
                <w:webHidden/>
              </w:rPr>
              <w:fldChar w:fldCharType="begin"/>
            </w:r>
            <w:r w:rsidR="000D31CD" w:rsidRPr="00E4678E">
              <w:rPr>
                <w:webHidden/>
              </w:rPr>
              <w:instrText xml:space="preserve"> PAGEREF _Toc472352449 \h </w:instrText>
            </w:r>
            <w:r w:rsidRPr="00E4678E">
              <w:rPr>
                <w:webHidden/>
              </w:rPr>
            </w:r>
            <w:r w:rsidRPr="00E4678E">
              <w:rPr>
                <w:webHidden/>
              </w:rPr>
              <w:fldChar w:fldCharType="separate"/>
            </w:r>
            <w:r w:rsidR="00A85994" w:rsidRPr="00E4678E">
              <w:rPr>
                <w:bCs/>
                <w:webHidden/>
              </w:rPr>
              <w:t>.</w:t>
            </w:r>
            <w:r w:rsidRPr="00E4678E">
              <w:rPr>
                <w:webHidden/>
              </w:rPr>
              <w:fldChar w:fldCharType="end"/>
            </w:r>
          </w:hyperlink>
          <w:r w:rsidR="00E4678E" w:rsidRPr="00E4678E">
            <w:t>19</w:t>
          </w:r>
        </w:p>
        <w:p w:rsidR="00E513D5" w:rsidRPr="00E4678E" w:rsidRDefault="00116149" w:rsidP="00BC0E82">
          <w:pPr>
            <w:pStyle w:val="11"/>
            <w:rPr>
              <w:rFonts w:cstheme="minorBidi"/>
            </w:rPr>
          </w:pPr>
          <w:hyperlink w:anchor="_Toc472352450" w:history="1">
            <w:r w:rsidR="00E513D5" w:rsidRPr="00E4678E">
              <w:rPr>
                <w:rStyle w:val="ac"/>
              </w:rPr>
              <w:t>4.</w:t>
            </w:r>
            <w:r w:rsidR="00BC52D8" w:rsidRPr="00E4678E">
              <w:rPr>
                <w:rStyle w:val="ac"/>
              </w:rPr>
              <w:t>6</w:t>
            </w:r>
            <w:r w:rsidR="00E513D5" w:rsidRPr="00E4678E">
              <w:rPr>
                <w:rStyle w:val="ac"/>
              </w:rPr>
              <w:t>.Уличное техническое оборудование</w:t>
            </w:r>
            <w:r w:rsidR="00E513D5" w:rsidRPr="00E4678E">
              <w:rPr>
                <w:webHidden/>
              </w:rPr>
              <w:tab/>
            </w:r>
            <w:r w:rsidR="00AF220C" w:rsidRPr="00E4678E">
              <w:rPr>
                <w:webHidden/>
              </w:rPr>
              <w:t>20</w:t>
            </w:r>
          </w:hyperlink>
        </w:p>
        <w:p w:rsidR="00E513D5" w:rsidRPr="00E4678E" w:rsidRDefault="00116149" w:rsidP="00BC0E82">
          <w:pPr>
            <w:pStyle w:val="11"/>
            <w:rPr>
              <w:rFonts w:cstheme="minorBidi"/>
            </w:rPr>
          </w:pPr>
          <w:hyperlink w:anchor="_Toc472352451" w:history="1">
            <w:r w:rsidR="00E513D5" w:rsidRPr="00E4678E">
              <w:rPr>
                <w:rStyle w:val="ac"/>
              </w:rPr>
              <w:t>4.</w:t>
            </w:r>
            <w:r w:rsidR="00BC52D8" w:rsidRPr="00E4678E">
              <w:rPr>
                <w:rStyle w:val="ac"/>
              </w:rPr>
              <w:t>7</w:t>
            </w:r>
            <w:r w:rsidR="00E513D5" w:rsidRPr="00E4678E">
              <w:rPr>
                <w:rStyle w:val="ac"/>
              </w:rPr>
              <w:t>.Игровое и спортивное оборудование</w:t>
            </w:r>
            <w:r w:rsidR="00E513D5" w:rsidRPr="00E4678E">
              <w:rPr>
                <w:webHidden/>
              </w:rPr>
              <w:tab/>
            </w:r>
            <w:r w:rsidR="00AF220C" w:rsidRPr="00E4678E">
              <w:rPr>
                <w:webHidden/>
              </w:rPr>
              <w:t>20</w:t>
            </w:r>
          </w:hyperlink>
        </w:p>
        <w:p w:rsidR="00BC52D8" w:rsidRPr="00E4678E" w:rsidRDefault="00116149" w:rsidP="00BC0E82">
          <w:pPr>
            <w:pStyle w:val="11"/>
          </w:pPr>
          <w:hyperlink w:anchor="_Toc472352452" w:history="1">
            <w:r w:rsidR="00BC52D8" w:rsidRPr="00E4678E">
              <w:rPr>
                <w:rStyle w:val="ac"/>
              </w:rPr>
              <w:t>4.8</w:t>
            </w:r>
            <w:r w:rsidR="00E513D5" w:rsidRPr="00E4678E">
              <w:rPr>
                <w:rStyle w:val="ac"/>
              </w:rPr>
              <w:t>.Освещение и осветительное оборудование</w:t>
            </w:r>
            <w:r w:rsidR="00E513D5" w:rsidRPr="00E4678E">
              <w:rPr>
                <w:webHidden/>
              </w:rPr>
              <w:tab/>
            </w:r>
            <w:r w:rsidRPr="00E4678E">
              <w:rPr>
                <w:webHidden/>
              </w:rPr>
              <w:fldChar w:fldCharType="begin"/>
            </w:r>
            <w:r w:rsidR="00E513D5" w:rsidRPr="00E4678E">
              <w:rPr>
                <w:webHidden/>
              </w:rPr>
              <w:instrText xml:space="preserve"> PAGEREF _Toc472352452 \h </w:instrText>
            </w:r>
            <w:r w:rsidRPr="00E4678E">
              <w:rPr>
                <w:webHidden/>
              </w:rPr>
            </w:r>
            <w:r w:rsidRPr="00E4678E">
              <w:rPr>
                <w:webHidden/>
              </w:rPr>
              <w:fldChar w:fldCharType="separate"/>
            </w:r>
            <w:r w:rsidR="00E4678E" w:rsidRPr="00E4678E">
              <w:rPr>
                <w:bCs/>
                <w:webHidden/>
              </w:rPr>
              <w:t>20</w:t>
            </w:r>
            <w:r w:rsidRPr="00E4678E">
              <w:rPr>
                <w:webHidden/>
              </w:rPr>
              <w:fldChar w:fldCharType="end"/>
            </w:r>
          </w:hyperlink>
        </w:p>
        <w:p w:rsidR="001C575C" w:rsidRPr="00E4678E" w:rsidRDefault="00116149" w:rsidP="00BC0E82">
          <w:pPr>
            <w:pStyle w:val="11"/>
          </w:pPr>
          <w:hyperlink w:anchor="_Toc472352453" w:history="1">
            <w:r w:rsidR="00BC52D8" w:rsidRPr="00E4678E">
              <w:rPr>
                <w:rStyle w:val="ac"/>
              </w:rPr>
              <w:t>4.9</w:t>
            </w:r>
            <w:r w:rsidR="00E513D5" w:rsidRPr="00E4678E">
              <w:rPr>
                <w:rStyle w:val="ac"/>
              </w:rPr>
              <w:t>.</w:t>
            </w:r>
            <w:r w:rsidR="00BC52D8" w:rsidRPr="00E4678E">
              <w:rPr>
                <w:rStyle w:val="ac"/>
              </w:rPr>
              <w:t xml:space="preserve">Функциональное освещение </w:t>
            </w:r>
            <w:r w:rsidR="00E513D5" w:rsidRPr="00E4678E">
              <w:rPr>
                <w:webHidden/>
              </w:rPr>
              <w:tab/>
            </w:r>
            <w:r w:rsidRPr="00E4678E">
              <w:rPr>
                <w:webHidden/>
              </w:rPr>
              <w:fldChar w:fldCharType="begin"/>
            </w:r>
            <w:r w:rsidR="00E513D5" w:rsidRPr="00E4678E">
              <w:rPr>
                <w:webHidden/>
              </w:rPr>
              <w:instrText xml:space="preserve"> PAGEREF _Toc472352453 \h </w:instrText>
            </w:r>
            <w:r w:rsidRPr="00E4678E">
              <w:rPr>
                <w:webHidden/>
              </w:rPr>
            </w:r>
            <w:r w:rsidRPr="00E4678E">
              <w:rPr>
                <w:webHidden/>
              </w:rPr>
              <w:fldChar w:fldCharType="separate"/>
            </w:r>
            <w:r w:rsidR="00E4678E" w:rsidRPr="00E4678E">
              <w:rPr>
                <w:bCs/>
                <w:webHidden/>
              </w:rPr>
              <w:t>21</w:t>
            </w:r>
            <w:r w:rsidRPr="00E4678E">
              <w:rPr>
                <w:webHidden/>
              </w:rPr>
              <w:fldChar w:fldCharType="end"/>
            </w:r>
          </w:hyperlink>
        </w:p>
        <w:p w:rsidR="001C575C" w:rsidRPr="00E4678E" w:rsidRDefault="00116149" w:rsidP="00BC0E82">
          <w:pPr>
            <w:pStyle w:val="11"/>
          </w:pPr>
          <w:hyperlink w:anchor="_Toc472352454" w:history="1">
            <w:r w:rsidR="00BC52D8" w:rsidRPr="00E4678E">
              <w:rPr>
                <w:rStyle w:val="ac"/>
              </w:rPr>
              <w:t>4.10</w:t>
            </w:r>
            <w:r w:rsidR="00E513D5" w:rsidRPr="00E4678E">
              <w:rPr>
                <w:rStyle w:val="ac"/>
              </w:rPr>
              <w:t>.</w:t>
            </w:r>
            <w:r w:rsidR="001C575C" w:rsidRPr="00E4678E">
              <w:t>Освещение транспортных и пешеходных зон</w:t>
            </w:r>
          </w:hyperlink>
          <w:r w:rsidR="001C575C" w:rsidRPr="00E4678E">
            <w:rPr>
              <w:webHidden/>
            </w:rPr>
            <w:tab/>
            <w:t>2</w:t>
          </w:r>
          <w:r w:rsidR="00AF220C" w:rsidRPr="00E4678E">
            <w:rPr>
              <w:webHidden/>
            </w:rPr>
            <w:t>2</w:t>
          </w:r>
        </w:p>
        <w:p w:rsidR="00E513D5" w:rsidRPr="00E4678E" w:rsidRDefault="00116149" w:rsidP="00BC0E82">
          <w:pPr>
            <w:pStyle w:val="11"/>
            <w:rPr>
              <w:rFonts w:cstheme="minorBidi"/>
            </w:rPr>
          </w:pPr>
          <w:hyperlink w:anchor="_Toc472352455" w:history="1">
            <w:r w:rsidR="00BC52D8" w:rsidRPr="00E4678E">
              <w:rPr>
                <w:rStyle w:val="ac"/>
              </w:rPr>
              <w:t>4.11</w:t>
            </w:r>
            <w:r w:rsidR="00E513D5" w:rsidRPr="00E4678E">
              <w:rPr>
                <w:rStyle w:val="ac"/>
              </w:rPr>
              <w:t>.Оформление и оборудование зданий и сооружений</w:t>
            </w:r>
            <w:r w:rsidR="00E513D5" w:rsidRPr="00E4678E">
              <w:rPr>
                <w:webHidden/>
              </w:rPr>
              <w:tab/>
            </w:r>
            <w:r w:rsidR="001C575C" w:rsidRPr="00E4678E">
              <w:rPr>
                <w:webHidden/>
              </w:rPr>
              <w:t>2</w:t>
            </w:r>
            <w:r w:rsidR="00AF220C" w:rsidRPr="00E4678E">
              <w:rPr>
                <w:webHidden/>
              </w:rPr>
              <w:t>3</w:t>
            </w:r>
          </w:hyperlink>
        </w:p>
        <w:p w:rsidR="0029636C" w:rsidRDefault="00116149" w:rsidP="00BC0E82">
          <w:pPr>
            <w:pStyle w:val="11"/>
            <w:rPr>
              <w:rFonts w:cstheme="minorBidi"/>
            </w:rPr>
          </w:pPr>
          <w:hyperlink w:anchor="_Toc472352456" w:history="1">
            <w:r w:rsidR="00284A21" w:rsidRPr="00E4678E">
              <w:rPr>
                <w:rStyle w:val="ac"/>
              </w:rPr>
              <w:t>4.12.</w:t>
            </w:r>
            <w:r w:rsidR="007F74A2" w:rsidRPr="00E4678E">
              <w:t xml:space="preserve"> </w:t>
            </w:r>
            <w:r w:rsidR="007F74A2" w:rsidRPr="00E4678E">
              <w:rPr>
                <w:rStyle w:val="ac"/>
              </w:rPr>
              <w:t>Дедские площадки</w:t>
            </w:r>
            <w:r w:rsidR="0029636C" w:rsidRPr="00E4678E">
              <w:rPr>
                <w:webHidden/>
              </w:rPr>
              <w:tab/>
            </w:r>
            <w:r w:rsidR="001C575C" w:rsidRPr="00E4678E">
              <w:rPr>
                <w:webHidden/>
              </w:rPr>
              <w:t>2</w:t>
            </w:r>
            <w:r w:rsidR="00AF220C" w:rsidRPr="00E4678E">
              <w:rPr>
                <w:webHidden/>
              </w:rPr>
              <w:t>4</w:t>
            </w:r>
          </w:hyperlink>
        </w:p>
        <w:p w:rsidR="0029636C" w:rsidRDefault="00116149" w:rsidP="00BC0E82">
          <w:pPr>
            <w:pStyle w:val="11"/>
            <w:rPr>
              <w:rFonts w:cstheme="minorBidi"/>
            </w:rPr>
          </w:pPr>
          <w:hyperlink w:anchor="_Toc472352457" w:history="1">
            <w:r w:rsidR="007F74A2">
              <w:rPr>
                <w:rStyle w:val="ac"/>
              </w:rPr>
              <w:t>4.13</w:t>
            </w:r>
            <w:r w:rsidR="0029636C" w:rsidRPr="00A926DD">
              <w:rPr>
                <w:rStyle w:val="ac"/>
              </w:rPr>
              <w:t>.</w:t>
            </w:r>
            <w:r w:rsidR="007F74A2" w:rsidRPr="007F74A2">
              <w:t xml:space="preserve"> </w:t>
            </w:r>
            <w:r w:rsidR="007F74A2" w:rsidRPr="007F74A2">
              <w:rPr>
                <w:rStyle w:val="ac"/>
              </w:rPr>
              <w:t>Площадки отдыха</w:t>
            </w:r>
            <w:r w:rsidR="0029636C">
              <w:rPr>
                <w:webHidden/>
              </w:rPr>
              <w:tab/>
            </w:r>
            <w:r w:rsidR="001C575C">
              <w:rPr>
                <w:webHidden/>
              </w:rPr>
              <w:t>2</w:t>
            </w:r>
            <w:r w:rsidR="00AF220C">
              <w:rPr>
                <w:webHidden/>
              </w:rPr>
              <w:t>6</w:t>
            </w:r>
          </w:hyperlink>
        </w:p>
        <w:p w:rsidR="00A0204A" w:rsidRDefault="00116149" w:rsidP="00BC0E82">
          <w:pPr>
            <w:pStyle w:val="11"/>
          </w:pPr>
          <w:hyperlink w:anchor="_Toc472352456" w:history="1">
            <w:r w:rsidR="00A0204A">
              <w:rPr>
                <w:rStyle w:val="ac"/>
              </w:rPr>
              <w:t xml:space="preserve">4.14. </w:t>
            </w:r>
            <w:r w:rsidR="00A0204A" w:rsidRPr="007F74A2">
              <w:rPr>
                <w:rStyle w:val="ac"/>
              </w:rPr>
              <w:t>Спортивные полощадки</w:t>
            </w:r>
            <w:r w:rsidR="00A0204A">
              <w:rPr>
                <w:webHidden/>
              </w:rPr>
              <w:tab/>
              <w:t>2</w:t>
            </w:r>
            <w:r w:rsidR="00AF220C">
              <w:rPr>
                <w:webHidden/>
              </w:rPr>
              <w:t>7</w:t>
            </w:r>
          </w:hyperlink>
        </w:p>
        <w:p w:rsidR="00A0204A" w:rsidRPr="00BC0E82" w:rsidRDefault="00116149" w:rsidP="00BC0E82">
          <w:pPr>
            <w:pStyle w:val="11"/>
          </w:pPr>
          <w:hyperlink w:anchor="_Toc472352456" w:history="1">
            <w:r w:rsidR="00A0204A" w:rsidRPr="00BC0E82">
              <w:rPr>
                <w:rStyle w:val="ac"/>
              </w:rPr>
              <w:t>4.15. Площадки для выгула и дрессировки животных</w:t>
            </w:r>
            <w:r w:rsidR="00A0204A" w:rsidRPr="00BC0E82">
              <w:rPr>
                <w:webHidden/>
              </w:rPr>
              <w:tab/>
              <w:t>2</w:t>
            </w:r>
            <w:r w:rsidR="00AF220C">
              <w:rPr>
                <w:webHidden/>
              </w:rPr>
              <w:t>8</w:t>
            </w:r>
          </w:hyperlink>
        </w:p>
        <w:p w:rsidR="001D3E01" w:rsidRPr="00BC0E82" w:rsidRDefault="00116149" w:rsidP="00BC0E82">
          <w:pPr>
            <w:pStyle w:val="11"/>
          </w:pPr>
          <w:hyperlink w:anchor="_Toc472352463" w:history="1">
            <w:r w:rsidR="00BC7C8F" w:rsidRPr="00BC0E82">
              <w:rPr>
                <w:rStyle w:val="ac"/>
                <w:caps/>
              </w:rPr>
              <w:t>5.</w:t>
            </w:r>
            <w:r w:rsidR="00BC7C8F" w:rsidRPr="00BC0E82">
              <w:tab/>
            </w:r>
            <w:r w:rsidR="00BC7C8F" w:rsidRPr="00BC0E82">
              <w:rPr>
                <w:rStyle w:val="ac"/>
                <w:caps/>
              </w:rPr>
              <w:t>Э</w:t>
            </w:r>
            <w:r w:rsidR="0046244E" w:rsidRPr="00BC0E82">
              <w:rPr>
                <w:rStyle w:val="ac"/>
                <w:caps/>
              </w:rPr>
              <w:t>КСПЛУА</w:t>
            </w:r>
            <w:r w:rsidR="00BC7C8F" w:rsidRPr="00BC0E82">
              <w:rPr>
                <w:rStyle w:val="ac"/>
                <w:caps/>
              </w:rPr>
              <w:t>ТАЦИЯ ОБЪЕКТОВ БЛАГОУСТРОЙСТВА</w:t>
            </w:r>
            <w:r w:rsidR="00BC7C8F" w:rsidRPr="00BC0E82">
              <w:rPr>
                <w:webHidden/>
              </w:rPr>
              <w:tab/>
            </w:r>
            <w:r w:rsidR="00AF220C">
              <w:rPr>
                <w:webHidden/>
              </w:rPr>
              <w:t>28</w:t>
            </w:r>
          </w:hyperlink>
        </w:p>
        <w:p w:rsidR="00BC0E82" w:rsidRDefault="00BC0E82" w:rsidP="00BC0E82">
          <w:pPr>
            <w:pStyle w:val="11"/>
          </w:pPr>
          <w:r w:rsidRPr="00BC0E82">
            <w:t xml:space="preserve">5.1. Общие </w:t>
          </w:r>
          <w:r w:rsidR="00C77BCC">
            <w:t>положения</w:t>
          </w:r>
          <w:hyperlink w:anchor="_Toc472352463" w:history="1">
            <w:r w:rsidRPr="00BC0E82">
              <w:rPr>
                <w:webHidden/>
              </w:rPr>
              <w:tab/>
            </w:r>
            <w:r w:rsidR="00AF220C">
              <w:rPr>
                <w:webHidden/>
              </w:rPr>
              <w:t>28</w:t>
            </w:r>
          </w:hyperlink>
        </w:p>
        <w:p w:rsidR="0031421B" w:rsidRPr="00876817" w:rsidRDefault="0031421B" w:rsidP="0031421B">
          <w:pPr>
            <w:pStyle w:val="11"/>
          </w:pPr>
          <w:r w:rsidRPr="0031421B">
            <w:t>5.2. Содержание и эксплуатация дорог</w:t>
          </w:r>
          <w:r w:rsidRPr="00876817">
            <w:rPr>
              <w:webHidden/>
            </w:rPr>
            <w:tab/>
          </w:r>
          <w:r w:rsidR="00AF220C">
            <w:rPr>
              <w:webHidden/>
            </w:rPr>
            <w:t>29</w:t>
          </w:r>
        </w:p>
        <w:p w:rsidR="00BC0E82" w:rsidRPr="00876817" w:rsidRDefault="00BC0E82" w:rsidP="00BC0E82">
          <w:pPr>
            <w:pStyle w:val="11"/>
          </w:pPr>
          <w:r>
            <w:rPr>
              <w:webHidden/>
            </w:rPr>
            <w:t>5.</w:t>
          </w:r>
          <w:r w:rsidR="0031421B">
            <w:rPr>
              <w:webHidden/>
            </w:rPr>
            <w:t>3</w:t>
          </w:r>
          <w:r>
            <w:rPr>
              <w:webHidden/>
            </w:rPr>
            <w:t xml:space="preserve">. </w:t>
          </w:r>
          <w:r w:rsidRPr="001D3E01">
            <w:t>Проведение работ при строительстве, ремонте, реконструкции коммуникаций</w:t>
          </w:r>
          <w:r w:rsidRPr="00876817">
            <w:rPr>
              <w:webHidden/>
            </w:rPr>
            <w:tab/>
          </w:r>
          <w:r w:rsidR="00AF220C">
            <w:rPr>
              <w:webHidden/>
            </w:rPr>
            <w:t>30</w:t>
          </w:r>
        </w:p>
        <w:p w:rsidR="0031421B" w:rsidRDefault="0031421B" w:rsidP="0031421B">
          <w:pPr>
            <w:pStyle w:val="11"/>
            <w:rPr>
              <w:webHidden/>
            </w:rPr>
          </w:pPr>
          <w:r>
            <w:rPr>
              <w:webHidden/>
            </w:rPr>
            <w:t xml:space="preserve">5.4. </w:t>
          </w:r>
          <w:r w:rsidRPr="001D3E01">
            <w:t>Строительные площадки</w:t>
          </w:r>
          <w:r w:rsidRPr="00876817">
            <w:rPr>
              <w:webHidden/>
            </w:rPr>
            <w:tab/>
          </w:r>
          <w:r w:rsidR="00AF220C">
            <w:rPr>
              <w:webHidden/>
            </w:rPr>
            <w:t>32</w:t>
          </w:r>
        </w:p>
        <w:p w:rsidR="0031421B" w:rsidRDefault="0031421B" w:rsidP="0031421B">
          <w:pPr>
            <w:pStyle w:val="11"/>
            <w:rPr>
              <w:webHidden/>
            </w:rPr>
          </w:pPr>
          <w:r>
            <w:rPr>
              <w:webHidden/>
            </w:rPr>
            <w:t>5.5.</w:t>
          </w:r>
          <w:r w:rsidRPr="001D3E01">
            <w:t>Строительство, установка и содержание МАФ</w:t>
          </w:r>
          <w:r w:rsidRPr="00876817">
            <w:rPr>
              <w:webHidden/>
            </w:rPr>
            <w:tab/>
          </w:r>
          <w:r w:rsidR="00AF220C">
            <w:rPr>
              <w:webHidden/>
            </w:rPr>
            <w:t>33</w:t>
          </w:r>
        </w:p>
        <w:p w:rsidR="0031421B" w:rsidRPr="0031421B" w:rsidRDefault="0031421B" w:rsidP="0031421B">
          <w:pPr>
            <w:pStyle w:val="11"/>
            <w:rPr>
              <w:webHidden/>
            </w:rPr>
          </w:pPr>
          <w:r>
            <w:t>5.</w:t>
          </w:r>
          <w:r w:rsidRPr="0031421B">
            <w:t>6. Ремонт и содержание зданий и сооружений</w:t>
          </w:r>
          <w:r w:rsidRPr="0031421B">
            <w:rPr>
              <w:webHidden/>
            </w:rPr>
            <w:tab/>
          </w:r>
          <w:r w:rsidR="00AF220C">
            <w:rPr>
              <w:webHidden/>
            </w:rPr>
            <w:t>33</w:t>
          </w:r>
        </w:p>
        <w:p w:rsidR="0031421B" w:rsidRPr="0031421B" w:rsidRDefault="0031421B" w:rsidP="0031421B">
          <w:pPr>
            <w:pStyle w:val="11"/>
          </w:pPr>
          <w:r w:rsidRPr="0031421B">
            <w:t xml:space="preserve">5.7. </w:t>
          </w:r>
          <w:hyperlink w:anchor="_Toc472352463" w:history="1">
            <w:r w:rsidRPr="0031421B">
              <w:t>Обеспечение сохранности зеленых насаждений</w:t>
            </w:r>
            <w:r w:rsidRPr="0031421B">
              <w:rPr>
                <w:webHidden/>
              </w:rPr>
              <w:tab/>
            </w:r>
            <w:r w:rsidR="00AF220C">
              <w:rPr>
                <w:webHidden/>
              </w:rPr>
              <w:t>34</w:t>
            </w:r>
          </w:hyperlink>
        </w:p>
        <w:p w:rsidR="0031421B" w:rsidRPr="0031421B" w:rsidRDefault="0031421B" w:rsidP="0031421B">
          <w:pPr>
            <w:pStyle w:val="11"/>
          </w:pPr>
          <w:r w:rsidRPr="0031421B">
            <w:rPr>
              <w:webHidden/>
            </w:rPr>
            <w:t xml:space="preserve">5.8. </w:t>
          </w:r>
          <w:r w:rsidRPr="0031421B">
            <w:t>Детские игровые и спортивные площадки</w:t>
          </w:r>
          <w:r w:rsidRPr="0031421B">
            <w:rPr>
              <w:webHidden/>
            </w:rPr>
            <w:tab/>
          </w:r>
          <w:r w:rsidR="00AF220C">
            <w:rPr>
              <w:webHidden/>
            </w:rPr>
            <w:t>37</w:t>
          </w:r>
        </w:p>
        <w:p w:rsidR="001D3E01" w:rsidRPr="001D3E01" w:rsidRDefault="0031421B" w:rsidP="00BC0E82">
          <w:pPr>
            <w:pStyle w:val="11"/>
            <w:rPr>
              <w:webHidden/>
            </w:rPr>
          </w:pPr>
          <w:r w:rsidRPr="0031421B">
            <w:lastRenderedPageBreak/>
            <w:t>5.</w:t>
          </w:r>
          <w:r>
            <w:t>9</w:t>
          </w:r>
          <w:r w:rsidR="001D3E01" w:rsidRPr="0031421B">
            <w:t>. Автостоянки. Мес</w:t>
          </w:r>
          <w:r w:rsidR="001D3E01" w:rsidRPr="001D3E01">
            <w:t>та размещения и хранения транспортных средств</w:t>
          </w:r>
          <w:r w:rsidR="001D3E01" w:rsidRPr="001D3E01">
            <w:rPr>
              <w:webHidden/>
            </w:rPr>
            <w:tab/>
          </w:r>
          <w:r w:rsidR="00AF220C">
            <w:rPr>
              <w:webHidden/>
            </w:rPr>
            <w:t>39</w:t>
          </w:r>
        </w:p>
        <w:p w:rsidR="00BC0E82" w:rsidRPr="001D3E01" w:rsidRDefault="00BC0E82" w:rsidP="00BC0E82">
          <w:pPr>
            <w:pStyle w:val="11"/>
          </w:pPr>
          <w:r>
            <w:t>5.10</w:t>
          </w:r>
          <w:r w:rsidRPr="001D3E01">
            <w:t xml:space="preserve">. </w:t>
          </w:r>
          <w:hyperlink w:anchor="_Toc472352463" w:history="1">
            <w:r w:rsidRPr="001D3E01">
              <w:rPr>
                <w:color w:val="2D2D2D"/>
                <w:spacing w:val="2"/>
              </w:rPr>
              <w:t>Содержание ограждений (заборов)</w:t>
            </w:r>
            <w:r w:rsidRPr="001D3E01">
              <w:rPr>
                <w:webHidden/>
              </w:rPr>
              <w:tab/>
            </w:r>
            <w:r w:rsidR="00AF220C">
              <w:rPr>
                <w:webHidden/>
              </w:rPr>
              <w:t>39</w:t>
            </w:r>
          </w:hyperlink>
        </w:p>
        <w:p w:rsidR="00876817" w:rsidRPr="00876817" w:rsidRDefault="00116149" w:rsidP="00BC0E82">
          <w:pPr>
            <w:pStyle w:val="11"/>
          </w:pPr>
          <w:hyperlink w:anchor="_Toc472352463" w:history="1">
            <w:r w:rsidR="00BC0E82" w:rsidRPr="00BC0E82">
              <w:rPr>
                <w:rStyle w:val="ac"/>
                <w:caps/>
              </w:rPr>
              <w:t>5.1</w:t>
            </w:r>
            <w:r w:rsidR="00BC0E82">
              <w:rPr>
                <w:rStyle w:val="ac"/>
                <w:caps/>
              </w:rPr>
              <w:t>1</w:t>
            </w:r>
            <w:r w:rsidR="00BC0E82" w:rsidRPr="00BC0E82">
              <w:rPr>
                <w:rStyle w:val="ac"/>
                <w:caps/>
              </w:rPr>
              <w:t>.</w:t>
            </w:r>
            <w:hyperlink w:anchor="_Toc472352463" w:history="1">
              <w:r w:rsidR="00BC0E82" w:rsidRPr="00BC0E82">
                <w:t>Освещение территории городского поселения «Жирекенское»</w:t>
              </w:r>
            </w:hyperlink>
            <w:r w:rsidR="00BC0E82" w:rsidRPr="00BC0E82">
              <w:rPr>
                <w:webHidden/>
              </w:rPr>
              <w:tab/>
            </w:r>
            <w:r w:rsidR="00AF220C">
              <w:rPr>
                <w:webHidden/>
              </w:rPr>
              <w:t>40</w:t>
            </w:r>
          </w:hyperlink>
        </w:p>
        <w:p w:rsidR="00AC0C99" w:rsidRDefault="00116149" w:rsidP="00AC0C99">
          <w:pPr>
            <w:pStyle w:val="11"/>
          </w:pPr>
          <w:hyperlink w:anchor="_Toc472352458" w:history="1">
            <w:r w:rsidR="00BC7C8F">
              <w:rPr>
                <w:rStyle w:val="ac"/>
              </w:rPr>
              <w:t>6</w:t>
            </w:r>
            <w:r w:rsidR="00E513D5" w:rsidRPr="00A926DD">
              <w:rPr>
                <w:rStyle w:val="ac"/>
              </w:rPr>
              <w:t>.</w:t>
            </w:r>
            <w:r w:rsidR="00E513D5">
              <w:rPr>
                <w:rFonts w:cstheme="minorBidi"/>
              </w:rPr>
              <w:tab/>
            </w:r>
            <w:r w:rsidR="00E513D5" w:rsidRPr="00A926DD">
              <w:rPr>
                <w:rStyle w:val="ac"/>
              </w:rPr>
              <w:t>БЛАГОУСТРОЙСТВО НА ТЕРРИТОРИЯХ ОБЩЕСТВЕННОГО НАЗНАЧЕНИЯ</w:t>
            </w:r>
            <w:r w:rsidR="00E513D5">
              <w:rPr>
                <w:webHidden/>
              </w:rPr>
              <w:tab/>
            </w:r>
            <w:r w:rsidR="00E5758A">
              <w:rPr>
                <w:webHidden/>
              </w:rPr>
              <w:t>41</w:t>
            </w:r>
          </w:hyperlink>
        </w:p>
        <w:p w:rsidR="00AC0C99" w:rsidRDefault="00AC0C99" w:rsidP="00AC0C99">
          <w:pPr>
            <w:pStyle w:val="11"/>
            <w:rPr>
              <w:webHidden/>
            </w:rPr>
          </w:pPr>
          <w:r>
            <w:t xml:space="preserve">6.1. </w:t>
          </w:r>
          <w:r w:rsidRPr="00AC0C99">
            <w:t>Общие положения</w:t>
          </w:r>
          <w:r w:rsidRPr="00AC0C99">
            <w:rPr>
              <w:webHidden/>
            </w:rPr>
            <w:tab/>
          </w:r>
          <w:r w:rsidR="00E5758A">
            <w:rPr>
              <w:webHidden/>
            </w:rPr>
            <w:t>41</w:t>
          </w:r>
        </w:p>
        <w:p w:rsidR="00AC0C99" w:rsidRDefault="00AC0C99" w:rsidP="00AC0C99">
          <w:pPr>
            <w:pStyle w:val="11"/>
          </w:pPr>
          <w:r>
            <w:t xml:space="preserve">6.2. </w:t>
          </w:r>
          <w:r w:rsidRPr="00AC0C99">
            <w:t>Общественные пространства</w:t>
          </w:r>
          <w:r w:rsidRPr="00AC0C99">
            <w:rPr>
              <w:webHidden/>
            </w:rPr>
            <w:tab/>
          </w:r>
          <w:r w:rsidR="00E5758A">
            <w:rPr>
              <w:webHidden/>
            </w:rPr>
            <w:t>42</w:t>
          </w:r>
        </w:p>
        <w:p w:rsidR="00AC0C99" w:rsidRPr="00AC0C99" w:rsidRDefault="00AC0C99" w:rsidP="00AC0C99">
          <w:pPr>
            <w:pStyle w:val="11"/>
          </w:pPr>
          <w:r>
            <w:t xml:space="preserve">6.3. </w:t>
          </w:r>
          <w:r w:rsidRPr="00AC0C99">
            <w:t>Участки и специализированные зоны общественной застройки</w:t>
          </w:r>
          <w:r w:rsidRPr="00AC0C99">
            <w:rPr>
              <w:webHidden/>
            </w:rPr>
            <w:tab/>
          </w:r>
          <w:r w:rsidR="00E5758A">
            <w:rPr>
              <w:webHidden/>
            </w:rPr>
            <w:t>42</w:t>
          </w:r>
        </w:p>
        <w:p w:rsidR="002270FA" w:rsidRDefault="00116149" w:rsidP="002270FA">
          <w:pPr>
            <w:pStyle w:val="11"/>
          </w:pPr>
          <w:hyperlink w:anchor="_Toc472352459" w:history="1">
            <w:r w:rsidR="00BC7C8F">
              <w:rPr>
                <w:rStyle w:val="ac"/>
              </w:rPr>
              <w:t>7</w:t>
            </w:r>
            <w:r w:rsidR="00E513D5" w:rsidRPr="00A926DD">
              <w:rPr>
                <w:rStyle w:val="ac"/>
              </w:rPr>
              <w:t>.</w:t>
            </w:r>
            <w:r w:rsidR="00E513D5">
              <w:rPr>
                <w:rFonts w:cstheme="minorBidi"/>
              </w:rPr>
              <w:tab/>
            </w:r>
            <w:r w:rsidR="00E513D5" w:rsidRPr="00A926DD">
              <w:rPr>
                <w:rStyle w:val="ac"/>
              </w:rPr>
              <w:t>БЛАГОУСТРОЙСТВО НА ТЕРРИТОРИЯХ ЖИЛОГО НАЗНАЧЕНИЯ</w:t>
            </w:r>
            <w:r w:rsidR="00E513D5">
              <w:rPr>
                <w:webHidden/>
              </w:rPr>
              <w:tab/>
            </w:r>
            <w:r w:rsidR="00E5758A">
              <w:rPr>
                <w:webHidden/>
              </w:rPr>
              <w:t>43</w:t>
            </w:r>
          </w:hyperlink>
        </w:p>
        <w:p w:rsidR="002270FA" w:rsidRPr="00D75973" w:rsidRDefault="002270FA" w:rsidP="002270FA">
          <w:pPr>
            <w:pStyle w:val="11"/>
            <w:rPr>
              <w:webHidden/>
            </w:rPr>
          </w:pPr>
          <w:r>
            <w:rPr>
              <w:sz w:val="28"/>
              <w:szCs w:val="28"/>
            </w:rPr>
            <w:t>7</w:t>
          </w:r>
          <w:r w:rsidRPr="00D75973">
            <w:t>.1. Общие пол</w:t>
          </w:r>
          <w:r w:rsidR="00CE0038">
            <w:t>о</w:t>
          </w:r>
          <w:r w:rsidRPr="00D75973">
            <w:t>жения</w:t>
          </w:r>
          <w:r w:rsidRPr="002270FA">
            <w:rPr>
              <w:webHidden/>
            </w:rPr>
            <w:tab/>
          </w:r>
          <w:r w:rsidR="00E5758A">
            <w:rPr>
              <w:webHidden/>
            </w:rPr>
            <w:t>43</w:t>
          </w:r>
        </w:p>
        <w:p w:rsidR="002270FA" w:rsidRPr="00D75973" w:rsidRDefault="002270FA" w:rsidP="002270FA">
          <w:pPr>
            <w:pStyle w:val="11"/>
            <w:rPr>
              <w:webHidden/>
            </w:rPr>
          </w:pPr>
          <w:r w:rsidRPr="00D75973">
            <w:t>7.2. Общественные пространства</w:t>
          </w:r>
          <w:r w:rsidRPr="00D75973">
            <w:rPr>
              <w:webHidden/>
            </w:rPr>
            <w:tab/>
          </w:r>
          <w:r w:rsidR="00E5758A">
            <w:rPr>
              <w:webHidden/>
            </w:rPr>
            <w:t>43</w:t>
          </w:r>
        </w:p>
        <w:p w:rsidR="002270FA" w:rsidRPr="00D75973" w:rsidRDefault="002270FA" w:rsidP="002270FA">
          <w:pPr>
            <w:pStyle w:val="11"/>
            <w:rPr>
              <w:webHidden/>
            </w:rPr>
          </w:pPr>
          <w:r w:rsidRPr="00D75973">
            <w:t>7.3. Участки жилой застройки</w:t>
          </w:r>
          <w:r w:rsidRPr="002270FA">
            <w:rPr>
              <w:webHidden/>
            </w:rPr>
            <w:tab/>
          </w:r>
          <w:r w:rsidR="00E5758A">
            <w:rPr>
              <w:webHidden/>
            </w:rPr>
            <w:t>45</w:t>
          </w:r>
        </w:p>
        <w:p w:rsidR="002270FA" w:rsidRPr="00565FF7" w:rsidRDefault="002270FA" w:rsidP="002270FA">
          <w:pPr>
            <w:pStyle w:val="11"/>
            <w:rPr>
              <w:webHidden/>
            </w:rPr>
          </w:pPr>
          <w:r w:rsidRPr="00D75973">
            <w:t xml:space="preserve">7.4. Участки детских садов и </w:t>
          </w:r>
          <w:r w:rsidRPr="00565FF7">
            <w:t>школ</w:t>
          </w:r>
          <w:r w:rsidRPr="002270FA">
            <w:rPr>
              <w:webHidden/>
            </w:rPr>
            <w:tab/>
          </w:r>
          <w:r w:rsidR="00E5758A">
            <w:rPr>
              <w:webHidden/>
            </w:rPr>
            <w:t>46</w:t>
          </w:r>
        </w:p>
        <w:p w:rsidR="002270FA" w:rsidRPr="00565FF7" w:rsidRDefault="002270FA" w:rsidP="002270FA">
          <w:pPr>
            <w:pStyle w:val="11"/>
          </w:pPr>
          <w:r w:rsidRPr="00565FF7">
            <w:t>7.5.Участки длительного и кратковременного хранения автотранспортных средств</w:t>
          </w:r>
          <w:r w:rsidRPr="002270FA">
            <w:rPr>
              <w:webHidden/>
            </w:rPr>
            <w:tab/>
          </w:r>
          <w:r w:rsidR="00E5758A">
            <w:rPr>
              <w:webHidden/>
            </w:rPr>
            <w:t>47</w:t>
          </w:r>
        </w:p>
        <w:p w:rsidR="00F17CF8" w:rsidRPr="00565FF7" w:rsidRDefault="00116149" w:rsidP="00F17CF8">
          <w:pPr>
            <w:pStyle w:val="11"/>
          </w:pPr>
          <w:hyperlink w:anchor="_Toc472352460" w:history="1">
            <w:r w:rsidR="00BC7C8F" w:rsidRPr="00565FF7">
              <w:rPr>
                <w:rStyle w:val="ac"/>
              </w:rPr>
              <w:t>8</w:t>
            </w:r>
            <w:r w:rsidR="00E513D5" w:rsidRPr="00565FF7">
              <w:rPr>
                <w:rStyle w:val="ac"/>
              </w:rPr>
              <w:t>.</w:t>
            </w:r>
            <w:r w:rsidR="00E513D5" w:rsidRPr="00565FF7">
              <w:rPr>
                <w:rFonts w:cstheme="minorBidi"/>
              </w:rPr>
              <w:tab/>
            </w:r>
            <w:r w:rsidR="00E513D5" w:rsidRPr="00565FF7">
              <w:rPr>
                <w:rStyle w:val="ac"/>
              </w:rPr>
              <w:t>БЛАГОУСТРОЙСТВО ТЕРРИТОРИЙ РЕКРЕАЦИОННОГО НАЗНАЧЕНИЯ</w:t>
            </w:r>
            <w:r w:rsidR="00E513D5" w:rsidRPr="00565FF7">
              <w:rPr>
                <w:webHidden/>
              </w:rPr>
              <w:tab/>
            </w:r>
            <w:r w:rsidR="00E5758A">
              <w:rPr>
                <w:webHidden/>
              </w:rPr>
              <w:t>47</w:t>
            </w:r>
          </w:hyperlink>
        </w:p>
        <w:p w:rsidR="00F17CF8" w:rsidRPr="00565FF7" w:rsidRDefault="00F17CF8" w:rsidP="00F17CF8">
          <w:pPr>
            <w:pStyle w:val="11"/>
            <w:rPr>
              <w:webHidden/>
            </w:rPr>
          </w:pPr>
          <w:r w:rsidRPr="00565FF7">
            <w:t>8.1. Общие положения</w:t>
          </w:r>
          <w:r w:rsidRPr="00F17CF8">
            <w:rPr>
              <w:webHidden/>
            </w:rPr>
            <w:tab/>
          </w:r>
          <w:r w:rsidR="00E5758A">
            <w:rPr>
              <w:webHidden/>
            </w:rPr>
            <w:t>47</w:t>
          </w:r>
        </w:p>
        <w:p w:rsidR="00F17CF8" w:rsidRPr="00565FF7" w:rsidRDefault="00F17CF8" w:rsidP="00F17CF8">
          <w:pPr>
            <w:pStyle w:val="11"/>
          </w:pPr>
          <w:r w:rsidRPr="00565FF7">
            <w:t>8.2. Бульвары, скверы</w:t>
          </w:r>
          <w:r w:rsidRPr="00F17CF8">
            <w:rPr>
              <w:webHidden/>
            </w:rPr>
            <w:tab/>
          </w:r>
          <w:r w:rsidR="00E5758A">
            <w:rPr>
              <w:webHidden/>
            </w:rPr>
            <w:t>48</w:t>
          </w:r>
        </w:p>
        <w:p w:rsidR="00565FF7" w:rsidRPr="00565FF7" w:rsidRDefault="00116149" w:rsidP="00565FF7">
          <w:pPr>
            <w:pStyle w:val="11"/>
          </w:pPr>
          <w:hyperlink w:anchor="_Toc472352461" w:history="1">
            <w:r w:rsidR="00BC7C8F" w:rsidRPr="00565FF7">
              <w:rPr>
                <w:rStyle w:val="ac"/>
              </w:rPr>
              <w:t>9</w:t>
            </w:r>
            <w:r w:rsidR="00E513D5" w:rsidRPr="00565FF7">
              <w:rPr>
                <w:rStyle w:val="ac"/>
              </w:rPr>
              <w:t>.</w:t>
            </w:r>
            <w:r w:rsidR="00E513D5" w:rsidRPr="00565FF7">
              <w:rPr>
                <w:rFonts w:cstheme="minorBidi"/>
              </w:rPr>
              <w:tab/>
            </w:r>
            <w:r w:rsidR="00E513D5" w:rsidRPr="00565FF7">
              <w:rPr>
                <w:rStyle w:val="ac"/>
              </w:rPr>
              <w:t>БЛАГОУСТРОЙСТВО НА ТЕРРИТОРИЯХ ПРОИЗВОДСТВЕННОГО НАЗНАЧЕНИЯ</w:t>
            </w:r>
            <w:r w:rsidR="00E513D5" w:rsidRPr="00565FF7">
              <w:rPr>
                <w:webHidden/>
              </w:rPr>
              <w:tab/>
            </w:r>
            <w:r w:rsidR="00E5758A">
              <w:rPr>
                <w:webHidden/>
              </w:rPr>
              <w:t>49</w:t>
            </w:r>
          </w:hyperlink>
        </w:p>
        <w:p w:rsidR="00565FF7" w:rsidRPr="00565FF7" w:rsidRDefault="00565FF7" w:rsidP="00565FF7">
          <w:pPr>
            <w:pStyle w:val="11"/>
            <w:rPr>
              <w:webHidden/>
            </w:rPr>
          </w:pPr>
          <w:r w:rsidRPr="00565FF7">
            <w:t>9.1. Общие положения</w:t>
          </w:r>
          <w:r w:rsidRPr="00565FF7">
            <w:rPr>
              <w:webHidden/>
            </w:rPr>
            <w:tab/>
          </w:r>
          <w:r w:rsidR="00E5758A">
            <w:rPr>
              <w:webHidden/>
            </w:rPr>
            <w:t>49</w:t>
          </w:r>
        </w:p>
        <w:p w:rsidR="00565FF7" w:rsidRPr="00E5758A" w:rsidRDefault="00565FF7" w:rsidP="00565FF7">
          <w:pPr>
            <w:pStyle w:val="11"/>
          </w:pPr>
          <w:r w:rsidRPr="00565FF7">
            <w:t xml:space="preserve">9.2. </w:t>
          </w:r>
          <w:r w:rsidRPr="00E5758A">
            <w:t>Озелененные территории санитарно-защитных зон</w:t>
          </w:r>
          <w:r w:rsidRPr="00565FF7">
            <w:rPr>
              <w:webHidden/>
              <w:sz w:val="28"/>
              <w:szCs w:val="28"/>
            </w:rPr>
            <w:tab/>
          </w:r>
          <w:r w:rsidR="00E5758A" w:rsidRPr="00E5758A">
            <w:rPr>
              <w:webHidden/>
            </w:rPr>
            <w:t>49</w:t>
          </w:r>
        </w:p>
        <w:p w:rsidR="00565FF7" w:rsidRDefault="00116149" w:rsidP="00565FF7">
          <w:pPr>
            <w:pStyle w:val="11"/>
          </w:pPr>
          <w:hyperlink w:anchor="_Toc472352462" w:history="1">
            <w:r w:rsidR="00BC7C8F">
              <w:rPr>
                <w:rStyle w:val="ac"/>
              </w:rPr>
              <w:t>10</w:t>
            </w:r>
            <w:r w:rsidR="00E513D5" w:rsidRPr="00A926DD">
              <w:rPr>
                <w:rStyle w:val="ac"/>
              </w:rPr>
              <w:t>.</w:t>
            </w:r>
            <w:r w:rsidR="00E513D5">
              <w:rPr>
                <w:rFonts w:cstheme="minorBidi"/>
              </w:rPr>
              <w:tab/>
            </w:r>
            <w:r w:rsidR="00E513D5" w:rsidRPr="00A926DD">
              <w:rPr>
                <w:rStyle w:val="ac"/>
              </w:rPr>
              <w:t>ОБЪЕКТЫ БЛАГОУСТРОЙСТВА НА ТЕРРИТОРИЯХ ТРАНСПОРТНОЙ И ИНЖЕНЕРНОЙ ИНФРАСТРУКТУРЫ</w:t>
            </w:r>
            <w:r w:rsidR="00E513D5">
              <w:rPr>
                <w:webHidden/>
              </w:rPr>
              <w:tab/>
            </w:r>
            <w:r w:rsidR="00893145">
              <w:rPr>
                <w:webHidden/>
              </w:rPr>
              <w:t>50</w:t>
            </w:r>
          </w:hyperlink>
        </w:p>
        <w:p w:rsidR="00565FF7" w:rsidRDefault="00565FF7" w:rsidP="00565FF7">
          <w:pPr>
            <w:pStyle w:val="11"/>
            <w:rPr>
              <w:webHidden/>
            </w:rPr>
          </w:pPr>
          <w:r>
            <w:t xml:space="preserve">10.1. </w:t>
          </w:r>
          <w:r w:rsidRPr="00565FF7">
            <w:t>Общие положения</w:t>
          </w:r>
          <w:r w:rsidRPr="00565FF7">
            <w:rPr>
              <w:webHidden/>
            </w:rPr>
            <w:tab/>
          </w:r>
          <w:r w:rsidR="00893145">
            <w:rPr>
              <w:webHidden/>
            </w:rPr>
            <w:t>50</w:t>
          </w:r>
        </w:p>
        <w:p w:rsidR="00565FF7" w:rsidRDefault="00565FF7" w:rsidP="00565FF7">
          <w:pPr>
            <w:pStyle w:val="11"/>
            <w:rPr>
              <w:webHidden/>
            </w:rPr>
          </w:pPr>
          <w:r>
            <w:rPr>
              <w:webHidden/>
            </w:rPr>
            <w:t xml:space="preserve">10.2. </w:t>
          </w:r>
          <w:r w:rsidRPr="00565FF7">
            <w:t>Улицы и дороги</w:t>
          </w:r>
          <w:r w:rsidRPr="00565FF7">
            <w:rPr>
              <w:webHidden/>
            </w:rPr>
            <w:tab/>
          </w:r>
          <w:r w:rsidR="00893145">
            <w:rPr>
              <w:webHidden/>
            </w:rPr>
            <w:t>50</w:t>
          </w:r>
        </w:p>
        <w:p w:rsidR="00565FF7" w:rsidRDefault="00565FF7" w:rsidP="00565FF7">
          <w:pPr>
            <w:pStyle w:val="11"/>
            <w:rPr>
              <w:webHidden/>
            </w:rPr>
          </w:pPr>
          <w:r>
            <w:rPr>
              <w:webHidden/>
            </w:rPr>
            <w:t xml:space="preserve">10.2. </w:t>
          </w:r>
          <w:r w:rsidRPr="00565FF7">
            <w:t>Площади</w:t>
          </w:r>
          <w:r w:rsidRPr="00565FF7">
            <w:rPr>
              <w:webHidden/>
            </w:rPr>
            <w:tab/>
          </w:r>
          <w:r w:rsidR="00893145">
            <w:rPr>
              <w:webHidden/>
            </w:rPr>
            <w:t>51</w:t>
          </w:r>
        </w:p>
        <w:p w:rsidR="00565FF7" w:rsidRDefault="00565FF7" w:rsidP="00565FF7">
          <w:pPr>
            <w:pStyle w:val="11"/>
            <w:rPr>
              <w:webHidden/>
            </w:rPr>
          </w:pPr>
          <w:r>
            <w:t xml:space="preserve">10.3. </w:t>
          </w:r>
          <w:r w:rsidRPr="00565FF7">
            <w:t>Пешеходные переходы</w:t>
          </w:r>
          <w:r w:rsidRPr="00565FF7">
            <w:rPr>
              <w:webHidden/>
            </w:rPr>
            <w:tab/>
          </w:r>
          <w:r w:rsidR="00893145">
            <w:rPr>
              <w:webHidden/>
            </w:rPr>
            <w:t>52</w:t>
          </w:r>
        </w:p>
        <w:p w:rsidR="00565FF7" w:rsidRPr="00565FF7" w:rsidRDefault="00565FF7" w:rsidP="00565FF7">
          <w:pPr>
            <w:pStyle w:val="11"/>
          </w:pPr>
          <w:r>
            <w:t xml:space="preserve">10.4. </w:t>
          </w:r>
          <w:r w:rsidRPr="00565FF7">
            <w:t>Технические зоны транспортных, инженерных коммуникаций, водоохранные зоны</w:t>
          </w:r>
          <w:r w:rsidRPr="00565FF7">
            <w:rPr>
              <w:webHidden/>
            </w:rPr>
            <w:tab/>
          </w:r>
          <w:r w:rsidR="00893145">
            <w:rPr>
              <w:webHidden/>
            </w:rPr>
            <w:t>53</w:t>
          </w:r>
        </w:p>
        <w:p w:rsidR="00CE05F2" w:rsidRDefault="00116149" w:rsidP="00CE05F2">
          <w:pPr>
            <w:pStyle w:val="11"/>
          </w:pPr>
          <w:hyperlink w:anchor="_Toc472352463" w:history="1">
            <w:r w:rsidR="00FF49A5" w:rsidRPr="00CE05F2">
              <w:rPr>
                <w:rStyle w:val="ac"/>
                <w:caps/>
              </w:rPr>
              <w:t>11.</w:t>
            </w:r>
            <w:r w:rsidR="00FF49A5" w:rsidRPr="00CE05F2">
              <w:rPr>
                <w:rFonts w:cstheme="minorBidi"/>
              </w:rPr>
              <w:tab/>
            </w:r>
            <w:r w:rsidR="00FF49A5" w:rsidRPr="00CE05F2">
              <w:rPr>
                <w:rStyle w:val="ac"/>
                <w:caps/>
              </w:rPr>
              <w:t>Городское оформление и информация</w:t>
            </w:r>
            <w:r w:rsidR="00FF49A5" w:rsidRPr="00CE05F2">
              <w:rPr>
                <w:webHidden/>
              </w:rPr>
              <w:tab/>
            </w:r>
            <w:r w:rsidR="00893145">
              <w:rPr>
                <w:webHidden/>
              </w:rPr>
              <w:t>53</w:t>
            </w:r>
          </w:hyperlink>
        </w:p>
        <w:p w:rsidR="00CE05F2" w:rsidRDefault="00CE05F2" w:rsidP="00CE05F2">
          <w:pPr>
            <w:pStyle w:val="11"/>
            <w:rPr>
              <w:webHidden/>
            </w:rPr>
          </w:pPr>
          <w:r>
            <w:t xml:space="preserve">11.1. </w:t>
          </w:r>
          <w:r w:rsidRPr="00CE05F2">
            <w:t>Вывески, реклама и витрины</w:t>
          </w:r>
          <w:r w:rsidRPr="00CE05F2">
            <w:rPr>
              <w:webHidden/>
            </w:rPr>
            <w:tab/>
          </w:r>
          <w:r w:rsidR="00893145">
            <w:rPr>
              <w:webHidden/>
            </w:rPr>
            <w:t>53</w:t>
          </w:r>
        </w:p>
        <w:p w:rsidR="00B16139" w:rsidRDefault="00CE05F2" w:rsidP="00B16139">
          <w:pPr>
            <w:pStyle w:val="11"/>
            <w:rPr>
              <w:webHidden/>
            </w:rPr>
          </w:pPr>
          <w:r>
            <w:rPr>
              <w:webHidden/>
            </w:rPr>
            <w:t xml:space="preserve">11.2. </w:t>
          </w:r>
          <w:r w:rsidRPr="00CE05F2">
            <w:t>Праздничное оформление территории</w:t>
          </w:r>
          <w:r w:rsidRPr="00CE05F2">
            <w:rPr>
              <w:webHidden/>
            </w:rPr>
            <w:tab/>
          </w:r>
          <w:r w:rsidR="00B16139">
            <w:rPr>
              <w:webHidden/>
            </w:rPr>
            <w:t>54</w:t>
          </w:r>
        </w:p>
        <w:p w:rsidR="00B16139" w:rsidRDefault="00B16139" w:rsidP="00B16139">
          <w:pPr>
            <w:pStyle w:val="11"/>
          </w:pPr>
          <w:r>
            <w:t xml:space="preserve">12. </w:t>
          </w:r>
          <w:hyperlink w:anchor="_Toc472352463" w:history="1">
            <w:r>
              <w:t>РЕКОМЕНДАЦИИ ПО ОРГАНИЗАЦИИ МЕРОПРИЯТИЙ, СВЯЗАННЫХ СО СБОРОМ, ВЫВОЗОМ В СПЕЦИАЛЬНО ОТВЕДЕННЫЕ МЕСТА ОТХОДОВ ПРОИЗВОДСТВА И ПОТРЕБЛЕНИЯ</w:t>
            </w:r>
            <w:r w:rsidR="00B3554B">
              <w:t>,</w:t>
            </w:r>
            <w:r>
              <w:t xml:space="preserve"> НА </w:t>
            </w:r>
            <w:r w:rsidR="00FF49A5" w:rsidRPr="00CE05F2">
              <w:rPr>
                <w:rStyle w:val="ac"/>
                <w:caps/>
              </w:rPr>
              <w:t>ТЕРРИТОРИИ ГОРОДСКОГО ПОСЕЛЕНИЯ «Жирекенское»</w:t>
            </w:r>
            <w:r w:rsidR="00FF49A5" w:rsidRPr="00CE05F2">
              <w:rPr>
                <w:webHidden/>
              </w:rPr>
              <w:tab/>
            </w:r>
            <w:r w:rsidR="001C57FD">
              <w:rPr>
                <w:webHidden/>
              </w:rPr>
              <w:t>55</w:t>
            </w:r>
          </w:hyperlink>
        </w:p>
        <w:p w:rsidR="00CD039A" w:rsidRPr="00B16139" w:rsidRDefault="00CD039A" w:rsidP="00B16139">
          <w:pPr>
            <w:pStyle w:val="11"/>
            <w:rPr>
              <w:webHidden/>
            </w:rPr>
          </w:pPr>
          <w:r>
            <w:t xml:space="preserve">12.1. </w:t>
          </w:r>
          <w:r w:rsidRPr="00CD039A">
            <w:t>Общие положения</w:t>
          </w:r>
          <w:r w:rsidRPr="00CD039A">
            <w:rPr>
              <w:webHidden/>
            </w:rPr>
            <w:tab/>
          </w:r>
          <w:r w:rsidR="001C57FD">
            <w:rPr>
              <w:webHidden/>
            </w:rPr>
            <w:t>55</w:t>
          </w:r>
        </w:p>
        <w:p w:rsidR="00CD039A" w:rsidRDefault="00CD039A" w:rsidP="00CD039A">
          <w:pPr>
            <w:pStyle w:val="11"/>
            <w:rPr>
              <w:webHidden/>
            </w:rPr>
          </w:pPr>
          <w:r>
            <w:rPr>
              <w:webHidden/>
            </w:rPr>
            <w:t xml:space="preserve">12.2. </w:t>
          </w:r>
          <w:r w:rsidRPr="00CD039A">
            <w:t>Уборка территории</w:t>
          </w:r>
          <w:r w:rsidRPr="00CD039A">
            <w:rPr>
              <w:webHidden/>
            </w:rPr>
            <w:tab/>
          </w:r>
          <w:r w:rsidR="001C57FD">
            <w:rPr>
              <w:webHidden/>
            </w:rPr>
            <w:t>55</w:t>
          </w:r>
        </w:p>
        <w:p w:rsidR="00CD039A" w:rsidRDefault="00CD039A" w:rsidP="00CD039A">
          <w:pPr>
            <w:pStyle w:val="11"/>
            <w:rPr>
              <w:webHidden/>
            </w:rPr>
          </w:pPr>
          <w:r>
            <w:rPr>
              <w:webHidden/>
            </w:rPr>
            <w:t xml:space="preserve">12.3. </w:t>
          </w:r>
          <w:r w:rsidRPr="00CD039A">
            <w:t>Особенности уборки территории в весенне-летний период</w:t>
          </w:r>
          <w:r w:rsidRPr="00CD039A">
            <w:rPr>
              <w:webHidden/>
            </w:rPr>
            <w:tab/>
          </w:r>
          <w:r w:rsidR="001C57FD">
            <w:rPr>
              <w:webHidden/>
            </w:rPr>
            <w:t>58</w:t>
          </w:r>
        </w:p>
        <w:p w:rsidR="00CD039A" w:rsidRPr="00CD039A" w:rsidRDefault="00CD039A" w:rsidP="00CD039A">
          <w:pPr>
            <w:pStyle w:val="11"/>
          </w:pPr>
          <w:r>
            <w:rPr>
              <w:webHidden/>
            </w:rPr>
            <w:t xml:space="preserve">12.4. </w:t>
          </w:r>
          <w:r w:rsidRPr="00CD039A">
            <w:t>Особенности уборки территории в осенне-зимний период</w:t>
          </w:r>
          <w:r w:rsidRPr="00CD039A">
            <w:rPr>
              <w:webHidden/>
            </w:rPr>
            <w:tab/>
          </w:r>
          <w:r w:rsidR="001C57FD">
            <w:rPr>
              <w:webHidden/>
            </w:rPr>
            <w:t>58</w:t>
          </w:r>
        </w:p>
        <w:p w:rsidR="00B81C9F" w:rsidRDefault="00116149" w:rsidP="00B81C9F">
          <w:pPr>
            <w:pStyle w:val="11"/>
          </w:pPr>
          <w:hyperlink w:anchor="_Toc472352465" w:history="1">
            <w:r w:rsidR="00637F37">
              <w:rPr>
                <w:rStyle w:val="ac"/>
              </w:rPr>
              <w:t>1</w:t>
            </w:r>
            <w:r w:rsidR="008669DC">
              <w:rPr>
                <w:rStyle w:val="ac"/>
              </w:rPr>
              <w:t>3</w:t>
            </w:r>
            <w:r w:rsidR="00E513D5" w:rsidRPr="00A926DD">
              <w:rPr>
                <w:rStyle w:val="ac"/>
              </w:rPr>
              <w:t>.</w:t>
            </w:r>
            <w:r w:rsidR="00E513D5">
              <w:rPr>
                <w:rFonts w:cstheme="minorBidi"/>
              </w:rPr>
              <w:tab/>
            </w:r>
            <w:r w:rsidR="00E513D5" w:rsidRPr="00A926DD">
              <w:rPr>
                <w:rStyle w:val="ac"/>
              </w:rPr>
              <w:t>ФОРМЫ И МЕХАНИЗМЫ ОБЩЕСТВЕННОГО УЧАСТИЯ В ПРИНЯТИИ РЕШЕНИЙ И РЕАЛИЗАЦИИ ПРОЕКТОВ КОМПЛЕКСНОГО БЛАГОУСТРОЙСТВА И РАЗВИТИЯ ГОРОДСКОЙ СРЕДЫ.</w:t>
            </w:r>
            <w:r w:rsidR="00E513D5">
              <w:rPr>
                <w:webHidden/>
              </w:rPr>
              <w:tab/>
            </w:r>
            <w:r w:rsidR="001C575C">
              <w:rPr>
                <w:webHidden/>
              </w:rPr>
              <w:t>5</w:t>
            </w:r>
            <w:r w:rsidR="001C57FD">
              <w:rPr>
                <w:webHidden/>
              </w:rPr>
              <w:t>9</w:t>
            </w:r>
          </w:hyperlink>
        </w:p>
        <w:p w:rsidR="00B81C9F" w:rsidRDefault="00B81C9F" w:rsidP="00B81C9F">
          <w:pPr>
            <w:pStyle w:val="11"/>
            <w:rPr>
              <w:webHidden/>
            </w:rPr>
          </w:pPr>
          <w:r>
            <w:lastRenderedPageBreak/>
            <w:t xml:space="preserve">13.1. </w:t>
          </w:r>
          <w:r w:rsidRPr="00B81C9F">
            <w:t>Общие положения.</w:t>
          </w:r>
          <w:r w:rsidRPr="00B81C9F">
            <w:rPr>
              <w:webHidden/>
            </w:rPr>
            <w:t xml:space="preserve"> </w:t>
          </w:r>
          <w:r w:rsidRPr="00B81C9F">
            <w:rPr>
              <w:webHidden/>
            </w:rPr>
            <w:tab/>
          </w:r>
          <w:r w:rsidR="001C57FD">
            <w:rPr>
              <w:webHidden/>
            </w:rPr>
            <w:t>59</w:t>
          </w:r>
        </w:p>
        <w:p w:rsidR="00B81C9F" w:rsidRDefault="00B81C9F" w:rsidP="00B81C9F">
          <w:pPr>
            <w:pStyle w:val="11"/>
            <w:rPr>
              <w:webHidden/>
            </w:rPr>
          </w:pPr>
          <w:r>
            <w:rPr>
              <w:webHidden/>
            </w:rPr>
            <w:t xml:space="preserve">13.2. </w:t>
          </w:r>
          <w:r w:rsidRPr="00B81C9F">
            <w:t>Основные решения</w:t>
          </w:r>
          <w:r w:rsidRPr="00B81C9F">
            <w:rPr>
              <w:webHidden/>
            </w:rPr>
            <w:tab/>
          </w:r>
          <w:r w:rsidR="001C57FD">
            <w:rPr>
              <w:webHidden/>
            </w:rPr>
            <w:t>60</w:t>
          </w:r>
        </w:p>
        <w:p w:rsidR="00B81C9F" w:rsidRDefault="00B81C9F" w:rsidP="00B81C9F">
          <w:pPr>
            <w:pStyle w:val="11"/>
            <w:rPr>
              <w:webHidden/>
            </w:rPr>
          </w:pPr>
          <w:r>
            <w:rPr>
              <w:webHidden/>
            </w:rPr>
            <w:t xml:space="preserve">13.3. </w:t>
          </w:r>
          <w:r w:rsidRPr="00B81C9F">
            <w:t>Принципы организации общественного соучастия</w:t>
          </w:r>
          <w:r w:rsidRPr="00B81C9F">
            <w:rPr>
              <w:webHidden/>
            </w:rPr>
            <w:tab/>
          </w:r>
          <w:r w:rsidR="001C57FD">
            <w:rPr>
              <w:webHidden/>
            </w:rPr>
            <w:t>61</w:t>
          </w:r>
        </w:p>
        <w:p w:rsidR="00B81C9F" w:rsidRDefault="00B81C9F" w:rsidP="00B81C9F">
          <w:pPr>
            <w:pStyle w:val="11"/>
            <w:rPr>
              <w:webHidden/>
            </w:rPr>
          </w:pPr>
          <w:r>
            <w:rPr>
              <w:webHidden/>
            </w:rPr>
            <w:t xml:space="preserve">13.4. </w:t>
          </w:r>
          <w:r w:rsidRPr="00B81C9F">
            <w:t>Формы общественного соучастия</w:t>
          </w:r>
          <w:r w:rsidRPr="00B81C9F">
            <w:rPr>
              <w:webHidden/>
            </w:rPr>
            <w:tab/>
          </w:r>
          <w:r w:rsidR="001C57FD">
            <w:rPr>
              <w:webHidden/>
            </w:rPr>
            <w:t>61</w:t>
          </w:r>
        </w:p>
        <w:p w:rsidR="00B81C9F" w:rsidRPr="00B81C9F" w:rsidRDefault="00B81C9F" w:rsidP="00B81C9F">
          <w:pPr>
            <w:pStyle w:val="11"/>
          </w:pPr>
          <w:r>
            <w:rPr>
              <w:webHidden/>
            </w:rPr>
            <w:t xml:space="preserve">13.5. </w:t>
          </w:r>
          <w:r w:rsidRPr="00B81C9F">
            <w:t>Механизмы общественного участия.</w:t>
          </w:r>
          <w:r w:rsidRPr="00B81C9F">
            <w:rPr>
              <w:webHidden/>
            </w:rPr>
            <w:t xml:space="preserve"> </w:t>
          </w:r>
          <w:r w:rsidRPr="00B81C9F">
            <w:rPr>
              <w:webHidden/>
            </w:rPr>
            <w:tab/>
          </w:r>
          <w:r w:rsidR="001C57FD">
            <w:rPr>
              <w:webHidden/>
            </w:rPr>
            <w:t>62</w:t>
          </w:r>
        </w:p>
        <w:p w:rsidR="00E513D5" w:rsidRDefault="00116149" w:rsidP="00BC0E82">
          <w:pPr>
            <w:pStyle w:val="11"/>
          </w:pPr>
          <w:hyperlink w:anchor="_Toc472352466" w:history="1">
            <w:r w:rsidR="00637F37">
              <w:rPr>
                <w:rStyle w:val="ac"/>
              </w:rPr>
              <w:t>1</w:t>
            </w:r>
            <w:r w:rsidR="008669DC">
              <w:rPr>
                <w:rStyle w:val="ac"/>
              </w:rPr>
              <w:t>4</w:t>
            </w:r>
            <w:r w:rsidR="00E513D5" w:rsidRPr="00A926DD">
              <w:rPr>
                <w:rStyle w:val="ac"/>
              </w:rPr>
              <w:t>.</w:t>
            </w:r>
            <w:r w:rsidR="00E513D5">
              <w:rPr>
                <w:rFonts w:cstheme="minorBidi"/>
              </w:rPr>
              <w:tab/>
            </w:r>
            <w:r w:rsidR="00E513D5" w:rsidRPr="00A926DD">
              <w:rPr>
                <w:rStyle w:val="ac"/>
              </w:rPr>
              <w:t>КОНТРОЛЬ ЗА СОБЛЮДЕНИЕМ НОРМ И ПРАВИЛ БЛАГОУСТРОЙСТВА</w:t>
            </w:r>
            <w:r w:rsidR="00E513D5">
              <w:rPr>
                <w:webHidden/>
              </w:rPr>
              <w:tab/>
            </w:r>
            <w:r w:rsidR="001C57FD">
              <w:rPr>
                <w:webHidden/>
              </w:rPr>
              <w:t>63</w:t>
            </w:r>
          </w:hyperlink>
        </w:p>
        <w:p w:rsidR="00A428C3" w:rsidRPr="00A428C3" w:rsidRDefault="00116149" w:rsidP="00BC0E82">
          <w:pPr>
            <w:pStyle w:val="11"/>
            <w:rPr>
              <w:rFonts w:cstheme="minorBidi"/>
            </w:rPr>
          </w:pPr>
          <w:hyperlink w:anchor="_Toc472352477" w:history="1">
            <w:r w:rsidR="00A428C3" w:rsidRPr="00A926DD">
              <w:rPr>
                <w:rStyle w:val="ac"/>
              </w:rPr>
              <w:t xml:space="preserve">Приложение N </w:t>
            </w:r>
            <w:r w:rsidR="00A428C3">
              <w:rPr>
                <w:rStyle w:val="ac"/>
              </w:rPr>
              <w:t>1</w:t>
            </w:r>
            <w:r w:rsidR="00A428C3">
              <w:rPr>
                <w:webHidden/>
              </w:rPr>
              <w:tab/>
            </w:r>
            <w:r w:rsidR="002D6458">
              <w:rPr>
                <w:webHidden/>
              </w:rPr>
              <w:t>64</w:t>
            </w:r>
          </w:hyperlink>
        </w:p>
        <w:p w:rsidR="00E513D5" w:rsidRDefault="00116149" w:rsidP="00BC0E82">
          <w:pPr>
            <w:pStyle w:val="11"/>
            <w:rPr>
              <w:rFonts w:cstheme="minorBidi"/>
            </w:rPr>
          </w:pPr>
          <w:hyperlink w:anchor="_Toc472352468" w:history="1">
            <w:r w:rsidR="00A428C3">
              <w:rPr>
                <w:rStyle w:val="ac"/>
              </w:rPr>
              <w:t>Р</w:t>
            </w:r>
          </w:hyperlink>
          <w:hyperlink w:anchor="_Toc472352469" w:history="1">
            <w:r w:rsidR="009A1079" w:rsidRPr="00A926DD">
              <w:rPr>
                <w:rStyle w:val="ac"/>
              </w:rPr>
              <w:t>ЕКОМЕНДУЕМЫЕ ПАРАМЕТРЫ</w:t>
            </w:r>
          </w:hyperlink>
          <w:r w:rsidR="001C575C" w:rsidRPr="001C575C">
            <w:rPr>
              <w:webHidden/>
            </w:rPr>
            <w:tab/>
          </w:r>
          <w:r w:rsidR="002D6458">
            <w:rPr>
              <w:webHidden/>
            </w:rPr>
            <w:t>64</w:t>
          </w:r>
        </w:p>
        <w:p w:rsidR="00E513D5" w:rsidRDefault="00116149" w:rsidP="00BC0E82">
          <w:pPr>
            <w:pStyle w:val="11"/>
            <w:rPr>
              <w:rFonts w:cstheme="minorBidi"/>
            </w:rPr>
          </w:pPr>
          <w:hyperlink w:anchor="_Toc472352470" w:history="1">
            <w:r w:rsidR="00E513D5" w:rsidRPr="00A926DD">
              <w:rPr>
                <w:rStyle w:val="ac"/>
              </w:rPr>
              <w:t>Таблица 1. Зависимость уклона пандуса от высоты подъема</w:t>
            </w:r>
            <w:r w:rsidR="00E513D5">
              <w:rPr>
                <w:webHidden/>
              </w:rPr>
              <w:tab/>
            </w:r>
            <w:r w:rsidR="002D6458">
              <w:rPr>
                <w:webHidden/>
              </w:rPr>
              <w:t>64</w:t>
            </w:r>
          </w:hyperlink>
        </w:p>
        <w:p w:rsidR="00E513D5" w:rsidRDefault="00116149" w:rsidP="00BC0E82">
          <w:pPr>
            <w:pStyle w:val="11"/>
            <w:rPr>
              <w:rFonts w:cstheme="minorBidi"/>
            </w:rPr>
          </w:pPr>
          <w:hyperlink w:anchor="_Toc472352471" w:history="1">
            <w:r w:rsidR="00E513D5" w:rsidRPr="00A926DD">
              <w:rPr>
                <w:rStyle w:val="ac"/>
              </w:rPr>
              <w:t>Таблица 2. Минимальные расстояния безопасности</w:t>
            </w:r>
            <w:r w:rsidR="00E513D5">
              <w:rPr>
                <w:webHidden/>
              </w:rPr>
              <w:tab/>
            </w:r>
            <w:r w:rsidR="002D6458">
              <w:rPr>
                <w:webHidden/>
              </w:rPr>
              <w:t>64</w:t>
            </w:r>
          </w:hyperlink>
        </w:p>
        <w:p w:rsidR="00E513D5" w:rsidRDefault="00116149" w:rsidP="00BC0E82">
          <w:pPr>
            <w:pStyle w:val="11"/>
            <w:rPr>
              <w:rFonts w:cstheme="minorBidi"/>
            </w:rPr>
          </w:pPr>
          <w:hyperlink w:anchor="_Toc472352472" w:history="1">
            <w:r w:rsidR="00E513D5" w:rsidRPr="00A926DD">
              <w:rPr>
                <w:rStyle w:val="ac"/>
              </w:rPr>
              <w:t>Таблица 3. Требования к игровому оборудованию</w:t>
            </w:r>
            <w:r w:rsidR="00E513D5">
              <w:rPr>
                <w:webHidden/>
              </w:rPr>
              <w:tab/>
            </w:r>
            <w:r w:rsidR="002D6458">
              <w:rPr>
                <w:webHidden/>
              </w:rPr>
              <w:t>64</w:t>
            </w:r>
          </w:hyperlink>
        </w:p>
        <w:p w:rsidR="00E513D5" w:rsidRDefault="00116149" w:rsidP="00BC0E82">
          <w:pPr>
            <w:pStyle w:val="11"/>
            <w:rPr>
              <w:rFonts w:cstheme="minorBidi"/>
            </w:rPr>
          </w:pPr>
          <w:hyperlink w:anchor="_Toc472352473" w:history="1">
            <w:r w:rsidR="00E513D5" w:rsidRPr="00A926DD">
              <w:rPr>
                <w:rStyle w:val="ac"/>
              </w:rPr>
              <w:t>Таблица 4. Комплексное благоустройство территории</w:t>
            </w:r>
            <w:r w:rsidR="00E513D5">
              <w:rPr>
                <w:webHidden/>
              </w:rPr>
              <w:tab/>
            </w:r>
            <w:r w:rsidR="002D6458">
              <w:rPr>
                <w:webHidden/>
              </w:rPr>
              <w:t>66</w:t>
            </w:r>
          </w:hyperlink>
        </w:p>
        <w:p w:rsidR="00E513D5" w:rsidRDefault="00116149" w:rsidP="00BC0E82">
          <w:pPr>
            <w:pStyle w:val="11"/>
            <w:rPr>
              <w:rFonts w:cstheme="minorBidi"/>
            </w:rPr>
          </w:pPr>
          <w:hyperlink w:anchor="_Toc472352474" w:history="1">
            <w:r w:rsidR="00E513D5" w:rsidRPr="00A926DD">
              <w:rPr>
                <w:rStyle w:val="ac"/>
              </w:rPr>
              <w:t>Таблица 5. Ориентировочный уровень предельной</w:t>
            </w:r>
            <w:r w:rsidR="00E513D5">
              <w:rPr>
                <w:webHidden/>
              </w:rPr>
              <w:tab/>
            </w:r>
            <w:r w:rsidR="002D6458">
              <w:rPr>
                <w:webHidden/>
              </w:rPr>
              <w:t>67</w:t>
            </w:r>
          </w:hyperlink>
        </w:p>
        <w:p w:rsidR="00E513D5" w:rsidRDefault="00116149" w:rsidP="00BC0E82">
          <w:pPr>
            <w:pStyle w:val="11"/>
            <w:rPr>
              <w:rFonts w:cstheme="minorBidi"/>
            </w:rPr>
          </w:pPr>
          <w:hyperlink w:anchor="_Toc472352475" w:history="1">
            <w:r w:rsidR="00E513D5" w:rsidRPr="00A926DD">
              <w:rPr>
                <w:rStyle w:val="ac"/>
              </w:rPr>
              <w:t>ПОСАДКА ДЕРЕВЬЕВ</w:t>
            </w:r>
            <w:r w:rsidR="00E513D5">
              <w:rPr>
                <w:webHidden/>
              </w:rPr>
              <w:tab/>
            </w:r>
            <w:r w:rsidR="002D6458">
              <w:rPr>
                <w:webHidden/>
              </w:rPr>
              <w:t>68</w:t>
            </w:r>
          </w:hyperlink>
        </w:p>
        <w:p w:rsidR="004644F6" w:rsidRDefault="00116149" w:rsidP="001C08B0">
          <w:pPr>
            <w:pStyle w:val="21"/>
            <w:rPr>
              <w:rFonts w:cstheme="minorBidi"/>
              <w:noProof/>
            </w:rPr>
          </w:pPr>
          <w:hyperlink w:anchor="_Toc472352476" w:history="1">
            <w:r w:rsidR="00E513D5" w:rsidRPr="00A926DD">
              <w:rPr>
                <w:rStyle w:val="ac"/>
                <w:noProof/>
              </w:rPr>
              <w:t>Таблица 6. Рекомендуемые расстояния посадки деревьев</w:t>
            </w:r>
            <w:r w:rsidR="00E513D5">
              <w:rPr>
                <w:noProof/>
                <w:webHidden/>
              </w:rPr>
              <w:tab/>
            </w:r>
            <w:r w:rsidR="002D6458">
              <w:rPr>
                <w:noProof/>
                <w:webHidden/>
              </w:rPr>
              <w:t>68</w:t>
            </w:r>
          </w:hyperlink>
        </w:p>
        <w:p w:rsidR="004644F6" w:rsidRDefault="00116149" w:rsidP="00BC0E82">
          <w:pPr>
            <w:pStyle w:val="11"/>
            <w:rPr>
              <w:rFonts w:cstheme="minorBidi"/>
            </w:rPr>
          </w:pPr>
          <w:hyperlink w:anchor="_Toc472352477" w:history="1">
            <w:r w:rsidR="004644F6" w:rsidRPr="00A926DD">
              <w:rPr>
                <w:rStyle w:val="ac"/>
              </w:rPr>
              <w:t xml:space="preserve">Приложение N </w:t>
            </w:r>
            <w:r w:rsidR="00CF2D28">
              <w:rPr>
                <w:rStyle w:val="ac"/>
              </w:rPr>
              <w:t>2</w:t>
            </w:r>
            <w:r w:rsidR="004644F6">
              <w:rPr>
                <w:webHidden/>
              </w:rPr>
              <w:tab/>
            </w:r>
            <w:r w:rsidR="002D6458">
              <w:rPr>
                <w:webHidden/>
              </w:rPr>
              <w:t>70</w:t>
            </w:r>
          </w:hyperlink>
        </w:p>
        <w:p w:rsidR="004644F6" w:rsidRDefault="001C08B0" w:rsidP="001C08B0">
          <w:pPr>
            <w:pStyle w:val="21"/>
            <w:rPr>
              <w:rFonts w:cstheme="minorBidi"/>
              <w:noProof/>
            </w:rPr>
          </w:pPr>
          <w:r w:rsidRPr="001C08B0">
            <w:t xml:space="preserve">Таблица 7. </w:t>
          </w:r>
          <w:hyperlink w:anchor="_Toc472352478" w:history="1">
            <w:r w:rsidR="004644F6" w:rsidRPr="00A926DD">
              <w:rPr>
                <w:rStyle w:val="ac"/>
                <w:noProof/>
              </w:rPr>
              <w:t>Пропускная способность пешеходных коммуникаций</w:t>
            </w:r>
            <w:r w:rsidR="004644F6">
              <w:rPr>
                <w:noProof/>
                <w:webHidden/>
              </w:rPr>
              <w:tab/>
            </w:r>
            <w:r w:rsidR="002D6458">
              <w:rPr>
                <w:noProof/>
                <w:webHidden/>
              </w:rPr>
              <w:t>70</w:t>
            </w:r>
          </w:hyperlink>
        </w:p>
        <w:p w:rsidR="00E513D5" w:rsidRDefault="00116149" w:rsidP="00BC0E82">
          <w:pPr>
            <w:pStyle w:val="11"/>
            <w:rPr>
              <w:rFonts w:cstheme="minorBidi"/>
            </w:rPr>
          </w:pPr>
          <w:hyperlink w:anchor="_Toc472352483" w:history="1">
            <w:r w:rsidR="00E513D5" w:rsidRPr="00A926DD">
              <w:rPr>
                <w:rStyle w:val="ac"/>
              </w:rPr>
              <w:t xml:space="preserve">Приложение N </w:t>
            </w:r>
            <w:r w:rsidR="004644F6">
              <w:rPr>
                <w:rStyle w:val="ac"/>
              </w:rPr>
              <w:t>3</w:t>
            </w:r>
            <w:r w:rsidR="00E513D5">
              <w:rPr>
                <w:webHidden/>
              </w:rPr>
              <w:tab/>
            </w:r>
            <w:r w:rsidR="002D6458">
              <w:rPr>
                <w:webHidden/>
              </w:rPr>
              <w:t>72</w:t>
            </w:r>
          </w:hyperlink>
        </w:p>
        <w:p w:rsidR="00E513D5" w:rsidRPr="001C08B0" w:rsidRDefault="001C08B0" w:rsidP="001C08B0">
          <w:pPr>
            <w:pStyle w:val="21"/>
            <w:rPr>
              <w:noProof/>
            </w:rPr>
          </w:pPr>
          <w:r w:rsidRPr="001C08B0">
            <w:t xml:space="preserve">Таблица 8. </w:t>
          </w:r>
          <w:hyperlink w:anchor="_Toc472352484" w:history="1">
            <w:r w:rsidR="00E513D5" w:rsidRPr="001C08B0">
              <w:rPr>
                <w:rStyle w:val="ac"/>
                <w:noProof/>
              </w:rPr>
              <w:t>Благоустройство производственных объектов</w:t>
            </w:r>
            <w:r w:rsidR="00E513D5" w:rsidRPr="001C08B0">
              <w:rPr>
                <w:noProof/>
                <w:webHidden/>
              </w:rPr>
              <w:tab/>
            </w:r>
            <w:r w:rsidR="002D6458">
              <w:rPr>
                <w:noProof/>
                <w:webHidden/>
              </w:rPr>
              <w:t>72</w:t>
            </w:r>
          </w:hyperlink>
        </w:p>
        <w:p w:rsidR="00E513D5" w:rsidRDefault="00116149" w:rsidP="00BC0E82">
          <w:pPr>
            <w:pStyle w:val="11"/>
            <w:rPr>
              <w:rFonts w:cstheme="minorBidi"/>
            </w:rPr>
          </w:pPr>
          <w:hyperlink w:anchor="_Toc472352485" w:history="1">
            <w:r w:rsidR="00E513D5" w:rsidRPr="00A926DD">
              <w:rPr>
                <w:rStyle w:val="ac"/>
              </w:rPr>
              <w:t xml:space="preserve">Приложение N </w:t>
            </w:r>
            <w:r w:rsidR="004644F6">
              <w:rPr>
                <w:rStyle w:val="ac"/>
              </w:rPr>
              <w:t>4</w:t>
            </w:r>
            <w:r w:rsidR="00E513D5">
              <w:rPr>
                <w:webHidden/>
              </w:rPr>
              <w:tab/>
            </w:r>
            <w:r w:rsidR="002D6458">
              <w:rPr>
                <w:webHidden/>
              </w:rPr>
              <w:t>74</w:t>
            </w:r>
          </w:hyperlink>
        </w:p>
        <w:p w:rsidR="00E513D5" w:rsidRDefault="00116149" w:rsidP="001C08B0">
          <w:pPr>
            <w:pStyle w:val="21"/>
            <w:rPr>
              <w:rFonts w:cstheme="minorBidi"/>
              <w:noProof/>
            </w:rPr>
          </w:pPr>
          <w:hyperlink w:anchor="_Toc472352486" w:history="1">
            <w:r w:rsidR="00E513D5" w:rsidRPr="00A926DD">
              <w:rPr>
                <w:rStyle w:val="ac"/>
                <w:noProof/>
              </w:rPr>
              <w:t xml:space="preserve">Таблица </w:t>
            </w:r>
            <w:r w:rsidR="00646322">
              <w:rPr>
                <w:rStyle w:val="ac"/>
                <w:noProof/>
              </w:rPr>
              <w:t>9</w:t>
            </w:r>
            <w:r w:rsidR="00E513D5" w:rsidRPr="00A926DD">
              <w:rPr>
                <w:rStyle w:val="ac"/>
                <w:noProof/>
              </w:rPr>
              <w:t>. Покрытия транспортных коммуникаций</w:t>
            </w:r>
            <w:r w:rsidR="00E513D5">
              <w:rPr>
                <w:noProof/>
                <w:webHidden/>
              </w:rPr>
              <w:tab/>
            </w:r>
            <w:r w:rsidR="002D6458">
              <w:rPr>
                <w:noProof/>
                <w:webHidden/>
              </w:rPr>
              <w:t>74</w:t>
            </w:r>
          </w:hyperlink>
        </w:p>
        <w:p w:rsidR="00E513D5" w:rsidRDefault="00116149" w:rsidP="001C08B0">
          <w:pPr>
            <w:pStyle w:val="21"/>
            <w:rPr>
              <w:rFonts w:cstheme="minorBidi"/>
              <w:noProof/>
            </w:rPr>
          </w:pPr>
          <w:hyperlink w:anchor="_Toc472352487" w:history="1">
            <w:r w:rsidR="00E513D5" w:rsidRPr="00A926DD">
              <w:rPr>
                <w:rStyle w:val="ac"/>
                <w:noProof/>
              </w:rPr>
              <w:t xml:space="preserve">Таблица </w:t>
            </w:r>
            <w:r w:rsidR="00646322">
              <w:rPr>
                <w:rStyle w:val="ac"/>
                <w:noProof/>
              </w:rPr>
              <w:t>10</w:t>
            </w:r>
            <w:r w:rsidR="00E513D5" w:rsidRPr="00A926DD">
              <w:rPr>
                <w:rStyle w:val="ac"/>
                <w:noProof/>
              </w:rPr>
              <w:t>. Покрытия пешеходных коммуникаций</w:t>
            </w:r>
            <w:r w:rsidR="00E513D5">
              <w:rPr>
                <w:noProof/>
                <w:webHidden/>
              </w:rPr>
              <w:tab/>
            </w:r>
            <w:r w:rsidR="002D6458">
              <w:rPr>
                <w:noProof/>
                <w:webHidden/>
              </w:rPr>
              <w:t>74</w:t>
            </w:r>
          </w:hyperlink>
        </w:p>
        <w:p w:rsidR="00706EB7" w:rsidRDefault="00116149">
          <w:r>
            <w:rPr>
              <w:b/>
              <w:bCs/>
            </w:rPr>
            <w:fldChar w:fldCharType="end"/>
          </w:r>
        </w:p>
      </w:sdtContent>
    </w:sdt>
    <w:p w:rsidR="00B81C9F" w:rsidRDefault="00B81C9F" w:rsidP="00B81C9F">
      <w:pPr>
        <w:spacing w:line="240" w:lineRule="auto"/>
        <w:ind w:left="709"/>
        <w:contextualSpacing/>
        <w:jc w:val="both"/>
        <w:rPr>
          <w:rFonts w:ascii="Times New Roman" w:eastAsia="Times New Roman" w:hAnsi="Times New Roman" w:cs="Times New Roman"/>
          <w:sz w:val="24"/>
          <w:szCs w:val="24"/>
        </w:rPr>
      </w:pPr>
      <w:bookmarkStart w:id="0" w:name="_gjdgxs" w:colFirst="0" w:colLast="0"/>
      <w:bookmarkEnd w:id="0"/>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031220" w:rsidRDefault="00031220"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D75973" w:rsidRDefault="00D75973" w:rsidP="00B81C9F">
      <w:pPr>
        <w:spacing w:line="240" w:lineRule="auto"/>
        <w:ind w:left="709"/>
        <w:contextualSpacing/>
        <w:jc w:val="both"/>
        <w:rPr>
          <w:rFonts w:ascii="Times New Roman" w:eastAsia="Times New Roman" w:hAnsi="Times New Roman" w:cs="Times New Roman"/>
          <w:sz w:val="24"/>
          <w:szCs w:val="24"/>
        </w:rPr>
      </w:pPr>
    </w:p>
    <w:p w:rsidR="00F715E4" w:rsidRPr="00F715E4" w:rsidRDefault="00F715E4" w:rsidP="0043380C">
      <w:pPr>
        <w:rPr>
          <w:rFonts w:ascii="Times New Roman" w:hAnsi="Times New Roman" w:cs="Times New Roman"/>
          <w:sz w:val="28"/>
          <w:szCs w:val="28"/>
        </w:rPr>
      </w:pPr>
    </w:p>
    <w:p w:rsidR="00F715E4" w:rsidRPr="00F715E4" w:rsidRDefault="00B9513E" w:rsidP="00F715E4">
      <w:pPr>
        <w:pStyle w:val="1"/>
        <w:numPr>
          <w:ilvl w:val="0"/>
          <w:numId w:val="1"/>
        </w:numPr>
        <w:jc w:val="center"/>
        <w:rPr>
          <w:rFonts w:ascii="Times New Roman" w:hAnsi="Times New Roman" w:cs="Times New Roman"/>
          <w:b/>
          <w:sz w:val="28"/>
          <w:szCs w:val="28"/>
        </w:rPr>
      </w:pPr>
      <w:r w:rsidRPr="00F715E4">
        <w:rPr>
          <w:rFonts w:ascii="Times New Roman" w:hAnsi="Times New Roman" w:cs="Times New Roman"/>
          <w:b/>
          <w:sz w:val="28"/>
          <w:szCs w:val="28"/>
        </w:rPr>
        <w:t>ОСНОВНЫЕ ПОНЯТИЯ</w:t>
      </w:r>
    </w:p>
    <w:p w:rsidR="00F715E4" w:rsidRPr="00F715E4" w:rsidRDefault="00F715E4" w:rsidP="00E96454">
      <w:pPr>
        <w:spacing w:line="240" w:lineRule="auto"/>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В настоящих правилах  применяются следующие термины с соответствующими определениями: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Благоустройство территорий</w:t>
      </w:r>
      <w:r w:rsidRPr="00F715E4">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Городская среда</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proofErr w:type="gramStart"/>
      <w:r w:rsidRPr="00E96454">
        <w:rPr>
          <w:rFonts w:ascii="Times New Roman" w:hAnsi="Times New Roman" w:cs="Times New Roman"/>
          <w:i/>
          <w:sz w:val="28"/>
          <w:szCs w:val="28"/>
        </w:rPr>
        <w:t>Капитальный ремонт дорожного покрытия</w:t>
      </w:r>
      <w:r w:rsidRPr="00F715E4">
        <w:rPr>
          <w:rFonts w:ascii="Times New Roman" w:hAnsi="Times New Roman" w:cs="Times New Roman"/>
          <w:sz w:val="28"/>
          <w:szCs w:val="28"/>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F715E4">
        <w:rPr>
          <w:rFonts w:ascii="Times New Roman" w:hAnsi="Times New Roman" w:cs="Times New Roman"/>
          <w:sz w:val="28"/>
          <w:szCs w:val="28"/>
        </w:rPr>
        <w:t xml:space="preserve"> увеличения ширины земляного полотна на основном протяжении дороги.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Качество городской среды</w:t>
      </w:r>
      <w:r w:rsidRPr="00F715E4">
        <w:rPr>
          <w:rFonts w:ascii="Times New Roman" w:hAnsi="Times New Roman" w:cs="Times New Roman"/>
          <w:sz w:val="28"/>
          <w:szCs w:val="28"/>
        </w:rPr>
        <w:t xml:space="preserve"> - комплексная характеристика территор</w:t>
      </w:r>
      <w:proofErr w:type="gramStart"/>
      <w:r w:rsidRPr="00F715E4">
        <w:rPr>
          <w:rFonts w:ascii="Times New Roman" w:hAnsi="Times New Roman" w:cs="Times New Roman"/>
          <w:sz w:val="28"/>
          <w:szCs w:val="28"/>
        </w:rPr>
        <w:t>ии и ее</w:t>
      </w:r>
      <w:proofErr w:type="gramEnd"/>
      <w:r w:rsidRPr="00F715E4">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Комплексное развитие городской среды</w:t>
      </w:r>
      <w:r w:rsidRPr="00F715E4">
        <w:rPr>
          <w:rFonts w:ascii="Times New Roman" w:hAnsi="Times New Roman" w:cs="Times New Roman"/>
          <w:sz w:val="28"/>
          <w:szCs w:val="28"/>
        </w:rPr>
        <w:t xml:space="preserve"> </w:t>
      </w:r>
      <w:r w:rsidR="00420932" w:rsidRPr="00F715E4">
        <w:rPr>
          <w:rFonts w:ascii="Times New Roman" w:hAnsi="Times New Roman" w:cs="Times New Roman"/>
          <w:sz w:val="28"/>
          <w:szCs w:val="28"/>
        </w:rPr>
        <w:t>-</w:t>
      </w:r>
      <w:r w:rsidRPr="00F715E4">
        <w:rPr>
          <w:rFonts w:ascii="Times New Roman" w:hAnsi="Times New Roman" w:cs="Times New Roman"/>
          <w:sz w:val="28"/>
          <w:szCs w:val="28"/>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Критерии качества городской среды</w:t>
      </w:r>
      <w:r w:rsidRPr="00F715E4">
        <w:rPr>
          <w:rFonts w:ascii="Times New Roman" w:hAnsi="Times New Roman" w:cs="Times New Roman"/>
          <w:sz w:val="28"/>
          <w:szCs w:val="28"/>
        </w:rPr>
        <w:t xml:space="preserve"> - количественные и поддающиеся измерению параметры качества городской среды.</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Нормируемый комплекс элементов благоустройства</w:t>
      </w:r>
      <w:r w:rsidRPr="00AF2A4F">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w:t>
      </w:r>
      <w:r w:rsidR="00AF2A4F" w:rsidRPr="00AF2A4F">
        <w:rPr>
          <w:rFonts w:ascii="Times New Roman" w:hAnsi="Times New Roman" w:cs="Times New Roman"/>
          <w:sz w:val="28"/>
          <w:szCs w:val="28"/>
        </w:rPr>
        <w:t xml:space="preserve">городского поселения «Жирекенское» </w:t>
      </w:r>
      <w:r w:rsidRPr="00AF2A4F">
        <w:rPr>
          <w:rFonts w:ascii="Times New Roman" w:hAnsi="Times New Roman" w:cs="Times New Roman"/>
          <w:sz w:val="28"/>
          <w:szCs w:val="28"/>
        </w:rPr>
        <w:t>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Оценка качества городской среды</w:t>
      </w:r>
      <w:r w:rsidRPr="00AF2A4F">
        <w:rPr>
          <w:rFonts w:ascii="Times New Roman" w:hAnsi="Times New Roman" w:cs="Times New Roman"/>
          <w:sz w:val="28"/>
          <w:szCs w:val="28"/>
        </w:rPr>
        <w:t xml:space="preserve"> - процедура получения объективных свидетельств о степени соответствия элементов городской среды на территории </w:t>
      </w:r>
      <w:r w:rsidR="00AF2A4F" w:rsidRPr="00AF2A4F">
        <w:rPr>
          <w:rFonts w:ascii="Times New Roman" w:hAnsi="Times New Roman" w:cs="Times New Roman"/>
          <w:sz w:val="28"/>
          <w:szCs w:val="28"/>
        </w:rPr>
        <w:t>городского поселения «Жирекенское»</w:t>
      </w:r>
      <w:r w:rsidR="00AF2A4F">
        <w:rPr>
          <w:rFonts w:ascii="Times New Roman" w:hAnsi="Times New Roman" w:cs="Times New Roman"/>
          <w:sz w:val="28"/>
          <w:szCs w:val="28"/>
        </w:rPr>
        <w:t xml:space="preserve"> </w:t>
      </w:r>
      <w:r w:rsidRPr="00AF2A4F">
        <w:rPr>
          <w:rFonts w:ascii="Times New Roman" w:hAnsi="Times New Roman" w:cs="Times New Roman"/>
          <w:sz w:val="28"/>
          <w:szCs w:val="28"/>
        </w:rPr>
        <w:t xml:space="preserve">установленным критериям для подготовки и </w:t>
      </w:r>
      <w:r w:rsidRPr="00AF2A4F">
        <w:rPr>
          <w:rFonts w:ascii="Times New Roman" w:hAnsi="Times New Roman" w:cs="Times New Roman"/>
          <w:sz w:val="28"/>
          <w:szCs w:val="28"/>
        </w:rPr>
        <w:lastRenderedPageBreak/>
        <w:t>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F2A4F" w:rsidRPr="00E96454"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Общественные пространства</w:t>
      </w:r>
      <w:r w:rsidRPr="00AF2A4F">
        <w:rPr>
          <w:rFonts w:ascii="Times New Roman" w:hAnsi="Times New Roman" w:cs="Times New Roman"/>
          <w:sz w:val="28"/>
          <w:szCs w:val="28"/>
        </w:rPr>
        <w:t xml:space="preserve"> - это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которые постоянно доступны для </w:t>
      </w:r>
      <w:proofErr w:type="gramStart"/>
      <w:r w:rsidRPr="00AF2A4F">
        <w:rPr>
          <w:rFonts w:ascii="Times New Roman" w:hAnsi="Times New Roman" w:cs="Times New Roman"/>
          <w:sz w:val="28"/>
          <w:szCs w:val="28"/>
        </w:rPr>
        <w:t>населения</w:t>
      </w:r>
      <w:proofErr w:type="gramEnd"/>
      <w:r w:rsidRPr="00AF2A4F">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r w:rsidRPr="00E96454">
        <w:rPr>
          <w:rFonts w:ascii="Times New Roman" w:hAnsi="Times New Roman" w:cs="Times New Roman"/>
          <w:sz w:val="28"/>
          <w:szCs w:val="28"/>
          <w:u w:val="single"/>
        </w:rPr>
        <w:t>.</w:t>
      </w:r>
    </w:p>
    <w:p w:rsidR="00F715E4" w:rsidRPr="00AF2A4F" w:rsidRDefault="00F715E4" w:rsidP="00AF2A4F">
      <w:pPr>
        <w:numPr>
          <w:ilvl w:val="2"/>
          <w:numId w:val="1"/>
        </w:numPr>
        <w:spacing w:line="240" w:lineRule="auto"/>
        <w:ind w:left="0" w:firstLine="720"/>
        <w:contextualSpacing/>
        <w:jc w:val="both"/>
        <w:rPr>
          <w:rFonts w:ascii="Times New Roman" w:hAnsi="Times New Roman" w:cs="Times New Roman"/>
          <w:sz w:val="28"/>
          <w:szCs w:val="28"/>
        </w:rPr>
      </w:pPr>
      <w:proofErr w:type="gramStart"/>
      <w:r w:rsidRPr="00E96454">
        <w:rPr>
          <w:rFonts w:ascii="Times New Roman" w:hAnsi="Times New Roman" w:cs="Times New Roman"/>
          <w:i/>
          <w:sz w:val="28"/>
          <w:szCs w:val="28"/>
        </w:rPr>
        <w:t>Объекты благоустройства территории</w:t>
      </w:r>
      <w:r w:rsidRPr="00AF2A4F">
        <w:rPr>
          <w:rFonts w:ascii="Times New Roman" w:hAnsi="Times New Roman" w:cs="Times New Roman"/>
          <w:sz w:val="28"/>
          <w:szCs w:val="28"/>
        </w:rPr>
        <w:t xml:space="preserve"> -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w:t>
      </w:r>
      <w:proofErr w:type="gramEnd"/>
      <w:r w:rsidRPr="00AF2A4F">
        <w:rPr>
          <w:rFonts w:ascii="Times New Roman" w:hAnsi="Times New Roman" w:cs="Times New Roman"/>
          <w:sz w:val="28"/>
          <w:szCs w:val="28"/>
        </w:rPr>
        <w:t xml:space="preserve">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Проезд</w:t>
      </w:r>
      <w:r w:rsidRPr="00F715E4">
        <w:rPr>
          <w:rFonts w:ascii="Times New Roman" w:hAnsi="Times New Roman" w:cs="Times New Roman"/>
          <w:sz w:val="28"/>
          <w:szCs w:val="28"/>
        </w:rPr>
        <w:t xml:space="preserve"> - дорога, примыкающая к проезжим частям жилых и магистральных улиц, разворотным площадкам.</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Проект благоустройства</w:t>
      </w:r>
      <w:r w:rsidRPr="00F715E4">
        <w:rPr>
          <w:rFonts w:ascii="Times New Roman" w:hAnsi="Times New Roman" w:cs="Times New Roman"/>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Развитие объекта благоустройства</w:t>
      </w:r>
      <w:r w:rsidRPr="00F715E4">
        <w:rPr>
          <w:rFonts w:ascii="Times New Roman" w:hAnsi="Times New Roman" w:cs="Times New Roman"/>
          <w:sz w:val="28"/>
          <w:szCs w:val="28"/>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Содержание объекта благоустройства</w:t>
      </w:r>
      <w:r w:rsidRPr="00F715E4">
        <w:rPr>
          <w:rFonts w:ascii="Times New Roman" w:hAnsi="Times New Roman" w:cs="Times New Roman"/>
          <w:sz w:val="28"/>
          <w:szCs w:val="28"/>
        </w:rPr>
        <w:t xml:space="preserve"> - поддержание в надлежащем техническом, физическом, эстетическом состоянии объектов благоустройства, их отдельных элементов.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Субъекты городской среды</w:t>
      </w:r>
      <w:r w:rsidRPr="00F715E4">
        <w:rPr>
          <w:rFonts w:ascii="Times New Roman" w:hAnsi="Times New Roman" w:cs="Times New Roman"/>
          <w:sz w:val="28"/>
          <w:szCs w:val="28"/>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Твердое покрытие</w:t>
      </w:r>
      <w:r w:rsidRPr="00F715E4">
        <w:rPr>
          <w:rFonts w:ascii="Times New Roman" w:hAnsi="Times New Roman" w:cs="Times New Roman"/>
          <w:sz w:val="28"/>
          <w:szCs w:val="28"/>
        </w:rPr>
        <w:t xml:space="preserve"> - дорожное покрытие в составе дорожных одежд.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Уборка территорий</w:t>
      </w:r>
      <w:r w:rsidRPr="00F715E4">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lastRenderedPageBreak/>
        <w:t>Улица</w:t>
      </w:r>
      <w:r w:rsidRPr="00F715E4">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E96454">
        <w:rPr>
          <w:rFonts w:ascii="Times New Roman" w:hAnsi="Times New Roman" w:cs="Times New Roman"/>
          <w:i/>
          <w:sz w:val="28"/>
          <w:szCs w:val="28"/>
        </w:rPr>
        <w:t>Элементы благоустройства территории</w:t>
      </w:r>
      <w:r w:rsidRPr="00F715E4">
        <w:rPr>
          <w:rFonts w:ascii="Times New Roman" w:hAnsi="Times New Roman" w:cs="Times New Roman"/>
          <w:sz w:val="28"/>
          <w:szCs w:val="28"/>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F715E4" w:rsidRPr="00F715E4" w:rsidRDefault="00B9513E" w:rsidP="00F715E4">
      <w:pPr>
        <w:pStyle w:val="1"/>
        <w:numPr>
          <w:ilvl w:val="0"/>
          <w:numId w:val="1"/>
        </w:numPr>
        <w:jc w:val="center"/>
        <w:rPr>
          <w:rFonts w:ascii="Times New Roman" w:hAnsi="Times New Roman" w:cs="Times New Roman"/>
          <w:b/>
          <w:sz w:val="28"/>
          <w:szCs w:val="28"/>
        </w:rPr>
      </w:pPr>
      <w:r w:rsidRPr="00F715E4">
        <w:rPr>
          <w:rFonts w:ascii="Times New Roman" w:hAnsi="Times New Roman" w:cs="Times New Roman"/>
          <w:b/>
          <w:sz w:val="28"/>
          <w:szCs w:val="28"/>
        </w:rPr>
        <w:t>ОБЩИЕ ПРИНЦИПЫ И ПОДХОДЫ</w:t>
      </w:r>
    </w:p>
    <w:p w:rsidR="00F715E4" w:rsidRPr="00F715E4" w:rsidRDefault="00F715E4" w:rsidP="00F715E4">
      <w:pPr>
        <w:rPr>
          <w:rFonts w:ascii="Times New Roman" w:hAnsi="Times New Roman" w:cs="Times New Roman"/>
          <w:sz w:val="28"/>
          <w:szCs w:val="28"/>
        </w:rPr>
      </w:pP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имеют целью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муниципальных образований.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F715E4" w:rsidRPr="00F715E4" w:rsidRDefault="00F715E4" w:rsidP="00F715E4">
      <w:pPr>
        <w:numPr>
          <w:ilvl w:val="1"/>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Участниками деятельности по благоустройству являются, в том числе: </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F715E4" w:rsidRPr="00F715E4" w:rsidRDefault="00F715E4" w:rsidP="00F715E4">
      <w:pPr>
        <w:ind w:firstLine="720"/>
        <w:contextualSpacing/>
        <w:jc w:val="both"/>
        <w:rPr>
          <w:rFonts w:ascii="Times New Roman" w:hAnsi="Times New Roman" w:cs="Times New Roman"/>
          <w:sz w:val="28"/>
          <w:szCs w:val="28"/>
        </w:rPr>
      </w:pPr>
      <w:proofErr w:type="spellStart"/>
      <w:r w:rsidRPr="00F715E4">
        <w:rPr>
          <w:rFonts w:ascii="Times New Roman" w:hAnsi="Times New Roman" w:cs="Times New Roman"/>
          <w:sz w:val="28"/>
          <w:szCs w:val="28"/>
        </w:rPr>
        <w:t>д</w:t>
      </w:r>
      <w:proofErr w:type="spellEnd"/>
      <w:r w:rsidRPr="00F715E4">
        <w:rPr>
          <w:rFonts w:ascii="Times New Roman" w:hAnsi="Times New Roman" w:cs="Times New Roman"/>
          <w:sz w:val="28"/>
          <w:szCs w:val="28"/>
        </w:rPr>
        <w:t>) исполнители работ, в том числе строители, производители малых архитектурных форм и иные.</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w:t>
      </w:r>
      <w:r w:rsidRPr="00F715E4">
        <w:rPr>
          <w:rFonts w:ascii="Times New Roman" w:hAnsi="Times New Roman" w:cs="Times New Roman"/>
          <w:sz w:val="28"/>
          <w:szCs w:val="28"/>
        </w:rPr>
        <w:lastRenderedPageBreak/>
        <w:t xml:space="preserve">организаций, общественное соучастие в реализации проектов. Механизмы и порядок участия жителей установлены разделом </w:t>
      </w:r>
      <w:r w:rsidRPr="009A5F91">
        <w:rPr>
          <w:rFonts w:ascii="Times New Roman" w:hAnsi="Times New Roman" w:cs="Times New Roman"/>
          <w:color w:val="auto"/>
          <w:sz w:val="28"/>
          <w:szCs w:val="28"/>
        </w:rPr>
        <w:t xml:space="preserve">12 </w:t>
      </w:r>
      <w:r w:rsidRPr="00F715E4">
        <w:rPr>
          <w:rFonts w:ascii="Times New Roman" w:hAnsi="Times New Roman" w:cs="Times New Roman"/>
          <w:sz w:val="28"/>
          <w:szCs w:val="28"/>
        </w:rPr>
        <w:t xml:space="preserve">настоящих методических рекомендаций. </w:t>
      </w:r>
      <w:proofErr w:type="gramStart"/>
      <w:r w:rsidRPr="00F715E4">
        <w:rPr>
          <w:rFonts w:ascii="Times New Roman" w:hAnsi="Times New Roman" w:cs="Times New Roman"/>
          <w:sz w:val="28"/>
          <w:szCs w:val="28"/>
        </w:rPr>
        <w:t xml:space="preserve">Форма участия определяется органом местного самоуправления с учетом настоящих методических рекомендации в зависимости от особенностей проекта по благоустройству </w:t>
      </w:r>
      <w:proofErr w:type="gramEnd"/>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Территории муниципальных образований удобно расположенные и </w:t>
      </w:r>
      <w:proofErr w:type="gramStart"/>
      <w:r w:rsidRPr="00F715E4">
        <w:rPr>
          <w:rFonts w:ascii="Times New Roman" w:hAnsi="Times New Roman" w:cs="Times New Roman"/>
          <w:sz w:val="28"/>
          <w:szCs w:val="28"/>
        </w:rPr>
        <w:t>легко доступные</w:t>
      </w:r>
      <w:proofErr w:type="gramEnd"/>
      <w:r w:rsidRPr="00F715E4">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proofErr w:type="gramStart"/>
      <w:r w:rsidRPr="00F715E4">
        <w:rPr>
          <w:rFonts w:ascii="Times New Roman" w:hAnsi="Times New Roman" w:cs="Times New Roman"/>
          <w:sz w:val="28"/>
          <w:szCs w:val="28"/>
        </w:rPr>
        <w:t>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F715E4">
        <w:rPr>
          <w:rFonts w:ascii="Times New Roman" w:hAnsi="Times New Roman" w:cs="Times New Roman"/>
          <w:sz w:val="28"/>
          <w:szCs w:val="28"/>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w:t>
      </w:r>
      <w:r w:rsidRPr="00F715E4">
        <w:rPr>
          <w:rFonts w:ascii="Times New Roman" w:hAnsi="Times New Roman" w:cs="Times New Roman"/>
          <w:b/>
          <w:color w:val="93C47D"/>
          <w:sz w:val="28"/>
          <w:szCs w:val="28"/>
        </w:rPr>
        <w:t xml:space="preserve"> </w:t>
      </w:r>
      <w:r w:rsidRPr="00F715E4">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комфортной организации пешеходной среды </w:t>
      </w:r>
      <w:proofErr w:type="gramStart"/>
      <w:r w:rsidRPr="00F715E4">
        <w:rPr>
          <w:rFonts w:ascii="Times New Roman" w:hAnsi="Times New Roman" w:cs="Times New Roman"/>
          <w:sz w:val="28"/>
          <w:szCs w:val="28"/>
        </w:rPr>
        <w:t>-с</w:t>
      </w:r>
      <w:proofErr w:type="gramEnd"/>
      <w:r w:rsidRPr="00F715E4">
        <w:rPr>
          <w:rFonts w:ascii="Times New Roman" w:hAnsi="Times New Roman" w:cs="Times New Roman"/>
          <w:sz w:val="28"/>
          <w:szCs w:val="28"/>
        </w:rPr>
        <w:t xml:space="preserve">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F715E4">
        <w:rPr>
          <w:rFonts w:ascii="Times New Roman" w:hAnsi="Times New Roman" w:cs="Times New Roman"/>
          <w:sz w:val="28"/>
          <w:szCs w:val="28"/>
        </w:rPr>
        <w:t>маломобильных</w:t>
      </w:r>
      <w:proofErr w:type="spellEnd"/>
      <w:r w:rsidRPr="00F715E4">
        <w:rPr>
          <w:rFonts w:ascii="Times New Roman" w:hAnsi="Times New Roman" w:cs="Times New Roman"/>
          <w:sz w:val="28"/>
          <w:szCs w:val="28"/>
        </w:rPr>
        <w:t xml:space="preserve"> групп граждан при различных погодных условиях.</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w:t>
      </w:r>
      <w:r w:rsidRPr="00F715E4">
        <w:rPr>
          <w:rFonts w:ascii="Times New Roman" w:hAnsi="Times New Roman" w:cs="Times New Roman"/>
          <w:sz w:val="28"/>
          <w:szCs w:val="28"/>
        </w:rPr>
        <w:lastRenderedPageBreak/>
        <w:t>транспорта (личный автотранспорт, различные виды общественного транспорта, велосипед).</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Принцип комфортной среды для общения - гармоничное сосуществование в городе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F715E4" w:rsidRPr="00F715E4" w:rsidRDefault="00F715E4" w:rsidP="00F715E4">
      <w:pPr>
        <w:numPr>
          <w:ilvl w:val="2"/>
          <w:numId w:val="1"/>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w:t>
      </w:r>
      <w:proofErr w:type="spellStart"/>
      <w:proofErr w:type="gramStart"/>
      <w:r w:rsidRPr="00F715E4">
        <w:rPr>
          <w:rFonts w:ascii="Times New Roman" w:hAnsi="Times New Roman" w:cs="Times New Roman"/>
          <w:sz w:val="28"/>
          <w:szCs w:val="28"/>
        </w:rPr>
        <w:t>др</w:t>
      </w:r>
      <w:proofErr w:type="spellEnd"/>
      <w:proofErr w:type="gramEnd"/>
      <w:r w:rsidRPr="00F715E4">
        <w:rPr>
          <w:rFonts w:ascii="Times New Roman" w:hAnsi="Times New Roman" w:cs="Times New Roman"/>
          <w:sz w:val="28"/>
          <w:szCs w:val="28"/>
        </w:rPr>
        <w:t xml:space="preserve">)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ориентация на пешехода, формирование единого (</w:t>
      </w:r>
      <w:proofErr w:type="spellStart"/>
      <w:r w:rsidRPr="00F715E4">
        <w:rPr>
          <w:rFonts w:ascii="Times New Roman" w:hAnsi="Times New Roman" w:cs="Times New Roman"/>
          <w:sz w:val="28"/>
          <w:szCs w:val="28"/>
        </w:rPr>
        <w:t>безбарьерного</w:t>
      </w:r>
      <w:proofErr w:type="spellEnd"/>
      <w:r w:rsidRPr="00F715E4">
        <w:rPr>
          <w:rFonts w:ascii="Times New Roman" w:hAnsi="Times New Roman" w:cs="Times New Roman"/>
          <w:sz w:val="28"/>
          <w:szCs w:val="28"/>
        </w:rPr>
        <w:t>) пешеходного уровня;</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комфортный уровень освещения территории;</w:t>
      </w: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комплексное благоустройство территории с </w:t>
      </w:r>
      <w:proofErr w:type="gramStart"/>
      <w:r w:rsidRPr="00F715E4">
        <w:rPr>
          <w:rFonts w:ascii="Times New Roman" w:hAnsi="Times New Roman" w:cs="Times New Roman"/>
          <w:sz w:val="28"/>
          <w:szCs w:val="28"/>
        </w:rPr>
        <w:t>единым</w:t>
      </w:r>
      <w:proofErr w:type="gramEnd"/>
      <w:r w:rsidRPr="00F715E4">
        <w:rPr>
          <w:rFonts w:ascii="Times New Roman" w:hAnsi="Times New Roman" w:cs="Times New Roman"/>
          <w:sz w:val="28"/>
          <w:szCs w:val="28"/>
        </w:rPr>
        <w:t xml:space="preserve"> </w:t>
      </w:r>
      <w:proofErr w:type="spellStart"/>
      <w:r w:rsidRPr="00F715E4">
        <w:rPr>
          <w:rFonts w:ascii="Times New Roman" w:hAnsi="Times New Roman" w:cs="Times New Roman"/>
          <w:sz w:val="28"/>
          <w:szCs w:val="28"/>
        </w:rPr>
        <w:t>дизайн-кодом</w:t>
      </w:r>
      <w:proofErr w:type="spellEnd"/>
      <w:r w:rsidRPr="00F715E4">
        <w:rPr>
          <w:rFonts w:ascii="Times New Roman" w:hAnsi="Times New Roman" w:cs="Times New Roman"/>
          <w:sz w:val="28"/>
          <w:szCs w:val="28"/>
        </w:rPr>
        <w:t>, обеспеченное необходимой инженерной инфраструктурой.</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Реализацию комплексных проектов благоустройства рекомендуется осуществлять с привлечением инвестиций </w:t>
      </w:r>
      <w:proofErr w:type="spellStart"/>
      <w:r w:rsidRPr="00F715E4">
        <w:rPr>
          <w:rFonts w:ascii="Times New Roman" w:hAnsi="Times New Roman" w:cs="Times New Roman"/>
          <w:sz w:val="28"/>
          <w:szCs w:val="28"/>
        </w:rPr>
        <w:t>девелоперов</w:t>
      </w:r>
      <w:proofErr w:type="spellEnd"/>
      <w:r w:rsidRPr="00F715E4">
        <w:rPr>
          <w:rFonts w:ascii="Times New Roman" w:hAnsi="Times New Roman" w:cs="Times New Roman"/>
          <w:sz w:val="28"/>
          <w:szCs w:val="28"/>
        </w:rPr>
        <w:t>, развивающих данную территорию.</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AF2A4F">
        <w:rPr>
          <w:rFonts w:ascii="Times New Roman" w:hAnsi="Times New Roman" w:cs="Times New Roman"/>
          <w:sz w:val="28"/>
          <w:szCs w:val="28"/>
        </w:rPr>
        <w:t>маломобильных</w:t>
      </w:r>
      <w:proofErr w:type="spellEnd"/>
      <w:r w:rsidRPr="00AF2A4F">
        <w:rPr>
          <w:rFonts w:ascii="Times New Roman" w:hAnsi="Times New Roman" w:cs="Times New Roman"/>
          <w:sz w:val="28"/>
          <w:szCs w:val="28"/>
        </w:rPr>
        <w:t xml:space="preserve"> групп населения по территории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способствовать коммуникациям и взаимодействию граждан и сообществ и формированию новых связей между ними.</w:t>
      </w:r>
    </w:p>
    <w:p w:rsid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F715E4" w:rsidRPr="00AF2A4F" w:rsidRDefault="00F715E4" w:rsidP="00AF2A4F">
      <w:pPr>
        <w:numPr>
          <w:ilvl w:val="1"/>
          <w:numId w:val="1"/>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В стратегии социально-экономического развития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xml:space="preserve"> ставятся основные задачи в области обеспечения качества городской среды.</w:t>
      </w:r>
    </w:p>
    <w:p w:rsidR="00F715E4" w:rsidRPr="00F715E4" w:rsidRDefault="00F715E4" w:rsidP="00F715E4">
      <w:pPr>
        <w:numPr>
          <w:ilvl w:val="1"/>
          <w:numId w:val="1"/>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методические рекомендации подлежат регулярному пересмотру и актуализации по мере реализации проектов по благоустройству, но не реже, чем 1 раз в пять лет.  </w:t>
      </w:r>
    </w:p>
    <w:p w:rsidR="00F715E4" w:rsidRPr="00F715E4" w:rsidRDefault="00B9513E" w:rsidP="00632559">
      <w:pPr>
        <w:pStyle w:val="1"/>
        <w:numPr>
          <w:ilvl w:val="0"/>
          <w:numId w:val="5"/>
        </w:numPr>
        <w:jc w:val="center"/>
        <w:rPr>
          <w:rFonts w:ascii="Times New Roman" w:hAnsi="Times New Roman" w:cs="Times New Roman"/>
          <w:b/>
          <w:sz w:val="28"/>
          <w:szCs w:val="28"/>
        </w:rPr>
      </w:pPr>
      <w:r w:rsidRPr="00F715E4">
        <w:rPr>
          <w:rFonts w:ascii="Times New Roman" w:hAnsi="Times New Roman" w:cs="Times New Roman"/>
          <w:b/>
          <w:sz w:val="28"/>
          <w:szCs w:val="28"/>
        </w:rPr>
        <w:t>ОСНОВНЫЕ РЕКОМЕНДАЦИИ ПО РАЗРАБОТКЕ МУНИЦИПАЛЬНЫХ ПРАВИЛ БЛАГОУСТРОЙСТВА</w:t>
      </w:r>
    </w:p>
    <w:p w:rsidR="00F715E4" w:rsidRPr="00F715E4" w:rsidRDefault="00F715E4" w:rsidP="00F715E4">
      <w:pPr>
        <w:ind w:left="450"/>
        <w:rPr>
          <w:rFonts w:ascii="Times New Roman" w:hAnsi="Times New Roman" w:cs="Times New Roman"/>
          <w:sz w:val="28"/>
          <w:szCs w:val="28"/>
        </w:rPr>
      </w:pPr>
    </w:p>
    <w:p w:rsid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Настоящие </w:t>
      </w:r>
      <w:r w:rsidR="00076695">
        <w:rPr>
          <w:rFonts w:ascii="Times New Roman" w:hAnsi="Times New Roman" w:cs="Times New Roman"/>
          <w:sz w:val="28"/>
          <w:szCs w:val="28"/>
        </w:rPr>
        <w:t>рекомендации</w:t>
      </w:r>
      <w:r w:rsidRPr="00F715E4">
        <w:rPr>
          <w:rFonts w:ascii="Times New Roman" w:hAnsi="Times New Roman" w:cs="Times New Roman"/>
          <w:sz w:val="28"/>
          <w:szCs w:val="28"/>
        </w:rPr>
        <w:t xml:space="preserve"> применяются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 В них изложены основные принципы, подходы, качественные характеристики и отдельные количественные показатели, которые, позволяют сформировать безопасную, комфортную и привлекательную городскую среду.</w:t>
      </w:r>
    </w:p>
    <w:p w:rsidR="00F715E4" w:rsidRPr="00AF2A4F"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AF2A4F">
        <w:rPr>
          <w:rFonts w:ascii="Times New Roman" w:hAnsi="Times New Roman" w:cs="Times New Roman"/>
          <w:sz w:val="28"/>
          <w:szCs w:val="28"/>
        </w:rPr>
        <w:t xml:space="preserve">Правила благоустройства, разрабатываемые органами местного самоуправления с использованием настоящих методических рекомендаций должны исходить из общей стратегии развития данного конкретного </w:t>
      </w:r>
      <w:r w:rsidR="00AF2A4F" w:rsidRPr="00AF2A4F">
        <w:rPr>
          <w:rFonts w:ascii="Times New Roman" w:hAnsi="Times New Roman" w:cs="Times New Roman"/>
          <w:sz w:val="28"/>
          <w:szCs w:val="28"/>
        </w:rPr>
        <w:t>городского поселения «Жирекенское»</w:t>
      </w:r>
      <w:r w:rsidRPr="00AF2A4F">
        <w:rPr>
          <w:rFonts w:ascii="Times New Roman" w:hAnsi="Times New Roman" w:cs="Times New Roman"/>
          <w:sz w:val="28"/>
          <w:szCs w:val="28"/>
        </w:rPr>
        <w:t>. При этом необходимо учитывать климатические, ландшафтные, исторические, культурные и иные, присущие только ему особенности.</w:t>
      </w:r>
    </w:p>
    <w:p w:rsidR="00F715E4" w:rsidRPr="00F715E4" w:rsidRDefault="00076695" w:rsidP="00703262">
      <w:pPr>
        <w:numPr>
          <w:ilvl w:val="1"/>
          <w:numId w:val="5"/>
        </w:numPr>
        <w:spacing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П</w:t>
      </w:r>
      <w:r w:rsidR="00F715E4" w:rsidRPr="00F715E4">
        <w:rPr>
          <w:rFonts w:ascii="Times New Roman" w:hAnsi="Times New Roman" w:cs="Times New Roman"/>
          <w:sz w:val="28"/>
          <w:szCs w:val="28"/>
        </w:rPr>
        <w:t>равила благоустройства должны ясно описывать желаемые и при этом реально достижимые усилиями местного сообщества требования к состоянию городской среды, предлагать общие подходы к планированию и осуществлению проектов по благоустройству, предусматривать механизмы общественного участия в процессе благоустройства, указывать инструменты контроля за качеством выполняемых работ по благоустройству и текущим состоянием отдельных элементов и объектов, содержать перечень ответственных за качество содержания городской среды</w:t>
      </w:r>
      <w:proofErr w:type="gramEnd"/>
      <w:r w:rsidR="00F715E4" w:rsidRPr="00F715E4">
        <w:rPr>
          <w:rFonts w:ascii="Times New Roman" w:hAnsi="Times New Roman" w:cs="Times New Roman"/>
          <w:sz w:val="28"/>
          <w:szCs w:val="28"/>
        </w:rPr>
        <w:t xml:space="preserve"> лиц и структур.</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Правила благоустройства </w:t>
      </w:r>
      <w:r w:rsidR="00076695" w:rsidRPr="00F715E4">
        <w:rPr>
          <w:rFonts w:ascii="Times New Roman" w:hAnsi="Times New Roman" w:cs="Times New Roman"/>
          <w:sz w:val="28"/>
          <w:szCs w:val="28"/>
        </w:rPr>
        <w:t xml:space="preserve">городского поселения «Жирекенское» </w:t>
      </w:r>
      <w:r w:rsidRPr="00F715E4">
        <w:rPr>
          <w:rFonts w:ascii="Times New Roman" w:hAnsi="Times New Roman" w:cs="Times New Roman"/>
          <w:sz w:val="28"/>
          <w:szCs w:val="28"/>
        </w:rPr>
        <w:t>должны приниматься после публичного обсуждения с участием экспертов и представителей общественности. Обсуждение предполагает не только участие жителей в формировании правил и стандартов благоустройства, но также донесение до них информации о необходимости нести определенную часть ответственности за реализацию принятых решений.</w:t>
      </w:r>
    </w:p>
    <w:p w:rsidR="00F715E4" w:rsidRPr="00F715E4" w:rsidRDefault="00F715E4" w:rsidP="00703262">
      <w:pPr>
        <w:numPr>
          <w:ilvl w:val="1"/>
          <w:numId w:val="5"/>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В состав правил благоустройства рекомендуется включать следующие разделы (подразделы): </w:t>
      </w:r>
    </w:p>
    <w:p w:rsidR="00F715E4" w:rsidRPr="00F715E4" w:rsidRDefault="00F715E4" w:rsidP="00F715E4">
      <w:pPr>
        <w:ind w:firstLine="720"/>
        <w:contextualSpacing/>
        <w:jc w:val="both"/>
        <w:rPr>
          <w:rFonts w:ascii="Times New Roman" w:hAnsi="Times New Roman" w:cs="Times New Roman"/>
          <w:sz w:val="28"/>
          <w:szCs w:val="28"/>
        </w:rPr>
      </w:pPr>
      <w:proofErr w:type="gramStart"/>
      <w:r w:rsidRPr="00F715E4">
        <w:rPr>
          <w:rFonts w:ascii="Times New Roman" w:hAnsi="Times New Roman" w:cs="Times New Roman"/>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w:t>
      </w:r>
      <w:r w:rsidR="00076695" w:rsidRPr="00F715E4">
        <w:rPr>
          <w:rFonts w:ascii="Times New Roman" w:hAnsi="Times New Roman" w:cs="Times New Roman"/>
          <w:sz w:val="28"/>
          <w:szCs w:val="28"/>
        </w:rPr>
        <w:t xml:space="preserve">городского поселения «Жирекенское» </w:t>
      </w:r>
      <w:r w:rsidR="00076695">
        <w:rPr>
          <w:rFonts w:ascii="Times New Roman" w:hAnsi="Times New Roman" w:cs="Times New Roman"/>
          <w:sz w:val="28"/>
          <w:szCs w:val="28"/>
        </w:rPr>
        <w:t xml:space="preserve"> </w:t>
      </w:r>
      <w:r w:rsidRPr="00F715E4">
        <w:rPr>
          <w:rFonts w:ascii="Times New Roman" w:hAnsi="Times New Roman" w:cs="Times New Roman"/>
          <w:sz w:val="28"/>
          <w:szCs w:val="28"/>
        </w:rPr>
        <w:t>объектам благоустройства и их отдельным элементам;</w:t>
      </w:r>
      <w:proofErr w:type="gramEnd"/>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особые требования к доступности городской среды для </w:t>
      </w:r>
      <w:proofErr w:type="spellStart"/>
      <w:r w:rsidRPr="00F715E4">
        <w:rPr>
          <w:rFonts w:ascii="Times New Roman" w:hAnsi="Times New Roman" w:cs="Times New Roman"/>
          <w:sz w:val="28"/>
          <w:szCs w:val="28"/>
        </w:rPr>
        <w:t>маломобильных</w:t>
      </w:r>
      <w:proofErr w:type="spellEnd"/>
      <w:r w:rsidRPr="00F715E4">
        <w:rPr>
          <w:rFonts w:ascii="Times New Roman" w:hAnsi="Times New Roman" w:cs="Times New Roman"/>
          <w:sz w:val="28"/>
          <w:szCs w:val="28"/>
        </w:rPr>
        <w:t xml:space="preserve"> групп населения;</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праздничное оформление населенного пункта;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содержания и эксплуатации объектов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порядок </w:t>
      </w:r>
      <w:proofErr w:type="gramStart"/>
      <w:r w:rsidRPr="00F715E4">
        <w:rPr>
          <w:rFonts w:ascii="Times New Roman" w:hAnsi="Times New Roman" w:cs="Times New Roman"/>
          <w:sz w:val="28"/>
          <w:szCs w:val="28"/>
        </w:rPr>
        <w:t>контроля за</w:t>
      </w:r>
      <w:proofErr w:type="gramEnd"/>
      <w:r w:rsidRPr="00F715E4">
        <w:rPr>
          <w:rFonts w:ascii="Times New Roman" w:hAnsi="Times New Roman" w:cs="Times New Roman"/>
          <w:sz w:val="28"/>
          <w:szCs w:val="28"/>
        </w:rPr>
        <w:t xml:space="preserve"> соблюдением правил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порядок и механизмы общественного участия в процессе благоустройства.</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Также представляется целесообразной разработка органами местного самоуправления следующих документов:</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регламент, регулирующий рекламные и информационные конструкции;</w:t>
      </w:r>
    </w:p>
    <w:p w:rsidR="00F715E4" w:rsidRPr="00F715E4" w:rsidRDefault="00F715E4" w:rsidP="00F715E4">
      <w:pPr>
        <w:ind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 ландшафтная концепция;</w:t>
      </w:r>
    </w:p>
    <w:p w:rsidR="00F715E4" w:rsidRPr="00D6607F" w:rsidRDefault="00F715E4" w:rsidP="00F715E4">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концепция архитектурного освещения (для средних и больших городов, а также для малых исторических городов);</w:t>
      </w:r>
    </w:p>
    <w:p w:rsidR="00F715E4" w:rsidRDefault="00F715E4" w:rsidP="00076695">
      <w:pPr>
        <w:ind w:firstLine="720"/>
        <w:contextualSpacing/>
        <w:jc w:val="both"/>
        <w:rPr>
          <w:rFonts w:ascii="Times New Roman" w:hAnsi="Times New Roman" w:cs="Times New Roman"/>
          <w:sz w:val="28"/>
          <w:szCs w:val="28"/>
        </w:rPr>
      </w:pPr>
      <w:r w:rsidRPr="00D6607F">
        <w:rPr>
          <w:rFonts w:ascii="Times New Roman" w:hAnsi="Times New Roman" w:cs="Times New Roman"/>
          <w:sz w:val="28"/>
          <w:szCs w:val="28"/>
        </w:rPr>
        <w:t>- регламент для частных домовладений (для поселений с большим количеством частной малоэтажной застройки).</w:t>
      </w:r>
    </w:p>
    <w:p w:rsidR="009709E5" w:rsidRDefault="009709E5" w:rsidP="00076695">
      <w:pPr>
        <w:ind w:firstLine="720"/>
        <w:contextualSpacing/>
        <w:jc w:val="both"/>
        <w:rPr>
          <w:rFonts w:ascii="Times New Roman" w:hAnsi="Times New Roman" w:cs="Times New Roman"/>
          <w:sz w:val="28"/>
          <w:szCs w:val="28"/>
        </w:rPr>
      </w:pPr>
    </w:p>
    <w:p w:rsidR="00F715E4" w:rsidRDefault="00B9513E" w:rsidP="00703262">
      <w:pPr>
        <w:pStyle w:val="1"/>
        <w:numPr>
          <w:ilvl w:val="0"/>
          <w:numId w:val="5"/>
        </w:numPr>
        <w:spacing w:before="0" w:after="0"/>
        <w:jc w:val="center"/>
        <w:rPr>
          <w:rFonts w:ascii="Times New Roman" w:hAnsi="Times New Roman" w:cs="Times New Roman"/>
          <w:b/>
          <w:sz w:val="28"/>
          <w:szCs w:val="28"/>
        </w:rPr>
      </w:pPr>
      <w:r w:rsidRPr="00F715E4">
        <w:rPr>
          <w:rFonts w:ascii="Times New Roman" w:hAnsi="Times New Roman" w:cs="Times New Roman"/>
          <w:b/>
          <w:sz w:val="28"/>
          <w:szCs w:val="28"/>
        </w:rPr>
        <w:t>ЭЛЕМЕНТЫ БЛАГОУСТРОЙСТВА ТЕРРИТОРИИ</w:t>
      </w:r>
    </w:p>
    <w:p w:rsidR="00076695" w:rsidRDefault="00076695" w:rsidP="0029636C">
      <w:pPr>
        <w:pStyle w:val="aa"/>
        <w:ind w:left="0" w:firstLine="709"/>
      </w:pPr>
    </w:p>
    <w:p w:rsidR="003C7481" w:rsidRPr="00076695" w:rsidRDefault="003C7481" w:rsidP="0029636C">
      <w:pPr>
        <w:pStyle w:val="aa"/>
        <w:ind w:left="0" w:firstLine="709"/>
      </w:pPr>
    </w:p>
    <w:p w:rsidR="00F715E4" w:rsidRPr="00F715E4" w:rsidRDefault="00F715E4" w:rsidP="0029636C">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 К элементам благоустройства территории относятся</w:t>
      </w:r>
      <w:r w:rsidR="00BE664A">
        <w:rPr>
          <w:rFonts w:ascii="Times New Roman" w:hAnsi="Times New Roman" w:cs="Times New Roman"/>
          <w:sz w:val="28"/>
          <w:szCs w:val="28"/>
        </w:rPr>
        <w:t>,</w:t>
      </w:r>
      <w:r w:rsidRPr="00F715E4">
        <w:rPr>
          <w:rFonts w:ascii="Times New Roman" w:hAnsi="Times New Roman" w:cs="Times New Roman"/>
          <w:sz w:val="28"/>
          <w:szCs w:val="28"/>
        </w:rPr>
        <w:t xml:space="preserve"> в том числе следующие элементы:</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элементы инженерной подготовки и защиты территории</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элементы </w:t>
      </w:r>
      <w:r w:rsidRPr="003C7481">
        <w:rPr>
          <w:rFonts w:ascii="Times New Roman" w:hAnsi="Times New Roman" w:cs="Times New Roman"/>
          <w:sz w:val="28"/>
          <w:szCs w:val="28"/>
        </w:rPr>
        <w:t>озеленение городского поселения «</w:t>
      </w:r>
      <w:r>
        <w:rPr>
          <w:rFonts w:ascii="Times New Roman" w:hAnsi="Times New Roman" w:cs="Times New Roman"/>
          <w:sz w:val="28"/>
          <w:szCs w:val="28"/>
        </w:rPr>
        <w:t>Ж</w:t>
      </w:r>
      <w:r w:rsidRPr="003C7481">
        <w:rPr>
          <w:rFonts w:ascii="Times New Roman" w:hAnsi="Times New Roman" w:cs="Times New Roman"/>
          <w:sz w:val="28"/>
          <w:szCs w:val="28"/>
        </w:rPr>
        <w:t>ирекенское</w:t>
      </w:r>
      <w:r w:rsidR="00DB193F" w:rsidRPr="003C7481">
        <w:rPr>
          <w:rFonts w:ascii="Times New Roman" w:hAnsi="Times New Roman" w:cs="Times New Roman"/>
          <w:sz w:val="28"/>
          <w:szCs w:val="28"/>
        </w:rPr>
        <w:t>»</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покрытия</w:t>
      </w:r>
      <w:r w:rsidR="00DB193F" w:rsidRPr="00D6607F">
        <w:rPr>
          <w:rFonts w:ascii="Times New Roman" w:eastAsia="Times New Roman" w:hAnsi="Times New Roman" w:cs="Times New Roman"/>
          <w:sz w:val="28"/>
          <w:szCs w:val="28"/>
        </w:rPr>
        <w:t>;</w:t>
      </w:r>
    </w:p>
    <w:p w:rsid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мебель городского поселения «</w:t>
      </w:r>
      <w:r>
        <w:rPr>
          <w:rFonts w:ascii="Times New Roman" w:hAnsi="Times New Roman" w:cs="Times New Roman"/>
          <w:sz w:val="28"/>
          <w:szCs w:val="28"/>
        </w:rPr>
        <w:t>Ж</w:t>
      </w:r>
      <w:r w:rsidRPr="003C7481">
        <w:rPr>
          <w:rFonts w:ascii="Times New Roman" w:hAnsi="Times New Roman" w:cs="Times New Roman"/>
          <w:sz w:val="28"/>
          <w:szCs w:val="28"/>
        </w:rPr>
        <w:t>ирекенское»</w:t>
      </w:r>
      <w:r w:rsidR="00DB193F" w:rsidRPr="00D6607F">
        <w:rPr>
          <w:rFonts w:ascii="Times New Roman" w:eastAsia="Times New Roman" w:hAnsi="Times New Roman" w:cs="Times New Roman"/>
          <w:sz w:val="28"/>
          <w:szCs w:val="28"/>
        </w:rPr>
        <w:t>;</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пешеходные коммуникации;</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уличное коммунально-бытовое и техническое оборудование;</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игровое и спортивное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освещение и осветительное оборудование</w:t>
      </w:r>
      <w:r w:rsidR="00DB193F" w:rsidRPr="00D6607F">
        <w:rPr>
          <w:rFonts w:ascii="Times New Roman" w:eastAsia="Times New Roman" w:hAnsi="Times New Roman" w:cs="Times New Roman"/>
          <w:sz w:val="28"/>
          <w:szCs w:val="28"/>
        </w:rPr>
        <w:t>;</w:t>
      </w:r>
    </w:p>
    <w:p w:rsidR="003C7481" w:rsidRPr="003C7481" w:rsidRDefault="003C7481"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hAnsi="Times New Roman" w:cs="Times New Roman"/>
          <w:sz w:val="28"/>
          <w:szCs w:val="28"/>
        </w:rPr>
        <w:t>оформление и оборудование зданий и сооружений</w:t>
      </w:r>
      <w:r w:rsidR="00DB193F" w:rsidRPr="00D6607F">
        <w:rPr>
          <w:rFonts w:ascii="Times New Roman" w:eastAsia="Times New Roman" w:hAnsi="Times New Roman" w:cs="Times New Roman"/>
          <w:sz w:val="28"/>
          <w:szCs w:val="28"/>
        </w:rPr>
        <w:t>;</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детские площадки;</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спортивные площадки;</w:t>
      </w:r>
    </w:p>
    <w:p w:rsidR="00F715E4" w:rsidRP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для выгула и дрессировки животных;</w:t>
      </w:r>
    </w:p>
    <w:p w:rsid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муниципальных образований;</w:t>
      </w:r>
    </w:p>
    <w:p w:rsidR="00F715E4" w:rsidRPr="003C7481" w:rsidRDefault="00F715E4" w:rsidP="003C7481">
      <w:pPr>
        <w:pStyle w:val="aa"/>
        <w:numPr>
          <w:ilvl w:val="0"/>
          <w:numId w:val="2"/>
        </w:numPr>
        <w:spacing w:line="240" w:lineRule="auto"/>
        <w:ind w:left="0" w:firstLine="709"/>
        <w:jc w:val="both"/>
        <w:rPr>
          <w:rFonts w:ascii="Times New Roman" w:eastAsia="Times New Roman" w:hAnsi="Times New Roman" w:cs="Times New Roman"/>
          <w:sz w:val="28"/>
          <w:szCs w:val="28"/>
        </w:rPr>
      </w:pPr>
      <w:r w:rsidRPr="003C7481">
        <w:rPr>
          <w:rFonts w:ascii="Times New Roman" w:eastAsia="Times New Roman" w:hAnsi="Times New Roman" w:cs="Times New Roman"/>
          <w:sz w:val="28"/>
          <w:szCs w:val="28"/>
        </w:rPr>
        <w:t>средства размещения информации и рекламные конструкции;</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lastRenderedPageBreak/>
        <w:t>ограждения (заборы);</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малые архитектурные формы;</w:t>
      </w:r>
    </w:p>
    <w:p w:rsidR="00F715E4" w:rsidRPr="00D6607F" w:rsidRDefault="00F715E4" w:rsidP="003C7481">
      <w:pPr>
        <w:pStyle w:val="aa"/>
        <w:spacing w:line="240" w:lineRule="auto"/>
        <w:ind w:left="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уличное коммунально-бытовое и техническое оборудование;</w:t>
      </w:r>
    </w:p>
    <w:p w:rsidR="00F715E4" w:rsidRPr="00D6607F"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водные устройства;</w:t>
      </w:r>
    </w:p>
    <w:p w:rsidR="00F715E4" w:rsidRDefault="00F715E4" w:rsidP="00703262">
      <w:pPr>
        <w:pStyle w:val="aa"/>
        <w:numPr>
          <w:ilvl w:val="0"/>
          <w:numId w:val="2"/>
        </w:numPr>
        <w:spacing w:line="240" w:lineRule="auto"/>
        <w:ind w:left="0" w:firstLine="709"/>
        <w:jc w:val="both"/>
        <w:rPr>
          <w:rFonts w:ascii="Times New Roman" w:eastAsia="Times New Roman" w:hAnsi="Times New Roman" w:cs="Times New Roman"/>
          <w:sz w:val="28"/>
          <w:szCs w:val="28"/>
        </w:rPr>
      </w:pPr>
      <w:r w:rsidRPr="00D6607F">
        <w:rPr>
          <w:rFonts w:ascii="Times New Roman" w:eastAsia="Times New Roman" w:hAnsi="Times New Roman" w:cs="Times New Roman"/>
          <w:sz w:val="28"/>
          <w:szCs w:val="28"/>
        </w:rPr>
        <w:t>некапитальные нестационарные сооружения.</w:t>
      </w:r>
    </w:p>
    <w:p w:rsidR="00F715E4" w:rsidRPr="00F715E4" w:rsidRDefault="00F715E4" w:rsidP="00985C5F">
      <w:pPr>
        <w:pStyle w:val="1"/>
        <w:numPr>
          <w:ilvl w:val="1"/>
          <w:numId w:val="5"/>
        </w:numPr>
        <w:jc w:val="center"/>
        <w:rPr>
          <w:rFonts w:ascii="Times New Roman" w:hAnsi="Times New Roman" w:cs="Times New Roman"/>
          <w:b/>
          <w:sz w:val="28"/>
          <w:szCs w:val="28"/>
        </w:rPr>
      </w:pPr>
      <w:r w:rsidRPr="00F715E4">
        <w:rPr>
          <w:rFonts w:ascii="Times New Roman" w:hAnsi="Times New Roman" w:cs="Times New Roman"/>
          <w:b/>
          <w:sz w:val="28"/>
          <w:szCs w:val="28"/>
        </w:rPr>
        <w:t>Элементы инженерной подготовки и защиты территории</w:t>
      </w:r>
    </w:p>
    <w:p w:rsidR="00F715E4" w:rsidRPr="00F715E4" w:rsidRDefault="00F715E4" w:rsidP="00F715E4">
      <w:pPr>
        <w:rPr>
          <w:rFonts w:ascii="Times New Roman" w:hAnsi="Times New Roman" w:cs="Times New Roman"/>
          <w:sz w:val="28"/>
          <w:szCs w:val="28"/>
        </w:rPr>
      </w:pP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F715E4">
        <w:rPr>
          <w:rFonts w:ascii="Times New Roman" w:hAnsi="Times New Roman" w:cs="Times New Roman"/>
          <w:sz w:val="28"/>
          <w:szCs w:val="28"/>
        </w:rPr>
        <w:t>берегоукрепления</w:t>
      </w:r>
      <w:proofErr w:type="spellEnd"/>
      <w:r w:rsidRPr="00F715E4">
        <w:rPr>
          <w:rFonts w:ascii="Times New Roman" w:hAnsi="Times New Roman" w:cs="Times New Roman"/>
          <w:sz w:val="28"/>
          <w:szCs w:val="28"/>
        </w:rPr>
        <w:t>, дамб обвалования, дренажных систем и прочих элементов, обеспечивающих инженерную защиту территорий.</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w:t>
      </w:r>
      <w:proofErr w:type="spellStart"/>
      <w:r w:rsidRPr="00F715E4">
        <w:rPr>
          <w:rFonts w:ascii="Times New Roman" w:hAnsi="Times New Roman" w:cs="Times New Roman"/>
          <w:sz w:val="28"/>
          <w:szCs w:val="28"/>
        </w:rPr>
        <w:t>габионные</w:t>
      </w:r>
      <w:proofErr w:type="spellEnd"/>
      <w:r w:rsidRPr="00F715E4">
        <w:rPr>
          <w:rFonts w:ascii="Times New Roman" w:hAnsi="Times New Roman" w:cs="Times New Roman"/>
          <w:sz w:val="28"/>
          <w:szCs w:val="28"/>
        </w:rPr>
        <w:t xml:space="preserve"> конструкции или "матрацы </w:t>
      </w:r>
      <w:proofErr w:type="spellStart"/>
      <w:r w:rsidRPr="00F715E4">
        <w:rPr>
          <w:rFonts w:ascii="Times New Roman" w:hAnsi="Times New Roman" w:cs="Times New Roman"/>
          <w:sz w:val="28"/>
          <w:szCs w:val="28"/>
        </w:rPr>
        <w:t>Рено</w:t>
      </w:r>
      <w:proofErr w:type="spellEnd"/>
      <w:r w:rsidRPr="00F715E4">
        <w:rPr>
          <w:rFonts w:ascii="Times New Roman" w:hAnsi="Times New Roman" w:cs="Times New Roman"/>
          <w:sz w:val="28"/>
          <w:szCs w:val="28"/>
        </w:rPr>
        <w:t xml:space="preserve">", нетканые синтетические материалы, покрытие типа "соты", </w:t>
      </w:r>
      <w:proofErr w:type="spellStart"/>
      <w:r w:rsidRPr="00F715E4">
        <w:rPr>
          <w:rFonts w:ascii="Times New Roman" w:hAnsi="Times New Roman" w:cs="Times New Roman"/>
          <w:sz w:val="28"/>
          <w:szCs w:val="28"/>
        </w:rPr>
        <w:t>одерновку</w:t>
      </w:r>
      <w:proofErr w:type="spellEnd"/>
      <w:r w:rsidRPr="00F715E4">
        <w:rPr>
          <w:rFonts w:ascii="Times New Roman" w:hAnsi="Times New Roman" w:cs="Times New Roman"/>
          <w:sz w:val="28"/>
          <w:szCs w:val="28"/>
        </w:rPr>
        <w:t xml:space="preserve">, ряжевые деревянные </w:t>
      </w:r>
      <w:proofErr w:type="spellStart"/>
      <w:r w:rsidRPr="00F715E4">
        <w:rPr>
          <w:rFonts w:ascii="Times New Roman" w:hAnsi="Times New Roman" w:cs="Times New Roman"/>
          <w:sz w:val="28"/>
          <w:szCs w:val="28"/>
        </w:rPr>
        <w:t>берегоукрепления</w:t>
      </w:r>
      <w:proofErr w:type="spellEnd"/>
      <w:r w:rsidRPr="00F715E4">
        <w:rPr>
          <w:rFonts w:ascii="Times New Roman" w:hAnsi="Times New Roman" w:cs="Times New Roman"/>
          <w:sz w:val="28"/>
          <w:szCs w:val="28"/>
        </w:rPr>
        <w:t>, естественный камень, песок, валуны, посадки растений и т.п.</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 xml:space="preserve">В стесненных условиях застройке укрепление откосов открытых русел рекомендуется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F715E4">
        <w:rPr>
          <w:rFonts w:ascii="Times New Roman" w:hAnsi="Times New Roman" w:cs="Times New Roman"/>
          <w:sz w:val="28"/>
          <w:szCs w:val="28"/>
        </w:rPr>
        <w:t>омоноличиванием</w:t>
      </w:r>
      <w:proofErr w:type="spellEnd"/>
      <w:r w:rsidRPr="00F715E4">
        <w:rPr>
          <w:rFonts w:ascii="Times New Roman" w:hAnsi="Times New Roman" w:cs="Times New Roman"/>
          <w:sz w:val="28"/>
          <w:szCs w:val="28"/>
        </w:rPr>
        <w:t xml:space="preserve"> швов, т.п.</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 </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Рекомендуется предусматривать ограждение подпорных стенок и верхних бровок откосов при размещении на них транспортных коммуникаций. </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Наружный водосток, используемый для отвода воды с кровель зданий, там где </w:t>
      </w:r>
      <w:proofErr w:type="gramStart"/>
      <w:r w:rsidRPr="00F715E4">
        <w:rPr>
          <w:rFonts w:ascii="Times New Roman" w:hAnsi="Times New Roman" w:cs="Times New Roman"/>
          <w:sz w:val="28"/>
          <w:szCs w:val="28"/>
        </w:rPr>
        <w:t>это</w:t>
      </w:r>
      <w:proofErr w:type="gramEnd"/>
      <w:r w:rsidRPr="00F715E4">
        <w:rPr>
          <w:rFonts w:ascii="Times New Roman" w:hAnsi="Times New Roman" w:cs="Times New Roman"/>
          <w:sz w:val="28"/>
          <w:szCs w:val="28"/>
        </w:rPr>
        <w:t xml:space="preserve">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F715E4">
        <w:rPr>
          <w:rFonts w:ascii="Times New Roman" w:hAnsi="Times New Roman" w:cs="Times New Roman"/>
          <w:sz w:val="28"/>
          <w:szCs w:val="28"/>
        </w:rPr>
        <w:t>дождеприемных</w:t>
      </w:r>
      <w:proofErr w:type="spellEnd"/>
      <w:r w:rsidRPr="00F715E4">
        <w:rPr>
          <w:rFonts w:ascii="Times New Roman" w:hAnsi="Times New Roman" w:cs="Times New Roman"/>
          <w:sz w:val="28"/>
          <w:szCs w:val="28"/>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F715E4">
        <w:rPr>
          <w:rFonts w:ascii="Times New Roman" w:hAnsi="Times New Roman" w:cs="Times New Roman"/>
          <w:sz w:val="28"/>
          <w:szCs w:val="28"/>
        </w:rPr>
        <w:t>.</w:t>
      </w:r>
      <w:proofErr w:type="gramEnd"/>
      <w:r w:rsidRPr="00F715E4">
        <w:rPr>
          <w:rFonts w:ascii="Times New Roman" w:hAnsi="Times New Roman" w:cs="Times New Roman"/>
          <w:sz w:val="28"/>
          <w:szCs w:val="28"/>
        </w:rPr>
        <w:t xml:space="preserve"> </w:t>
      </w:r>
      <w:proofErr w:type="gramStart"/>
      <w:r w:rsidRPr="00F715E4">
        <w:rPr>
          <w:rFonts w:ascii="Times New Roman" w:hAnsi="Times New Roman" w:cs="Times New Roman"/>
          <w:sz w:val="28"/>
          <w:szCs w:val="28"/>
        </w:rPr>
        <w:t>с</w:t>
      </w:r>
      <w:proofErr w:type="gramEnd"/>
      <w:r w:rsidRPr="00F715E4">
        <w:rPr>
          <w:rFonts w:ascii="Times New Roman" w:hAnsi="Times New Roman" w:cs="Times New Roman"/>
          <w:sz w:val="28"/>
          <w:szCs w:val="28"/>
        </w:rPr>
        <w:t>уществующих нормативов и технических условий.</w:t>
      </w:r>
    </w:p>
    <w:p w:rsidR="00F715E4" w:rsidRPr="00F715E4"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F715E4">
        <w:rPr>
          <w:rFonts w:ascii="Times New Roman" w:hAnsi="Times New Roman" w:cs="Times New Roman"/>
          <w:sz w:val="28"/>
          <w:szCs w:val="28"/>
        </w:rPr>
        <w:t>одерновка</w:t>
      </w:r>
      <w:proofErr w:type="spellEnd"/>
      <w:r w:rsidRPr="00F715E4">
        <w:rPr>
          <w:rFonts w:ascii="Times New Roman" w:hAnsi="Times New Roman" w:cs="Times New Roman"/>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F715E4" w:rsidRPr="009709E5" w:rsidRDefault="00F715E4" w:rsidP="00974854">
      <w:pPr>
        <w:numPr>
          <w:ilvl w:val="2"/>
          <w:numId w:val="8"/>
        </w:numPr>
        <w:spacing w:line="240" w:lineRule="auto"/>
        <w:ind w:left="0"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 xml:space="preserve">Минимальные и максимальные уклоны рекомендуется назначать с учетом </w:t>
      </w:r>
      <w:proofErr w:type="spellStart"/>
      <w:r w:rsidRPr="00F715E4">
        <w:rPr>
          <w:rFonts w:ascii="Times New Roman" w:hAnsi="Times New Roman" w:cs="Times New Roman"/>
          <w:sz w:val="28"/>
          <w:szCs w:val="28"/>
        </w:rPr>
        <w:t>неразмывающих</w:t>
      </w:r>
      <w:proofErr w:type="spellEnd"/>
      <w:r w:rsidRPr="00F715E4">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F715E4" w:rsidRPr="00F715E4" w:rsidRDefault="00F715E4" w:rsidP="00974854">
      <w:pPr>
        <w:pStyle w:val="1"/>
        <w:numPr>
          <w:ilvl w:val="1"/>
          <w:numId w:val="18"/>
        </w:numPr>
        <w:rPr>
          <w:rFonts w:ascii="Times New Roman" w:hAnsi="Times New Roman" w:cs="Times New Roman"/>
          <w:b/>
          <w:sz w:val="28"/>
          <w:szCs w:val="28"/>
        </w:rPr>
      </w:pPr>
      <w:r w:rsidRPr="00F715E4">
        <w:rPr>
          <w:rFonts w:ascii="Times New Roman" w:hAnsi="Times New Roman" w:cs="Times New Roman"/>
          <w:b/>
          <w:sz w:val="28"/>
          <w:szCs w:val="28"/>
        </w:rPr>
        <w:t>Озеленение городского поселения «Жирекенское»</w:t>
      </w:r>
    </w:p>
    <w:p w:rsidR="00F715E4" w:rsidRPr="00F715E4" w:rsidRDefault="00F715E4" w:rsidP="0029636C">
      <w:pPr>
        <w:ind w:firstLine="709"/>
        <w:jc w:val="both"/>
        <w:rPr>
          <w:rFonts w:ascii="Times New Roman" w:hAnsi="Times New Roman" w:cs="Times New Roman"/>
          <w:sz w:val="28"/>
          <w:szCs w:val="28"/>
        </w:rPr>
      </w:pPr>
    </w:p>
    <w:p w:rsidR="00ED409A" w:rsidRDefault="00AF2A4F" w:rsidP="00703262">
      <w:pPr>
        <w:pStyle w:val="aa"/>
        <w:numPr>
          <w:ilvl w:val="3"/>
          <w:numId w:val="5"/>
        </w:numPr>
        <w:ind w:left="0" w:firstLine="709"/>
        <w:jc w:val="both"/>
        <w:rPr>
          <w:rFonts w:ascii="Times New Roman" w:hAnsi="Times New Roman" w:cs="Times New Roman"/>
          <w:sz w:val="28"/>
          <w:szCs w:val="28"/>
        </w:rPr>
      </w:pPr>
      <w:r w:rsidRPr="00ED409A">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городского поселения «Жирекенское» с активным использованием растительных компонентов, а также </w:t>
      </w:r>
      <w:r w:rsidRPr="00ED409A">
        <w:rPr>
          <w:rFonts w:ascii="Times New Roman" w:hAnsi="Times New Roman" w:cs="Times New Roman"/>
          <w:sz w:val="28"/>
          <w:szCs w:val="28"/>
        </w:rPr>
        <w:lastRenderedPageBreak/>
        <w:t>поддержание ранее созданной или изначально существующей природной среды на территории городского поселения «Жирекенское».</w:t>
      </w:r>
    </w:p>
    <w:p w:rsidR="00ED409A" w:rsidRDefault="00F715E4" w:rsidP="00703262">
      <w:pPr>
        <w:pStyle w:val="aa"/>
        <w:numPr>
          <w:ilvl w:val="3"/>
          <w:numId w:val="5"/>
        </w:numPr>
        <w:ind w:left="0" w:firstLine="710"/>
        <w:jc w:val="both"/>
        <w:rPr>
          <w:rFonts w:ascii="Times New Roman" w:hAnsi="Times New Roman" w:cs="Times New Roman"/>
          <w:sz w:val="28"/>
          <w:szCs w:val="28"/>
        </w:rPr>
      </w:pPr>
      <w:proofErr w:type="gramStart"/>
      <w:r w:rsidRPr="00ED409A">
        <w:rPr>
          <w:rFonts w:ascii="Times New Roman" w:hAnsi="Times New Roman" w:cs="Times New Roman"/>
          <w:sz w:val="28"/>
          <w:szCs w:val="28"/>
        </w:rPr>
        <w:t>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roofErr w:type="gramEnd"/>
      <w:r w:rsidRPr="00ED409A">
        <w:rPr>
          <w:rFonts w:ascii="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поселения «Жирекенское».</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На территории городского поселения «Жирекенское»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w:t>
      </w:r>
      <w:proofErr w:type="gramStart"/>
      <w:r w:rsidRPr="00ED409A">
        <w:rPr>
          <w:rFonts w:ascii="Times New Roman" w:hAnsi="Times New Roman" w:cs="Times New Roman"/>
          <w:sz w:val="28"/>
          <w:szCs w:val="28"/>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размеров </w:t>
      </w:r>
      <w:proofErr w:type="spellStart"/>
      <w:r w:rsidRPr="00ED409A">
        <w:rPr>
          <w:rFonts w:ascii="Times New Roman" w:hAnsi="Times New Roman" w:cs="Times New Roman"/>
          <w:sz w:val="28"/>
          <w:szCs w:val="28"/>
        </w:rPr>
        <w:t>комов</w:t>
      </w:r>
      <w:proofErr w:type="spellEnd"/>
      <w:r w:rsidRPr="00ED409A">
        <w:rPr>
          <w:rFonts w:ascii="Times New Roman" w:hAnsi="Times New Roman" w:cs="Times New Roman"/>
          <w:sz w:val="28"/>
          <w:szCs w:val="28"/>
        </w:rPr>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городского поселения «Жирекенское»,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«Жирекенское»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P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Проектирование озеленения и формирование системы зеленых насаждений для городского поселения «Жирекенское» следует вести с учетом факторов потери (в той или иной степени) способности городских экосистем к </w:t>
      </w:r>
      <w:proofErr w:type="spellStart"/>
      <w:r w:rsidRPr="00ED409A">
        <w:rPr>
          <w:rFonts w:ascii="Times New Roman" w:hAnsi="Times New Roman" w:cs="Times New Roman"/>
          <w:sz w:val="28"/>
          <w:szCs w:val="28"/>
        </w:rPr>
        <w:t>саморегуляции</w:t>
      </w:r>
      <w:proofErr w:type="spellEnd"/>
      <w:r w:rsidRPr="00ED409A">
        <w:rPr>
          <w:rFonts w:ascii="Times New Roman" w:hAnsi="Times New Roman" w:cs="Times New Roman"/>
          <w:sz w:val="28"/>
          <w:szCs w:val="28"/>
        </w:rPr>
        <w:t>. Для обеспечения жизнеспособности насаждений и озеленяемых территорий городского поселения «Жирекенское» необходимо:</w:t>
      </w:r>
    </w:p>
    <w:p w:rsidR="00ED409A" w:rsidRPr="00F715E4"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t>- учитывать степень техногенных нагрузок от прилегающих территорий;</w:t>
      </w:r>
    </w:p>
    <w:p w:rsidR="00ED409A" w:rsidRPr="00ED409A" w:rsidRDefault="00ED409A" w:rsidP="00ED409A">
      <w:pPr>
        <w:shd w:val="clear" w:color="auto" w:fill="FFFFFF"/>
        <w:ind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D409A" w:rsidRDefault="00ED409A"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На территории городского поселения «Жирекенское»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w:t>
      </w:r>
    </w:p>
    <w:p w:rsidR="00ED409A" w:rsidRDefault="00F715E4" w:rsidP="00703262">
      <w:pPr>
        <w:pStyle w:val="aa"/>
        <w:numPr>
          <w:ilvl w:val="3"/>
          <w:numId w:val="5"/>
        </w:numPr>
        <w:ind w:left="0" w:firstLine="710"/>
        <w:jc w:val="both"/>
        <w:rPr>
          <w:rFonts w:ascii="Times New Roman" w:hAnsi="Times New Roman" w:cs="Times New Roman"/>
          <w:sz w:val="28"/>
          <w:szCs w:val="28"/>
        </w:rPr>
      </w:pPr>
      <w:proofErr w:type="gramStart"/>
      <w:r w:rsidRPr="00ED409A">
        <w:rPr>
          <w:rFonts w:ascii="Times New Roman" w:hAnsi="Times New Roman" w:cs="Times New Roman"/>
          <w:sz w:val="28"/>
          <w:szCs w:val="28"/>
        </w:rPr>
        <w:t>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roofErr w:type="gramEnd"/>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городского поселения «Жирекенское»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ED409A" w:rsidRDefault="00F715E4" w:rsidP="00703262">
      <w:pPr>
        <w:pStyle w:val="aa"/>
        <w:numPr>
          <w:ilvl w:val="3"/>
          <w:numId w:val="5"/>
        </w:numPr>
        <w:ind w:left="0" w:firstLine="710"/>
        <w:jc w:val="both"/>
        <w:rPr>
          <w:rFonts w:ascii="Times New Roman" w:hAnsi="Times New Roman" w:cs="Times New Roman"/>
          <w:sz w:val="28"/>
          <w:szCs w:val="28"/>
        </w:rPr>
      </w:pPr>
      <w:proofErr w:type="spellStart"/>
      <w:r w:rsidRPr="00ED409A">
        <w:rPr>
          <w:rFonts w:ascii="Times New Roman" w:hAnsi="Times New Roman" w:cs="Times New Roman"/>
          <w:sz w:val="28"/>
          <w:szCs w:val="28"/>
        </w:rPr>
        <w:t>Шумозащитные</w:t>
      </w:r>
      <w:proofErr w:type="spellEnd"/>
      <w:r w:rsidRPr="00ED409A">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Pr="00ED409A">
        <w:rPr>
          <w:rFonts w:ascii="Times New Roman" w:hAnsi="Times New Roman" w:cs="Times New Roman"/>
          <w:sz w:val="28"/>
          <w:szCs w:val="28"/>
        </w:rPr>
        <w:t>подкроновое</w:t>
      </w:r>
      <w:proofErr w:type="spellEnd"/>
      <w:r w:rsidRPr="00ED409A">
        <w:rPr>
          <w:rFonts w:ascii="Times New Roman" w:hAnsi="Times New Roman" w:cs="Times New Roman"/>
          <w:sz w:val="28"/>
          <w:szCs w:val="28"/>
        </w:rPr>
        <w:t xml:space="preserve"> пространство следует заполнять рядами кустарника.</w:t>
      </w:r>
    </w:p>
    <w:p w:rsid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ED409A">
        <w:rPr>
          <w:rFonts w:ascii="Times New Roman" w:hAnsi="Times New Roman" w:cs="Times New Roman"/>
          <w:sz w:val="28"/>
          <w:szCs w:val="28"/>
        </w:rPr>
        <w:t>несмыкание</w:t>
      </w:r>
      <w:proofErr w:type="spellEnd"/>
      <w:r w:rsidRPr="00ED409A">
        <w:rPr>
          <w:rFonts w:ascii="Times New Roman" w:hAnsi="Times New Roman" w:cs="Times New Roman"/>
          <w:sz w:val="28"/>
          <w:szCs w:val="28"/>
        </w:rPr>
        <w:t xml:space="preserve"> крон).</w:t>
      </w:r>
    </w:p>
    <w:p w:rsidR="00076695" w:rsidRPr="00ED409A" w:rsidRDefault="00F715E4" w:rsidP="00703262">
      <w:pPr>
        <w:pStyle w:val="aa"/>
        <w:numPr>
          <w:ilvl w:val="3"/>
          <w:numId w:val="5"/>
        </w:numPr>
        <w:ind w:left="0" w:firstLine="710"/>
        <w:jc w:val="both"/>
        <w:rPr>
          <w:rFonts w:ascii="Times New Roman" w:hAnsi="Times New Roman" w:cs="Times New Roman"/>
          <w:sz w:val="28"/>
          <w:szCs w:val="28"/>
        </w:rPr>
      </w:pPr>
      <w:r w:rsidRPr="00ED409A">
        <w:rPr>
          <w:rFonts w:ascii="Times New Roman" w:hAnsi="Times New Roman" w:cs="Times New Roman"/>
          <w:sz w:val="28"/>
          <w:szCs w:val="28"/>
        </w:rPr>
        <w:t xml:space="preserve"> Жители городского поселения «Жирекенское» должны быть обеспечены качественными озелененными территориями в шаговой доступности от дома. Зеленые пространства рекомендуется проектировать </w:t>
      </w:r>
      <w:proofErr w:type="gramStart"/>
      <w:r w:rsidRPr="00ED409A">
        <w:rPr>
          <w:rFonts w:ascii="Times New Roman" w:hAnsi="Times New Roman" w:cs="Times New Roman"/>
          <w:sz w:val="28"/>
          <w:szCs w:val="28"/>
        </w:rPr>
        <w:t>приспособленными</w:t>
      </w:r>
      <w:proofErr w:type="gramEnd"/>
      <w:r w:rsidRPr="00ED409A">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0D31CD" w:rsidRDefault="000D31CD" w:rsidP="000D31CD">
      <w:pPr>
        <w:autoSpaceDE w:val="0"/>
        <w:autoSpaceDN w:val="0"/>
        <w:adjustRightInd w:val="0"/>
        <w:spacing w:line="240" w:lineRule="auto"/>
        <w:ind w:left="709"/>
        <w:jc w:val="both"/>
        <w:rPr>
          <w:rFonts w:ascii="Times New Roman" w:hAnsi="Times New Roman" w:cs="Times New Roman"/>
          <w:sz w:val="28"/>
          <w:szCs w:val="28"/>
        </w:rPr>
      </w:pPr>
    </w:p>
    <w:p w:rsidR="00F715E4" w:rsidRPr="00632559" w:rsidRDefault="00F715E4" w:rsidP="00974854">
      <w:pPr>
        <w:pStyle w:val="aa"/>
        <w:numPr>
          <w:ilvl w:val="1"/>
          <w:numId w:val="12"/>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Виды покрытий</w:t>
      </w:r>
    </w:p>
    <w:p w:rsidR="00F715E4" w:rsidRPr="00F715E4" w:rsidRDefault="00F715E4" w:rsidP="00875EB5">
      <w:pPr>
        <w:autoSpaceDE w:val="0"/>
        <w:autoSpaceDN w:val="0"/>
        <w:adjustRightInd w:val="0"/>
        <w:ind w:firstLine="709"/>
        <w:rPr>
          <w:rFonts w:ascii="Times New Roman" w:hAnsi="Times New Roman" w:cs="Times New Roman"/>
          <w:sz w:val="28"/>
          <w:szCs w:val="28"/>
        </w:rPr>
      </w:pPr>
    </w:p>
    <w:p w:rsidR="00B831C6" w:rsidRDefault="00AF2A4F" w:rsidP="00974854">
      <w:pPr>
        <w:pStyle w:val="aa"/>
        <w:numPr>
          <w:ilvl w:val="2"/>
          <w:numId w:val="12"/>
        </w:numPr>
        <w:autoSpaceDE w:val="0"/>
        <w:autoSpaceDN w:val="0"/>
        <w:adjustRightInd w:val="0"/>
        <w:spacing w:line="240" w:lineRule="auto"/>
        <w:ind w:left="0" w:firstLine="709"/>
        <w:jc w:val="both"/>
        <w:rPr>
          <w:rFonts w:ascii="Times New Roman" w:hAnsi="Times New Roman" w:cs="Times New Roman"/>
          <w:sz w:val="28"/>
          <w:szCs w:val="28"/>
        </w:rPr>
      </w:pPr>
      <w:r w:rsidRPr="00514832">
        <w:rPr>
          <w:rFonts w:ascii="Times New Roman" w:hAnsi="Times New Roman" w:cs="Times New Roman"/>
          <w:sz w:val="28"/>
          <w:szCs w:val="28"/>
        </w:rPr>
        <w:t>Покрытия поверхности обеспечивают на территории городского поселения «Жирекенское</w:t>
      </w:r>
      <w:r w:rsidR="00424F3A" w:rsidRPr="00514832">
        <w:rPr>
          <w:rFonts w:ascii="Times New Roman" w:hAnsi="Times New Roman" w:cs="Times New Roman"/>
          <w:sz w:val="28"/>
          <w:szCs w:val="28"/>
        </w:rPr>
        <w:t>»</w:t>
      </w:r>
      <w:r w:rsidRPr="00514832">
        <w:rPr>
          <w:rFonts w:ascii="Times New Roman" w:hAnsi="Times New Roman" w:cs="Times New Roman"/>
          <w:sz w:val="28"/>
          <w:szCs w:val="28"/>
        </w:rPr>
        <w:t xml:space="preserve"> условия безопасного и комфортного передвижения, а </w:t>
      </w:r>
      <w:r w:rsidRPr="00514832">
        <w:rPr>
          <w:rFonts w:ascii="Times New Roman" w:hAnsi="Times New Roman" w:cs="Times New Roman"/>
          <w:sz w:val="28"/>
          <w:szCs w:val="28"/>
        </w:rPr>
        <w:lastRenderedPageBreak/>
        <w:t>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Pr="00B831C6" w:rsidRDefault="00B831C6" w:rsidP="009F49AF">
      <w:pPr>
        <w:autoSpaceDE w:val="0"/>
        <w:autoSpaceDN w:val="0"/>
        <w:adjustRightInd w:val="0"/>
        <w:spacing w:line="240" w:lineRule="auto"/>
        <w:ind w:firstLine="709"/>
        <w:jc w:val="both"/>
        <w:rPr>
          <w:rFonts w:ascii="Times New Roman" w:hAnsi="Times New Roman" w:cs="Times New Roman"/>
          <w:sz w:val="28"/>
          <w:szCs w:val="28"/>
        </w:rPr>
      </w:pPr>
      <w:r w:rsidRPr="00B831C6">
        <w:rPr>
          <w:rFonts w:ascii="Times New Roman" w:hAnsi="Times New Roman" w:cs="Times New Roman"/>
          <w:sz w:val="28"/>
          <w:szCs w:val="28"/>
        </w:rPr>
        <w:t xml:space="preserve">- твердые (капитальные) - монолитные или сборные, выполняемые из асфальтобетона, </w:t>
      </w:r>
      <w:proofErr w:type="spellStart"/>
      <w:r w:rsidRPr="00B831C6">
        <w:rPr>
          <w:rFonts w:ascii="Times New Roman" w:hAnsi="Times New Roman" w:cs="Times New Roman"/>
          <w:sz w:val="28"/>
          <w:szCs w:val="28"/>
        </w:rPr>
        <w:t>цементобетона</w:t>
      </w:r>
      <w:proofErr w:type="spellEnd"/>
      <w:r w:rsidRPr="00B831C6">
        <w:rPr>
          <w:rFonts w:ascii="Times New Roman" w:hAnsi="Times New Roman" w:cs="Times New Roman"/>
          <w:sz w:val="28"/>
          <w:szCs w:val="28"/>
        </w:rPr>
        <w:t>, природного камня и т.п. материалов;</w:t>
      </w:r>
    </w:p>
    <w:p w:rsidR="00B831C6" w:rsidRPr="00514832" w:rsidRDefault="00B831C6" w:rsidP="009F49AF">
      <w:pPr>
        <w:pStyle w:val="aa"/>
        <w:ind w:left="0" w:firstLine="709"/>
        <w:jc w:val="both"/>
        <w:rPr>
          <w:rFonts w:ascii="Times New Roman" w:hAnsi="Times New Roman" w:cs="Times New Roman"/>
          <w:sz w:val="28"/>
          <w:szCs w:val="28"/>
        </w:rPr>
      </w:pPr>
      <w:r w:rsidRPr="00B831C6">
        <w:rPr>
          <w:rFonts w:ascii="Times New Roman" w:hAnsi="Times New Roman" w:cs="Times New Roman"/>
          <w:sz w:val="28"/>
          <w:szCs w:val="28"/>
        </w:rPr>
        <w:t>-</w:t>
      </w:r>
      <w:r>
        <w:rPr>
          <w:rFonts w:ascii="Times New Roman" w:hAnsi="Times New Roman" w:cs="Times New Roman"/>
          <w:sz w:val="28"/>
          <w:szCs w:val="28"/>
        </w:rPr>
        <w:t xml:space="preserve"> </w:t>
      </w:r>
      <w:r w:rsidRPr="00514832">
        <w:rPr>
          <w:rFonts w:ascii="Times New Roman" w:hAnsi="Times New Roman" w:cs="Times New Roman"/>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831C6"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831C6" w:rsidRPr="00514832" w:rsidRDefault="00B831C6" w:rsidP="009F49AF">
      <w:pPr>
        <w:pStyle w:val="aa"/>
        <w:ind w:left="0" w:firstLine="709"/>
        <w:jc w:val="both"/>
        <w:rPr>
          <w:rFonts w:ascii="Times New Roman" w:hAnsi="Times New Roman" w:cs="Times New Roman"/>
          <w:sz w:val="28"/>
          <w:szCs w:val="28"/>
        </w:rPr>
      </w:pPr>
      <w:r w:rsidRPr="00514832">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Проектирование озеленения и формирование системы зеленых насаждений </w:t>
      </w:r>
      <w:proofErr w:type="gramStart"/>
      <w:r w:rsidRPr="00B831C6">
        <w:rPr>
          <w:rFonts w:ascii="Times New Roman" w:hAnsi="Times New Roman" w:cs="Times New Roman"/>
          <w:sz w:val="28"/>
          <w:szCs w:val="28"/>
        </w:rPr>
        <w:t>на</w:t>
      </w:r>
      <w:proofErr w:type="gramEnd"/>
      <w:r w:rsidRPr="00B831C6">
        <w:rPr>
          <w:rFonts w:ascii="Times New Roman" w:hAnsi="Times New Roman" w:cs="Times New Roman"/>
          <w:sz w:val="28"/>
          <w:szCs w:val="28"/>
        </w:rPr>
        <w:t xml:space="preserve"> </w:t>
      </w:r>
      <w:proofErr w:type="gramStart"/>
      <w:r w:rsidRPr="00B831C6">
        <w:rPr>
          <w:rFonts w:ascii="Times New Roman" w:hAnsi="Times New Roman" w:cs="Times New Roman"/>
          <w:sz w:val="28"/>
          <w:szCs w:val="28"/>
        </w:rPr>
        <w:t>городского</w:t>
      </w:r>
      <w:proofErr w:type="gramEnd"/>
      <w:r w:rsidRPr="00B831C6">
        <w:rPr>
          <w:rFonts w:ascii="Times New Roman" w:hAnsi="Times New Roman" w:cs="Times New Roman"/>
          <w:sz w:val="28"/>
          <w:szCs w:val="28"/>
        </w:rPr>
        <w:t xml:space="preserve"> поселения «Жирекенское» следует вести с учетом факторов потери (в той или иной степени) способности городских экосистем к </w:t>
      </w:r>
      <w:proofErr w:type="spellStart"/>
      <w:r w:rsidRPr="00B831C6">
        <w:rPr>
          <w:rFonts w:ascii="Times New Roman" w:hAnsi="Times New Roman" w:cs="Times New Roman"/>
          <w:sz w:val="28"/>
          <w:szCs w:val="28"/>
        </w:rPr>
        <w:t>саморегуляции</w:t>
      </w:r>
      <w:proofErr w:type="spellEnd"/>
      <w:r w:rsidRPr="00B831C6">
        <w:rPr>
          <w:rFonts w:ascii="Times New Roman" w:hAnsi="Times New Roman" w:cs="Times New Roman"/>
          <w:sz w:val="28"/>
          <w:szCs w:val="28"/>
        </w:rPr>
        <w:t>. Для обеспечения жизнеспособности насаждений и озеленяемых территорий городского поселения «Жирекенское» необходимо:</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На территории городского поселения «Жирекенское» не рекомендуется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Применяемый в проекте вид покрытия рекомендуется устанавливать </w:t>
      </w:r>
      <w:proofErr w:type="gramStart"/>
      <w:r w:rsidRPr="00B831C6">
        <w:rPr>
          <w:rFonts w:ascii="Times New Roman" w:hAnsi="Times New Roman" w:cs="Times New Roman"/>
          <w:sz w:val="28"/>
          <w:szCs w:val="28"/>
        </w:rPr>
        <w:t>прочным</w:t>
      </w:r>
      <w:proofErr w:type="gramEnd"/>
      <w:r w:rsidRPr="00B831C6">
        <w:rPr>
          <w:rFonts w:ascii="Times New Roman" w:hAnsi="Times New Roman" w:cs="Times New Roman"/>
          <w:sz w:val="28"/>
          <w:szCs w:val="28"/>
        </w:rPr>
        <w:t xml:space="preserve">, </w:t>
      </w:r>
      <w:proofErr w:type="spellStart"/>
      <w:r w:rsidRPr="00B831C6">
        <w:rPr>
          <w:rFonts w:ascii="Times New Roman" w:hAnsi="Times New Roman" w:cs="Times New Roman"/>
          <w:sz w:val="28"/>
          <w:szCs w:val="28"/>
        </w:rPr>
        <w:t>ремонтопригодным</w:t>
      </w:r>
      <w:proofErr w:type="spellEnd"/>
      <w:r w:rsidRPr="00B831C6">
        <w:rPr>
          <w:rFonts w:ascii="Times New Roman" w:hAnsi="Times New Roman" w:cs="Times New Roman"/>
          <w:sz w:val="28"/>
          <w:szCs w:val="28"/>
        </w:rPr>
        <w:t xml:space="preserve">, </w:t>
      </w:r>
      <w:proofErr w:type="spellStart"/>
      <w:r w:rsidRPr="00B831C6">
        <w:rPr>
          <w:rFonts w:ascii="Times New Roman" w:hAnsi="Times New Roman" w:cs="Times New Roman"/>
          <w:sz w:val="28"/>
          <w:szCs w:val="28"/>
        </w:rPr>
        <w:t>экологичным</w:t>
      </w:r>
      <w:proofErr w:type="spellEnd"/>
      <w:r w:rsidRPr="00B831C6">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w:t>
      </w:r>
      <w:proofErr w:type="gramStart"/>
      <w:r w:rsidRPr="00B831C6">
        <w:rPr>
          <w:rFonts w:ascii="Times New Roman" w:hAnsi="Times New Roman" w:cs="Times New Roman"/>
          <w:sz w:val="28"/>
          <w:szCs w:val="28"/>
        </w:rPr>
        <w:t>ств пр</w:t>
      </w:r>
      <w:proofErr w:type="gramEnd"/>
      <w:r w:rsidRPr="00B831C6">
        <w:rPr>
          <w:rFonts w:ascii="Times New Roman" w:hAnsi="Times New Roman" w:cs="Times New Roman"/>
          <w:sz w:val="28"/>
          <w:szCs w:val="28"/>
        </w:rPr>
        <w:t xml:space="preserve">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B831C6">
        <w:rPr>
          <w:rFonts w:ascii="Times New Roman" w:hAnsi="Times New Roman" w:cs="Times New Roman"/>
          <w:sz w:val="28"/>
          <w:szCs w:val="28"/>
        </w:rPr>
        <w:t>экологичных</w:t>
      </w:r>
      <w:proofErr w:type="spellEnd"/>
      <w:r w:rsidRPr="00B831C6">
        <w:rPr>
          <w:rFonts w:ascii="Times New Roman" w:hAnsi="Times New Roman" w:cs="Times New Roman"/>
          <w:sz w:val="28"/>
          <w:szCs w:val="28"/>
        </w:rPr>
        <w:t>.</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proofErr w:type="gramStart"/>
      <w:r w:rsidRPr="00B831C6">
        <w:rPr>
          <w:rFonts w:ascii="Times New Roman" w:hAnsi="Times New Roman" w:cs="Times New Roman"/>
          <w:sz w:val="28"/>
          <w:szCs w:val="28"/>
        </w:rPr>
        <w:t>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w:t>
      </w:r>
      <w:proofErr w:type="gramEnd"/>
      <w:r w:rsidRPr="00B831C6">
        <w:rPr>
          <w:rFonts w:ascii="Times New Roman" w:hAnsi="Times New Roman" w:cs="Times New Roman"/>
          <w:sz w:val="28"/>
          <w:szCs w:val="28"/>
        </w:rPr>
        <w:t xml:space="preserve">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lastRenderedPageBreak/>
        <w:t>Рекомендуется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К элементам сопряжения поверхностей обычно относят различные виды бортовых камней, пандусы, ступени, лестницы.</w:t>
      </w:r>
    </w:p>
    <w:p w:rsidR="00B831C6" w:rsidRP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w:t>
      </w:r>
      <w:r w:rsidRPr="00B831C6">
        <w:rPr>
          <w:rFonts w:ascii="Times New Roman" w:hAnsi="Times New Roman" w:cs="Times New Roman"/>
          <w:color w:val="auto"/>
          <w:sz w:val="28"/>
          <w:szCs w:val="28"/>
        </w:rPr>
        <w:t>объектах обслуживания.</w:t>
      </w:r>
    </w:p>
    <w:p w:rsidR="00B831C6" w:rsidRP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color w:val="auto"/>
          <w:sz w:val="28"/>
          <w:szCs w:val="28"/>
        </w:rPr>
        <w:t>При сопряжении покрытия пешеходных коммуникаций с газоном рекомендуется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 xml:space="preserve">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w:t>
      </w:r>
    </w:p>
    <w:p w:rsidR="00F715E4" w:rsidRPr="00B831C6" w:rsidRDefault="00F715E4" w:rsidP="00974854">
      <w:pPr>
        <w:pStyle w:val="aa"/>
        <w:numPr>
          <w:ilvl w:val="2"/>
          <w:numId w:val="12"/>
        </w:numPr>
        <w:autoSpaceDE w:val="0"/>
        <w:autoSpaceDN w:val="0"/>
        <w:adjustRightInd w:val="0"/>
        <w:spacing w:line="240" w:lineRule="auto"/>
        <w:ind w:left="0" w:firstLine="720"/>
        <w:jc w:val="both"/>
        <w:rPr>
          <w:rFonts w:ascii="Times New Roman" w:hAnsi="Times New Roman" w:cs="Times New Roman"/>
          <w:sz w:val="28"/>
          <w:szCs w:val="28"/>
        </w:rPr>
      </w:pPr>
      <w:r w:rsidRPr="00B831C6">
        <w:rPr>
          <w:rFonts w:ascii="Times New Roman" w:hAnsi="Times New Roman" w:cs="Times New Roman"/>
          <w:sz w:val="28"/>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F715E4" w:rsidRPr="00F715E4" w:rsidRDefault="00F715E4" w:rsidP="00875EB5">
      <w:pPr>
        <w:autoSpaceDE w:val="0"/>
        <w:autoSpaceDN w:val="0"/>
        <w:adjustRightInd w:val="0"/>
        <w:ind w:firstLine="709"/>
        <w:jc w:val="both"/>
        <w:rPr>
          <w:rFonts w:ascii="Times New Roman" w:hAnsi="Times New Roman" w:cs="Times New Roman"/>
          <w:sz w:val="28"/>
          <w:szCs w:val="28"/>
        </w:rPr>
      </w:pPr>
    </w:p>
    <w:p w:rsidR="00F715E4" w:rsidRPr="00632559" w:rsidRDefault="00F715E4" w:rsidP="00974854">
      <w:pPr>
        <w:pStyle w:val="aa"/>
        <w:numPr>
          <w:ilvl w:val="1"/>
          <w:numId w:val="12"/>
        </w:numPr>
        <w:autoSpaceDE w:val="0"/>
        <w:autoSpaceDN w:val="0"/>
        <w:adjustRightInd w:val="0"/>
        <w:spacing w:line="240" w:lineRule="auto"/>
        <w:jc w:val="center"/>
        <w:rPr>
          <w:rFonts w:ascii="Times New Roman" w:hAnsi="Times New Roman" w:cs="Times New Roman"/>
          <w:b/>
          <w:sz w:val="28"/>
          <w:szCs w:val="28"/>
        </w:rPr>
      </w:pPr>
      <w:r w:rsidRPr="00632559">
        <w:rPr>
          <w:rFonts w:ascii="Times New Roman" w:hAnsi="Times New Roman" w:cs="Times New Roman"/>
          <w:b/>
          <w:sz w:val="28"/>
          <w:szCs w:val="28"/>
        </w:rPr>
        <w:t>Мебель</w:t>
      </w:r>
      <w:r w:rsidRPr="00632559">
        <w:rPr>
          <w:rFonts w:ascii="Times New Roman" w:hAnsi="Times New Roman" w:cs="Times New Roman"/>
          <w:sz w:val="28"/>
          <w:szCs w:val="28"/>
        </w:rPr>
        <w:t xml:space="preserve"> </w:t>
      </w:r>
      <w:r w:rsidRPr="00632559">
        <w:rPr>
          <w:rFonts w:ascii="Times New Roman" w:hAnsi="Times New Roman" w:cs="Times New Roman"/>
          <w:b/>
          <w:sz w:val="28"/>
          <w:szCs w:val="28"/>
        </w:rPr>
        <w:t>городского поселения «Жирекенское»</w:t>
      </w:r>
    </w:p>
    <w:p w:rsidR="00F715E4" w:rsidRPr="00F715E4" w:rsidRDefault="00F715E4" w:rsidP="00F715E4">
      <w:pPr>
        <w:autoSpaceDE w:val="0"/>
        <w:autoSpaceDN w:val="0"/>
        <w:adjustRightInd w:val="0"/>
        <w:ind w:firstLine="709"/>
        <w:jc w:val="center"/>
        <w:rPr>
          <w:rFonts w:ascii="Times New Roman" w:hAnsi="Times New Roman" w:cs="Times New Roman"/>
          <w:b/>
          <w:sz w:val="28"/>
          <w:szCs w:val="28"/>
        </w:rPr>
      </w:pP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 мебели городского поселения «Жирекенское»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F715E4">
        <w:rPr>
          <w:rFonts w:ascii="Times New Roman" w:hAnsi="Times New Roman" w:cs="Times New Roman"/>
          <w:sz w:val="28"/>
          <w:szCs w:val="28"/>
        </w:rPr>
        <w:t>выступающими</w:t>
      </w:r>
      <w:proofErr w:type="gramEnd"/>
      <w:r w:rsidRPr="00F715E4">
        <w:rPr>
          <w:rFonts w:ascii="Times New Roman" w:hAnsi="Times New Roman" w:cs="Times New Roman"/>
          <w:sz w:val="28"/>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На территории особо охраняемых природных </w:t>
      </w:r>
      <w:proofErr w:type="gramStart"/>
      <w:r w:rsidRPr="00F715E4">
        <w:rPr>
          <w:rFonts w:ascii="Times New Roman" w:hAnsi="Times New Roman" w:cs="Times New Roman"/>
          <w:sz w:val="28"/>
          <w:szCs w:val="28"/>
        </w:rPr>
        <w:t>территорий</w:t>
      </w:r>
      <w:proofErr w:type="gramEnd"/>
      <w:r w:rsidRPr="00F715E4">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F715E4" w:rsidRPr="00F715E4" w:rsidRDefault="00F715E4" w:rsidP="00974854">
      <w:pPr>
        <w:numPr>
          <w:ilvl w:val="2"/>
          <w:numId w:val="11"/>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F715E4" w:rsidRDefault="00F715E4" w:rsidP="00F715E4">
      <w:pPr>
        <w:autoSpaceDE w:val="0"/>
        <w:autoSpaceDN w:val="0"/>
        <w:adjustRightInd w:val="0"/>
        <w:ind w:firstLine="540"/>
        <w:rPr>
          <w:rFonts w:ascii="Times New Roman" w:hAnsi="Times New Roman" w:cs="Times New Roman"/>
          <w:sz w:val="28"/>
          <w:szCs w:val="28"/>
        </w:rPr>
      </w:pPr>
    </w:p>
    <w:p w:rsidR="00F715E4" w:rsidRPr="00F715E4" w:rsidRDefault="00F715E4" w:rsidP="00974854">
      <w:pPr>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Уличное коммунально-бытовое оборудование</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974854">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F715E4" w:rsidRPr="00F715E4" w:rsidRDefault="00F715E4" w:rsidP="00974854">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станции метрополитена и пригородной электрички). </w:t>
      </w:r>
      <w:proofErr w:type="gramStart"/>
      <w:r w:rsidRPr="00F715E4">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городского поселения «Жирекенское»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w:t>
      </w:r>
      <w:proofErr w:type="gramEnd"/>
      <w:r w:rsidRPr="00F715E4">
        <w:rPr>
          <w:rFonts w:ascii="Times New Roman" w:hAnsi="Times New Roman" w:cs="Times New Roman"/>
          <w:sz w:val="28"/>
          <w:szCs w:val="28"/>
        </w:rPr>
        <w:t xml:space="preserve"> Кроме того, урны следует устанавливать на остановках общественного транспорта. Во всех случаях следует </w:t>
      </w:r>
      <w:r w:rsidRPr="00F715E4">
        <w:rPr>
          <w:rFonts w:ascii="Times New Roman" w:hAnsi="Times New Roman" w:cs="Times New Roman"/>
          <w:sz w:val="28"/>
          <w:szCs w:val="28"/>
        </w:rPr>
        <w:lastRenderedPageBreak/>
        <w:t>предусматривать расстановку, не мешающую передвижению пешеходов, проезду инвалидных и детских колясок.</w:t>
      </w:r>
    </w:p>
    <w:p w:rsidR="00F715E4" w:rsidRPr="00086AE5" w:rsidRDefault="00F715E4" w:rsidP="00974854">
      <w:pPr>
        <w:numPr>
          <w:ilvl w:val="2"/>
          <w:numId w:val="10"/>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086AE5" w:rsidRDefault="00086AE5" w:rsidP="00974854">
      <w:pPr>
        <w:pStyle w:val="1"/>
        <w:numPr>
          <w:ilvl w:val="1"/>
          <w:numId w:val="12"/>
        </w:numPr>
        <w:jc w:val="center"/>
        <w:rPr>
          <w:rFonts w:ascii="Times New Roman" w:eastAsia="Times New Roman" w:hAnsi="Times New Roman" w:cs="Times New Roman"/>
          <w:b/>
          <w:sz w:val="28"/>
          <w:szCs w:val="28"/>
        </w:rPr>
      </w:pPr>
      <w:bookmarkStart w:id="1" w:name="_Toc472352450"/>
      <w:r w:rsidRPr="00086AE5">
        <w:rPr>
          <w:rFonts w:ascii="Times New Roman" w:eastAsia="Times New Roman" w:hAnsi="Times New Roman" w:cs="Times New Roman"/>
          <w:b/>
          <w:sz w:val="28"/>
          <w:szCs w:val="28"/>
        </w:rPr>
        <w:t>Уличное техническое оборудование</w:t>
      </w:r>
      <w:bookmarkEnd w:id="1"/>
    </w:p>
    <w:p w:rsidR="00086AE5" w:rsidRPr="00086AE5" w:rsidRDefault="00086AE5" w:rsidP="00086AE5"/>
    <w:p w:rsidR="00086AE5" w:rsidRPr="008B1774" w:rsidRDefault="00086AE5" w:rsidP="00974854">
      <w:pPr>
        <w:numPr>
          <w:ilvl w:val="2"/>
          <w:numId w:val="9"/>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 xml:space="preserve">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w:t>
      </w:r>
      <w:proofErr w:type="spellStart"/>
      <w:r w:rsidRPr="008B1774">
        <w:rPr>
          <w:rFonts w:ascii="Times New Roman" w:eastAsia="Times New Roman" w:hAnsi="Times New Roman" w:cs="Times New Roman"/>
          <w:sz w:val="28"/>
          <w:szCs w:val="28"/>
        </w:rPr>
        <w:t>дождеприемных</w:t>
      </w:r>
      <w:proofErr w:type="spellEnd"/>
      <w:r w:rsidRPr="008B1774">
        <w:rPr>
          <w:rFonts w:ascii="Times New Roman" w:eastAsia="Times New Roman" w:hAnsi="Times New Roman" w:cs="Times New Roman"/>
          <w:sz w:val="28"/>
          <w:szCs w:val="28"/>
        </w:rPr>
        <w:t xml:space="preserve"> колодцев, вентиляционные шахты подземных коммуникаций, шкафы телефонной связи и т.п.) и др. Установка уличного технического оборудования должна обеспечивать удобный подход к</w:t>
      </w:r>
      <w:r w:rsidRPr="008B1774">
        <w:rPr>
          <w:rFonts w:ascii="Times New Roman" w:hAnsi="Times New Roman" w:cs="Times New Roman"/>
          <w:sz w:val="28"/>
          <w:szCs w:val="28"/>
        </w:rPr>
        <w:t xml:space="preserve"> оборудованию и соответствовать СП 59.13330.2012.</w:t>
      </w:r>
    </w:p>
    <w:p w:rsidR="008B1774" w:rsidRDefault="00086AE5" w:rsidP="00974854">
      <w:pPr>
        <w:numPr>
          <w:ilvl w:val="2"/>
          <w:numId w:val="9"/>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 xml:space="preserve">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w:t>
      </w:r>
      <w:proofErr w:type="spellStart"/>
      <w:r w:rsidRPr="008B1774">
        <w:rPr>
          <w:rFonts w:ascii="Times New Roman" w:eastAsia="Times New Roman" w:hAnsi="Times New Roman" w:cs="Times New Roman"/>
          <w:sz w:val="28"/>
          <w:szCs w:val="28"/>
        </w:rPr>
        <w:t>монетоприемника</w:t>
      </w:r>
      <w:proofErr w:type="spellEnd"/>
      <w:r w:rsidRPr="008B1774">
        <w:rPr>
          <w:rFonts w:ascii="Times New Roman" w:eastAsia="Times New Roman" w:hAnsi="Times New Roman" w:cs="Times New Roman"/>
          <w:sz w:val="28"/>
          <w:szCs w:val="28"/>
        </w:rPr>
        <w:t xml:space="preserve"> от покрытия составлял 1,3 м; уровень приемного отверстия почтового ящика рекомендуется располагать от уровня покрытия на высоте 1,3 м.</w:t>
      </w:r>
    </w:p>
    <w:p w:rsidR="00086AE5" w:rsidRPr="008B1774" w:rsidRDefault="00086AE5" w:rsidP="00974854">
      <w:pPr>
        <w:numPr>
          <w:ilvl w:val="2"/>
          <w:numId w:val="9"/>
        </w:numPr>
        <w:spacing w:line="240" w:lineRule="auto"/>
        <w:ind w:left="0" w:firstLine="709"/>
        <w:contextualSpacing/>
        <w:jc w:val="both"/>
        <w:rPr>
          <w:rFonts w:ascii="Times New Roman" w:eastAsia="Times New Roman" w:hAnsi="Times New Roman" w:cs="Times New Roman"/>
          <w:sz w:val="28"/>
          <w:szCs w:val="28"/>
        </w:rPr>
      </w:pPr>
      <w:r w:rsidRPr="008B1774">
        <w:rPr>
          <w:rFonts w:ascii="Times New Roman" w:eastAsia="Times New Roman" w:hAnsi="Times New Roman" w:cs="Times New Roman"/>
          <w:sz w:val="28"/>
          <w:szCs w:val="28"/>
        </w:rPr>
        <w:t>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w:t>
      </w:r>
      <w:r w:rsidR="00BC52D8" w:rsidRPr="008B1774">
        <w:rPr>
          <w:rFonts w:ascii="Times New Roman" w:eastAsia="Times New Roman" w:hAnsi="Times New Roman" w:cs="Times New Roman"/>
          <w:sz w:val="28"/>
          <w:szCs w:val="28"/>
        </w:rPr>
        <w:t>.</w:t>
      </w:r>
    </w:p>
    <w:p w:rsidR="00086AE5" w:rsidRPr="00F715E4" w:rsidRDefault="00086AE5" w:rsidP="00F715E4">
      <w:pPr>
        <w:autoSpaceDE w:val="0"/>
        <w:autoSpaceDN w:val="0"/>
        <w:adjustRightInd w:val="0"/>
        <w:outlineLvl w:val="0"/>
        <w:rPr>
          <w:rFonts w:ascii="Times New Roman" w:hAnsi="Times New Roman" w:cs="Times New Roman"/>
          <w:b/>
          <w:sz w:val="28"/>
          <w:szCs w:val="28"/>
        </w:rPr>
      </w:pPr>
    </w:p>
    <w:p w:rsidR="00F715E4" w:rsidRPr="00086AE5" w:rsidRDefault="00F715E4" w:rsidP="00974854">
      <w:pPr>
        <w:pStyle w:val="aa"/>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086AE5">
        <w:rPr>
          <w:rFonts w:ascii="Times New Roman" w:hAnsi="Times New Roman" w:cs="Times New Roman"/>
          <w:b/>
          <w:sz w:val="28"/>
          <w:szCs w:val="28"/>
        </w:rPr>
        <w:t>Игровое и спортивное оборудование</w:t>
      </w:r>
    </w:p>
    <w:p w:rsidR="00F715E4" w:rsidRPr="00F715E4" w:rsidRDefault="00F715E4" w:rsidP="00F715E4">
      <w:pPr>
        <w:autoSpaceDE w:val="0"/>
        <w:autoSpaceDN w:val="0"/>
        <w:adjustRightInd w:val="0"/>
        <w:jc w:val="center"/>
        <w:rPr>
          <w:rFonts w:ascii="Times New Roman" w:hAnsi="Times New Roman" w:cs="Times New Roman"/>
          <w:b/>
          <w:sz w:val="28"/>
          <w:szCs w:val="28"/>
        </w:rPr>
      </w:pPr>
    </w:p>
    <w:p w:rsidR="00F715E4" w:rsidRPr="00632559" w:rsidRDefault="00F715E4" w:rsidP="00632559">
      <w:pPr>
        <w:autoSpaceDE w:val="0"/>
        <w:autoSpaceDN w:val="0"/>
        <w:adjustRightInd w:val="0"/>
        <w:ind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Игровое и спортивное оборудование на территории городского поселения «Жирекенское»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w:t>
      </w:r>
      <w:r w:rsidRPr="00632559">
        <w:rPr>
          <w:rFonts w:ascii="Times New Roman" w:hAnsi="Times New Roman" w:cs="Times New Roman"/>
          <w:sz w:val="28"/>
          <w:szCs w:val="28"/>
        </w:rPr>
        <w:lastRenderedPageBreak/>
        <w:t>соответствие оборудования анатомо-физиологическим особенностям разных возрастных групп.</w:t>
      </w:r>
    </w:p>
    <w:p w:rsidR="00F715E4" w:rsidRPr="000D31CD" w:rsidRDefault="00F715E4" w:rsidP="000D31CD">
      <w:pPr>
        <w:autoSpaceDE w:val="0"/>
        <w:autoSpaceDN w:val="0"/>
        <w:adjustRightInd w:val="0"/>
        <w:ind w:firstLine="540"/>
        <w:jc w:val="center"/>
        <w:rPr>
          <w:rFonts w:ascii="Times New Roman" w:hAnsi="Times New Roman" w:cs="Times New Roman"/>
          <w:b/>
          <w:sz w:val="28"/>
          <w:szCs w:val="28"/>
        </w:rPr>
      </w:pPr>
    </w:p>
    <w:p w:rsidR="00F715E4" w:rsidRPr="00985C5F" w:rsidRDefault="00F715E4" w:rsidP="00974854">
      <w:pPr>
        <w:pStyle w:val="aa"/>
        <w:numPr>
          <w:ilvl w:val="2"/>
          <w:numId w:val="13"/>
        </w:numPr>
        <w:autoSpaceDE w:val="0"/>
        <w:autoSpaceDN w:val="0"/>
        <w:adjustRightInd w:val="0"/>
        <w:spacing w:line="240" w:lineRule="auto"/>
        <w:jc w:val="center"/>
        <w:outlineLvl w:val="0"/>
        <w:rPr>
          <w:rFonts w:ascii="Times New Roman" w:hAnsi="Times New Roman" w:cs="Times New Roman"/>
          <w:b/>
          <w:sz w:val="28"/>
          <w:szCs w:val="28"/>
        </w:rPr>
      </w:pPr>
      <w:r w:rsidRPr="00985C5F">
        <w:rPr>
          <w:rFonts w:ascii="Times New Roman" w:hAnsi="Times New Roman" w:cs="Times New Roman"/>
          <w:b/>
          <w:sz w:val="28"/>
          <w:szCs w:val="28"/>
        </w:rPr>
        <w:t>Игровое оборудование</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974854">
      <w:pPr>
        <w:numPr>
          <w:ilvl w:val="3"/>
          <w:numId w:val="12"/>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Следует учитывать, что игровое оборудование должно соответствовать требованиям санитарно-гигиенических </w:t>
      </w:r>
      <w:hyperlink r:id="rId9" w:history="1">
        <w:r w:rsidRPr="00F715E4">
          <w:rPr>
            <w:rFonts w:ascii="Times New Roman" w:hAnsi="Times New Roman" w:cs="Times New Roman"/>
            <w:sz w:val="28"/>
            <w:szCs w:val="28"/>
          </w:rPr>
          <w:t>норм</w:t>
        </w:r>
      </w:hyperlink>
      <w:r w:rsidRPr="00F715E4">
        <w:rPr>
          <w:rFonts w:ascii="Times New Roman" w:hAnsi="Times New Roman" w:cs="Times New Roman"/>
          <w:sz w:val="28"/>
          <w:szCs w:val="28"/>
        </w:rPr>
        <w:t>,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F715E4" w:rsidRPr="00F715E4" w:rsidRDefault="00F715E4" w:rsidP="00974854">
      <w:pPr>
        <w:numPr>
          <w:ilvl w:val="3"/>
          <w:numId w:val="12"/>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предусматривать следующие требования к материалу игрового оборудования и условиям его обработки: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 деревянное </w:t>
      </w:r>
      <w:proofErr w:type="gramStart"/>
      <w:r w:rsidRPr="00F715E4">
        <w:rPr>
          <w:rFonts w:ascii="Times New Roman" w:hAnsi="Times New Roman" w:cs="Times New Roman"/>
          <w:sz w:val="28"/>
          <w:szCs w:val="28"/>
        </w:rPr>
        <w:t>оборудование</w:t>
      </w:r>
      <w:proofErr w:type="gramEnd"/>
      <w:r w:rsidRPr="00F715E4">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F715E4">
        <w:rPr>
          <w:rFonts w:ascii="Times New Roman" w:hAnsi="Times New Roman" w:cs="Times New Roman"/>
          <w:sz w:val="28"/>
          <w:szCs w:val="28"/>
        </w:rPr>
        <w:t>металлопластик</w:t>
      </w:r>
      <w:proofErr w:type="spellEnd"/>
      <w:r w:rsidRPr="00F715E4">
        <w:rPr>
          <w:rFonts w:ascii="Times New Roman" w:hAnsi="Times New Roman" w:cs="Times New Roman"/>
          <w:sz w:val="28"/>
          <w:szCs w:val="28"/>
        </w:rPr>
        <w:t xml:space="preserve"> (не травмирует, не ржавеет, морозоустойчив);</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F715E4" w:rsidRPr="00F715E4" w:rsidRDefault="00F715E4" w:rsidP="00F715E4">
      <w:pPr>
        <w:autoSpaceDE w:val="0"/>
        <w:autoSpaceDN w:val="0"/>
        <w:adjustRightInd w:val="0"/>
        <w:ind w:firstLine="709"/>
        <w:jc w:val="both"/>
        <w:rPr>
          <w:rFonts w:ascii="Times New Roman" w:hAnsi="Times New Roman" w:cs="Times New Roman"/>
          <w:sz w:val="28"/>
          <w:szCs w:val="28"/>
        </w:rPr>
      </w:pPr>
      <w:r w:rsidRPr="00F715E4">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F715E4" w:rsidRPr="00F715E4" w:rsidRDefault="00F715E4" w:rsidP="00974854">
      <w:pPr>
        <w:numPr>
          <w:ilvl w:val="3"/>
          <w:numId w:val="12"/>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 требованиях к конструкциям игрового оборудования рекомендуется исключать острые углы, </w:t>
      </w:r>
      <w:proofErr w:type="spellStart"/>
      <w:r w:rsidRPr="00F715E4">
        <w:rPr>
          <w:rFonts w:ascii="Times New Roman" w:hAnsi="Times New Roman" w:cs="Times New Roman"/>
          <w:sz w:val="28"/>
          <w:szCs w:val="28"/>
        </w:rPr>
        <w:t>застревание</w:t>
      </w:r>
      <w:proofErr w:type="spellEnd"/>
      <w:r w:rsidRPr="00F715E4">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715E4" w:rsidRPr="000D31CD" w:rsidRDefault="00F715E4" w:rsidP="000D31CD">
      <w:pPr>
        <w:autoSpaceDE w:val="0"/>
        <w:autoSpaceDN w:val="0"/>
        <w:adjustRightInd w:val="0"/>
        <w:ind w:firstLine="709"/>
        <w:jc w:val="center"/>
        <w:outlineLvl w:val="0"/>
        <w:rPr>
          <w:rFonts w:ascii="Times New Roman" w:hAnsi="Times New Roman" w:cs="Times New Roman"/>
          <w:b/>
          <w:sz w:val="28"/>
          <w:szCs w:val="28"/>
        </w:rPr>
      </w:pPr>
    </w:p>
    <w:p w:rsidR="00F715E4" w:rsidRPr="006E2EE4" w:rsidRDefault="00F715E4" w:rsidP="006E2EE4">
      <w:pPr>
        <w:pStyle w:val="aa"/>
        <w:numPr>
          <w:ilvl w:val="2"/>
          <w:numId w:val="21"/>
        </w:numPr>
        <w:autoSpaceDE w:val="0"/>
        <w:autoSpaceDN w:val="0"/>
        <w:adjustRightInd w:val="0"/>
        <w:spacing w:line="240" w:lineRule="auto"/>
        <w:jc w:val="center"/>
        <w:outlineLvl w:val="0"/>
        <w:rPr>
          <w:rFonts w:ascii="Times New Roman" w:hAnsi="Times New Roman" w:cs="Times New Roman"/>
          <w:b/>
          <w:sz w:val="28"/>
          <w:szCs w:val="28"/>
        </w:rPr>
      </w:pPr>
      <w:r w:rsidRPr="006E2EE4">
        <w:rPr>
          <w:rFonts w:ascii="Times New Roman" w:hAnsi="Times New Roman" w:cs="Times New Roman"/>
          <w:b/>
          <w:sz w:val="28"/>
          <w:szCs w:val="28"/>
        </w:rPr>
        <w:t>Спортивное оборудование</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w:t>
      </w:r>
      <w:r w:rsidRPr="00F715E4">
        <w:rPr>
          <w:rFonts w:ascii="Times New Roman" w:hAnsi="Times New Roman" w:cs="Times New Roman"/>
          <w:sz w:val="28"/>
          <w:szCs w:val="28"/>
        </w:rPr>
        <w:lastRenderedPageBreak/>
        <w:t>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974854">
      <w:pPr>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Освещение и осветительное оборудование</w:t>
      </w:r>
    </w:p>
    <w:p w:rsidR="00F715E4" w:rsidRPr="00F715E4" w:rsidRDefault="00F715E4" w:rsidP="00FB181C">
      <w:pPr>
        <w:autoSpaceDE w:val="0"/>
        <w:autoSpaceDN w:val="0"/>
        <w:adjustRightInd w:val="0"/>
        <w:ind w:firstLine="709"/>
        <w:jc w:val="center"/>
        <w:rPr>
          <w:rFonts w:ascii="Times New Roman" w:hAnsi="Times New Roman" w:cs="Times New Roman"/>
          <w:sz w:val="28"/>
          <w:szCs w:val="28"/>
        </w:rPr>
      </w:pPr>
    </w:p>
    <w:p w:rsidR="00F715E4" w:rsidRPr="00FB181C" w:rsidRDefault="00F715E4" w:rsidP="00974854">
      <w:pPr>
        <w:pStyle w:val="aa"/>
        <w:numPr>
          <w:ilvl w:val="2"/>
          <w:numId w:val="14"/>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FB181C">
        <w:rPr>
          <w:rFonts w:ascii="Times New Roman" w:hAnsi="Times New Roman" w:cs="Times New Roman"/>
          <w:sz w:val="28"/>
          <w:szCs w:val="28"/>
        </w:rPr>
        <w:t>светопланировочных</w:t>
      </w:r>
      <w:proofErr w:type="spellEnd"/>
      <w:r w:rsidRPr="00FB181C">
        <w:rPr>
          <w:rFonts w:ascii="Times New Roman" w:hAnsi="Times New Roman" w:cs="Times New Roman"/>
          <w:sz w:val="28"/>
          <w:szCs w:val="28"/>
        </w:rPr>
        <w:t xml:space="preserve"> и </w:t>
      </w:r>
      <w:proofErr w:type="spellStart"/>
      <w:r w:rsidRPr="00FB181C">
        <w:rPr>
          <w:rFonts w:ascii="Times New Roman" w:hAnsi="Times New Roman" w:cs="Times New Roman"/>
          <w:sz w:val="28"/>
          <w:szCs w:val="28"/>
        </w:rPr>
        <w:t>светокомпозиционных</w:t>
      </w:r>
      <w:proofErr w:type="spellEnd"/>
      <w:r w:rsidRPr="00FB181C">
        <w:rPr>
          <w:rFonts w:ascii="Times New Roman" w:hAnsi="Times New Roman" w:cs="Times New Roman"/>
          <w:sz w:val="28"/>
          <w:szCs w:val="28"/>
        </w:rPr>
        <w:t xml:space="preserve"> задач, в т.ч. при необходимости светоцветового зонирования территорий городского поселения «Жирекенское» и формирования системы </w:t>
      </w:r>
      <w:proofErr w:type="spellStart"/>
      <w:r w:rsidRPr="00FB181C">
        <w:rPr>
          <w:rFonts w:ascii="Times New Roman" w:hAnsi="Times New Roman" w:cs="Times New Roman"/>
          <w:sz w:val="28"/>
          <w:szCs w:val="28"/>
        </w:rPr>
        <w:t>светопространственных</w:t>
      </w:r>
      <w:proofErr w:type="spellEnd"/>
      <w:r w:rsidRPr="00FB181C">
        <w:rPr>
          <w:rFonts w:ascii="Times New Roman" w:hAnsi="Times New Roman" w:cs="Times New Roman"/>
          <w:sz w:val="28"/>
          <w:szCs w:val="28"/>
        </w:rPr>
        <w:t xml:space="preserve"> ансамблей.</w:t>
      </w:r>
    </w:p>
    <w:p w:rsidR="00F715E4" w:rsidRPr="00FB181C" w:rsidRDefault="00F715E4" w:rsidP="00974854">
      <w:pPr>
        <w:pStyle w:val="aa"/>
        <w:numPr>
          <w:ilvl w:val="2"/>
          <w:numId w:val="14"/>
        </w:numPr>
        <w:autoSpaceDE w:val="0"/>
        <w:autoSpaceDN w:val="0"/>
        <w:adjustRightInd w:val="0"/>
        <w:spacing w:line="240" w:lineRule="auto"/>
        <w:ind w:left="0" w:firstLine="709"/>
        <w:jc w:val="both"/>
        <w:rPr>
          <w:rFonts w:ascii="Times New Roman" w:hAnsi="Times New Roman" w:cs="Times New Roman"/>
          <w:sz w:val="28"/>
          <w:szCs w:val="28"/>
        </w:rPr>
      </w:pPr>
      <w:r w:rsidRPr="00FB181C">
        <w:rPr>
          <w:rFonts w:ascii="Times New Roman" w:hAnsi="Times New Roman" w:cs="Times New Roman"/>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 надежность работы установок согласно Правилам устройства электроустановок </w:t>
      </w:r>
      <w:hyperlink r:id="rId10" w:history="1">
        <w:r w:rsidRPr="00F715E4">
          <w:rPr>
            <w:rFonts w:ascii="Times New Roman" w:hAnsi="Times New Roman" w:cs="Times New Roman"/>
            <w:sz w:val="28"/>
            <w:szCs w:val="28"/>
          </w:rPr>
          <w:t>(ПУЭ)</w:t>
        </w:r>
      </w:hyperlink>
      <w:r w:rsidRPr="00F715E4">
        <w:rPr>
          <w:rFonts w:ascii="Times New Roman" w:hAnsi="Times New Roman" w:cs="Times New Roman"/>
          <w:sz w:val="28"/>
          <w:szCs w:val="28"/>
        </w:rPr>
        <w:t>, безопасность населения, обслуживающего персонала и, в необходимых случаях, защищенность от вандализма;</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xml:space="preserve">- экономичность и </w:t>
      </w:r>
      <w:proofErr w:type="spellStart"/>
      <w:r w:rsidRPr="00F715E4">
        <w:rPr>
          <w:rFonts w:ascii="Times New Roman" w:hAnsi="Times New Roman" w:cs="Times New Roman"/>
          <w:sz w:val="28"/>
          <w:szCs w:val="28"/>
        </w:rPr>
        <w:t>энергоэффективность</w:t>
      </w:r>
      <w:proofErr w:type="spellEnd"/>
      <w:r w:rsidRPr="00F715E4">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1C575C" w:rsidRPr="00F715E4" w:rsidRDefault="00F715E4" w:rsidP="001C575C">
      <w:pPr>
        <w:autoSpaceDE w:val="0"/>
        <w:autoSpaceDN w:val="0"/>
        <w:adjustRightInd w:val="0"/>
        <w:ind w:firstLine="540"/>
        <w:jc w:val="both"/>
        <w:rPr>
          <w:rFonts w:ascii="Times New Roman" w:hAnsi="Times New Roman" w:cs="Times New Roman"/>
          <w:sz w:val="28"/>
          <w:szCs w:val="28"/>
        </w:rPr>
      </w:pPr>
      <w:r w:rsidRPr="00F715E4">
        <w:rPr>
          <w:rFonts w:ascii="Times New Roman" w:hAnsi="Times New Roman" w:cs="Times New Roman"/>
          <w:sz w:val="28"/>
          <w:szCs w:val="28"/>
        </w:rPr>
        <w:t>- удобство обслуживания и управления при разных режимах работы установок.</w:t>
      </w:r>
    </w:p>
    <w:p w:rsidR="00F715E4" w:rsidRPr="00F715E4" w:rsidRDefault="00F715E4" w:rsidP="00974854">
      <w:pPr>
        <w:numPr>
          <w:ilvl w:val="1"/>
          <w:numId w:val="12"/>
        </w:numPr>
        <w:autoSpaceDE w:val="0"/>
        <w:autoSpaceDN w:val="0"/>
        <w:adjustRightInd w:val="0"/>
        <w:spacing w:before="240" w:line="240" w:lineRule="auto"/>
        <w:jc w:val="center"/>
        <w:outlineLvl w:val="1"/>
        <w:rPr>
          <w:rFonts w:ascii="Times New Roman" w:hAnsi="Times New Roman" w:cs="Times New Roman"/>
          <w:b/>
          <w:sz w:val="28"/>
          <w:szCs w:val="28"/>
        </w:rPr>
      </w:pPr>
      <w:r w:rsidRPr="00F715E4">
        <w:rPr>
          <w:rFonts w:ascii="Times New Roman" w:hAnsi="Times New Roman" w:cs="Times New Roman"/>
          <w:b/>
          <w:sz w:val="28"/>
          <w:szCs w:val="28"/>
        </w:rPr>
        <w:t>Функциональное освещение</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Функциональное освещение (ФО) осуществляется стационарными установками освещения дорожных покрытий и простран</w:t>
      </w:r>
      <w:proofErr w:type="gramStart"/>
      <w:r w:rsidRPr="00F715E4">
        <w:rPr>
          <w:rFonts w:ascii="Times New Roman" w:hAnsi="Times New Roman" w:cs="Times New Roman"/>
          <w:sz w:val="28"/>
          <w:szCs w:val="28"/>
        </w:rPr>
        <w:t>ств в тр</w:t>
      </w:r>
      <w:proofErr w:type="gramEnd"/>
      <w:r w:rsidRPr="00F715E4">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Pr="00F715E4">
        <w:rPr>
          <w:rFonts w:ascii="Times New Roman" w:hAnsi="Times New Roman" w:cs="Times New Roman"/>
          <w:sz w:val="28"/>
          <w:szCs w:val="28"/>
        </w:rPr>
        <w:t>на</w:t>
      </w:r>
      <w:proofErr w:type="gramEnd"/>
      <w:r w:rsidRPr="00F715E4">
        <w:rPr>
          <w:rFonts w:ascii="Times New Roman" w:hAnsi="Times New Roman" w:cs="Times New Roman"/>
          <w:sz w:val="28"/>
          <w:szCs w:val="28"/>
        </w:rPr>
        <w:t xml:space="preserve"> обычные, </w:t>
      </w:r>
      <w:proofErr w:type="spellStart"/>
      <w:r w:rsidRPr="00F715E4">
        <w:rPr>
          <w:rFonts w:ascii="Times New Roman" w:hAnsi="Times New Roman" w:cs="Times New Roman"/>
          <w:sz w:val="28"/>
          <w:szCs w:val="28"/>
        </w:rPr>
        <w:t>высокомачтовые</w:t>
      </w:r>
      <w:proofErr w:type="spellEnd"/>
      <w:r w:rsidRPr="00F715E4">
        <w:rPr>
          <w:rFonts w:ascii="Times New Roman" w:hAnsi="Times New Roman" w:cs="Times New Roman"/>
          <w:sz w:val="28"/>
          <w:szCs w:val="28"/>
        </w:rPr>
        <w:t>, парапетные, газонные и встроенные.</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 xml:space="preserve">В </w:t>
      </w:r>
      <w:proofErr w:type="spellStart"/>
      <w:r w:rsidRPr="00F715E4">
        <w:rPr>
          <w:rFonts w:ascii="Times New Roman" w:hAnsi="Times New Roman" w:cs="Times New Roman"/>
          <w:sz w:val="28"/>
          <w:szCs w:val="28"/>
        </w:rPr>
        <w:t>высокомачтовых</w:t>
      </w:r>
      <w:proofErr w:type="spellEnd"/>
      <w:r w:rsidRPr="00F715E4">
        <w:rPr>
          <w:rFonts w:ascii="Times New Roman" w:hAnsi="Times New Roman" w:cs="Times New Roman"/>
          <w:sz w:val="28"/>
          <w:szCs w:val="28"/>
        </w:rPr>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lastRenderedPageBreak/>
        <w:t>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715E4" w:rsidRPr="00F715E4" w:rsidRDefault="00F715E4" w:rsidP="00974854">
      <w:pPr>
        <w:numPr>
          <w:ilvl w:val="2"/>
          <w:numId w:val="15"/>
        </w:numPr>
        <w:autoSpaceDE w:val="0"/>
        <w:autoSpaceDN w:val="0"/>
        <w:adjustRightInd w:val="0"/>
        <w:spacing w:line="240" w:lineRule="auto"/>
        <w:ind w:left="0" w:firstLine="968"/>
        <w:jc w:val="both"/>
        <w:rPr>
          <w:rFonts w:ascii="Times New Roman" w:hAnsi="Times New Roman" w:cs="Times New Roman"/>
          <w:sz w:val="28"/>
          <w:szCs w:val="28"/>
        </w:rPr>
      </w:pPr>
      <w:r w:rsidRPr="00F715E4">
        <w:rPr>
          <w:rFonts w:ascii="Times New Roman" w:hAnsi="Times New Roman" w:cs="Times New Roman"/>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F715E4" w:rsidRPr="00F715E4" w:rsidRDefault="00F715E4" w:rsidP="00F715E4">
      <w:pPr>
        <w:autoSpaceDE w:val="0"/>
        <w:autoSpaceDN w:val="0"/>
        <w:adjustRightInd w:val="0"/>
        <w:ind w:firstLine="540"/>
        <w:jc w:val="both"/>
        <w:rPr>
          <w:rFonts w:ascii="Times New Roman" w:hAnsi="Times New Roman" w:cs="Times New Roman"/>
          <w:b/>
          <w:sz w:val="28"/>
          <w:szCs w:val="28"/>
        </w:rPr>
      </w:pPr>
    </w:p>
    <w:p w:rsidR="00F715E4" w:rsidRPr="00F715E4" w:rsidRDefault="00F715E4" w:rsidP="00974854">
      <w:pPr>
        <w:numPr>
          <w:ilvl w:val="1"/>
          <w:numId w:val="12"/>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Освещение транспортных и пешеходных зон</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715E4">
        <w:rPr>
          <w:rFonts w:ascii="Times New Roman" w:hAnsi="Times New Roman" w:cs="Times New Roman"/>
          <w:sz w:val="28"/>
          <w:szCs w:val="28"/>
        </w:rPr>
        <w:t>светораспределением</w:t>
      </w:r>
      <w:proofErr w:type="spellEnd"/>
      <w:r w:rsidRPr="00F715E4">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F715E4">
        <w:rPr>
          <w:rFonts w:ascii="Times New Roman" w:hAnsi="Times New Roman" w:cs="Times New Roman"/>
          <w:sz w:val="28"/>
          <w:szCs w:val="28"/>
        </w:rPr>
        <w:t>двухконсольные</w:t>
      </w:r>
      <w:proofErr w:type="spellEnd"/>
      <w:r w:rsidRPr="00F715E4">
        <w:rPr>
          <w:rFonts w:ascii="Times New Roman" w:hAnsi="Times New Roman" w:cs="Times New Roman"/>
          <w:sz w:val="28"/>
          <w:szCs w:val="28"/>
        </w:rPr>
        <w:t xml:space="preserve"> опоры со светильниками на разной высоте, снабженными </w:t>
      </w:r>
      <w:proofErr w:type="spellStart"/>
      <w:r w:rsidRPr="00F715E4">
        <w:rPr>
          <w:rFonts w:ascii="Times New Roman" w:hAnsi="Times New Roman" w:cs="Times New Roman"/>
          <w:sz w:val="28"/>
          <w:szCs w:val="28"/>
        </w:rPr>
        <w:t>разноспектральными</w:t>
      </w:r>
      <w:proofErr w:type="spellEnd"/>
      <w:r w:rsidRPr="00F715E4">
        <w:rPr>
          <w:rFonts w:ascii="Times New Roman" w:hAnsi="Times New Roman" w:cs="Times New Roman"/>
          <w:sz w:val="28"/>
          <w:szCs w:val="28"/>
        </w:rPr>
        <w:t xml:space="preserve"> источниками света.</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F715E4">
        <w:rPr>
          <w:rFonts w:ascii="Times New Roman" w:hAnsi="Times New Roman" w:cs="Times New Roman"/>
          <w:sz w:val="28"/>
          <w:szCs w:val="28"/>
        </w:rPr>
        <w:t>светопространств</w:t>
      </w:r>
      <w:proofErr w:type="spellEnd"/>
      <w:r w:rsidRPr="00F715E4">
        <w:rPr>
          <w:rFonts w:ascii="Times New Roman" w:hAnsi="Times New Roman" w:cs="Times New Roman"/>
          <w:sz w:val="28"/>
          <w:szCs w:val="28"/>
        </w:rPr>
        <w:t xml:space="preserve">. </w:t>
      </w:r>
      <w:proofErr w:type="gramStart"/>
      <w:r w:rsidRPr="00F715E4">
        <w:rPr>
          <w:rFonts w:ascii="Times New Roman" w:hAnsi="Times New Roman" w:cs="Times New Roman"/>
          <w:sz w:val="28"/>
          <w:szCs w:val="28"/>
        </w:rP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F715E4">
        <w:rPr>
          <w:rFonts w:ascii="Times New Roman" w:hAnsi="Times New Roman" w:cs="Times New Roman"/>
          <w:sz w:val="28"/>
          <w:szCs w:val="28"/>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w:t>
      </w:r>
      <w:proofErr w:type="gramEnd"/>
      <w:r w:rsidRPr="00F715E4">
        <w:rPr>
          <w:rFonts w:ascii="Times New Roman" w:hAnsi="Times New Roman" w:cs="Times New Roman"/>
          <w:sz w:val="28"/>
          <w:szCs w:val="28"/>
        </w:rPr>
        <w:t xml:space="preserve"> Следует учитывать, что опора не должна находиться между пожарным гидрантом и проезжей частью улиц и дорог.</w:t>
      </w:r>
    </w:p>
    <w:p w:rsidR="00F715E4" w:rsidRPr="00F715E4" w:rsidRDefault="00F715E4" w:rsidP="00974854">
      <w:pPr>
        <w:numPr>
          <w:ilvl w:val="2"/>
          <w:numId w:val="16"/>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F715E4" w:rsidRDefault="00F715E4" w:rsidP="00974854">
      <w:pPr>
        <w:numPr>
          <w:ilvl w:val="1"/>
          <w:numId w:val="12"/>
        </w:numPr>
        <w:autoSpaceDE w:val="0"/>
        <w:autoSpaceDN w:val="0"/>
        <w:adjustRightInd w:val="0"/>
        <w:spacing w:line="240" w:lineRule="auto"/>
        <w:jc w:val="center"/>
        <w:rPr>
          <w:rFonts w:ascii="Times New Roman" w:hAnsi="Times New Roman" w:cs="Times New Roman"/>
          <w:b/>
          <w:sz w:val="28"/>
          <w:szCs w:val="28"/>
        </w:rPr>
      </w:pPr>
      <w:r w:rsidRPr="00F715E4">
        <w:rPr>
          <w:rFonts w:ascii="Times New Roman" w:hAnsi="Times New Roman" w:cs="Times New Roman"/>
          <w:b/>
          <w:sz w:val="28"/>
          <w:szCs w:val="28"/>
        </w:rPr>
        <w:t>Оформление и оборудование зданий и сооружений</w:t>
      </w:r>
    </w:p>
    <w:p w:rsidR="00F715E4" w:rsidRPr="00F715E4" w:rsidRDefault="00F715E4" w:rsidP="00632559">
      <w:pPr>
        <w:ind w:firstLine="709"/>
        <w:jc w:val="center"/>
        <w:rPr>
          <w:rFonts w:ascii="Times New Roman" w:hAnsi="Times New Roman" w:cs="Times New Roman"/>
          <w:b/>
          <w:sz w:val="28"/>
          <w:szCs w:val="28"/>
        </w:rPr>
      </w:pP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домовых знаков, защитных сеток и т.п.</w:t>
      </w: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городского поселения «Жирекенское».</w:t>
      </w: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proofErr w:type="gramStart"/>
      <w:r w:rsidRPr="00632559">
        <w:rPr>
          <w:rFonts w:ascii="Times New Roman" w:hAnsi="Times New Roman" w:cs="Times New Roman"/>
          <w:sz w:val="28"/>
          <w:szCs w:val="28"/>
        </w:rPr>
        <w:t xml:space="preserve">На зданиях и сооружениях населенного пункта рекомендуется предусматривать размещение следующих домовых знаков: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632559">
        <w:rPr>
          <w:rFonts w:ascii="Times New Roman" w:hAnsi="Times New Roman" w:cs="Times New Roman"/>
          <w:sz w:val="28"/>
          <w:szCs w:val="28"/>
        </w:rPr>
        <w:t>флагодержатели</w:t>
      </w:r>
      <w:proofErr w:type="spellEnd"/>
      <w:r w:rsidRPr="00632559">
        <w:rPr>
          <w:rFonts w:ascii="Times New Roman" w:hAnsi="Times New Roman" w:cs="Times New Roman"/>
          <w:sz w:val="28"/>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r w:rsidRPr="00632559">
        <w:rPr>
          <w:rFonts w:ascii="Times New Roman" w:hAnsi="Times New Roman" w:cs="Times New Roman"/>
          <w:sz w:val="28"/>
          <w:szCs w:val="28"/>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32559" w:rsidRDefault="00F715E4"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Для обеспечения поверхностного неорганизованного водоотвода от зданий и сооружений по их периметру рекомендуется предусматривать устройство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с надежной гидроизоляцией. Уклон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632559">
        <w:rPr>
          <w:rFonts w:ascii="Times New Roman" w:hAnsi="Times New Roman" w:cs="Times New Roman"/>
          <w:sz w:val="28"/>
          <w:szCs w:val="28"/>
        </w:rPr>
        <w:t>отмостки</w:t>
      </w:r>
      <w:proofErr w:type="spellEnd"/>
      <w:r w:rsidRPr="00632559">
        <w:rPr>
          <w:rFonts w:ascii="Times New Roman" w:hAnsi="Times New Roman" w:cs="Times New Roman"/>
          <w:sz w:val="28"/>
          <w:szCs w:val="28"/>
        </w:rPr>
        <w:t xml:space="preserve"> обычно выполняет тротуар с твердым видом покрытия.</w:t>
      </w:r>
    </w:p>
    <w:p w:rsidR="00632559" w:rsidRPr="00632559" w:rsidRDefault="00632559"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 xml:space="preserve">Входные (участки входов в здания) группы зданий жилого и общественного назначения рекомендуется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632559">
        <w:rPr>
          <w:rFonts w:ascii="Times New Roman" w:hAnsi="Times New Roman" w:cs="Times New Roman"/>
          <w:sz w:val="28"/>
          <w:szCs w:val="28"/>
        </w:rPr>
        <w:t>маломобильных</w:t>
      </w:r>
      <w:proofErr w:type="spellEnd"/>
      <w:r w:rsidRPr="00632559">
        <w:rPr>
          <w:rFonts w:ascii="Times New Roman" w:hAnsi="Times New Roman" w:cs="Times New Roman"/>
          <w:sz w:val="28"/>
          <w:szCs w:val="28"/>
        </w:rPr>
        <w:t xml:space="preserve"> групп населения (пандусы, перила и пр.).</w:t>
      </w:r>
    </w:p>
    <w:p w:rsidR="00FB181C" w:rsidRPr="00632559" w:rsidRDefault="00FB181C" w:rsidP="00974854">
      <w:pPr>
        <w:pStyle w:val="aa"/>
        <w:numPr>
          <w:ilvl w:val="2"/>
          <w:numId w:val="17"/>
        </w:numPr>
        <w:spacing w:line="240" w:lineRule="auto"/>
        <w:ind w:left="0" w:firstLine="709"/>
        <w:jc w:val="both"/>
        <w:rPr>
          <w:rFonts w:ascii="Times New Roman" w:hAnsi="Times New Roman" w:cs="Times New Roman"/>
          <w:sz w:val="28"/>
          <w:szCs w:val="28"/>
        </w:rPr>
      </w:pPr>
      <w:r w:rsidRPr="00632559">
        <w:rPr>
          <w:rFonts w:ascii="Times New Roman" w:hAnsi="Times New Roman" w:cs="Times New Roman"/>
          <w:sz w:val="28"/>
          <w:szCs w:val="28"/>
        </w:rPr>
        <w:t>При организации стока воды со скатных крыш через водосточные трубы рекомендуется:</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не допускать высоты свободного падения воды из выходного отверстия трубы более 200 мм;</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4.2.18 настоящих Методических рекомендаций);</w:t>
      </w:r>
    </w:p>
    <w:p w:rsidR="00FB181C" w:rsidRPr="00FB181C" w:rsidRDefault="00FB181C" w:rsidP="00632559">
      <w:pPr>
        <w:pStyle w:val="aa"/>
        <w:ind w:left="0" w:firstLine="709"/>
        <w:jc w:val="both"/>
        <w:rPr>
          <w:rFonts w:ascii="Times New Roman" w:hAnsi="Times New Roman" w:cs="Times New Roman"/>
          <w:sz w:val="28"/>
          <w:szCs w:val="28"/>
        </w:rPr>
      </w:pPr>
      <w:r w:rsidRPr="00FB181C">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ED1AD1" w:rsidRDefault="00ED1AD1" w:rsidP="00ED1AD1">
      <w:pPr>
        <w:autoSpaceDE w:val="0"/>
        <w:autoSpaceDN w:val="0"/>
        <w:adjustRightInd w:val="0"/>
        <w:spacing w:line="240" w:lineRule="auto"/>
        <w:outlineLvl w:val="1"/>
        <w:rPr>
          <w:rFonts w:ascii="Times New Roman" w:hAnsi="Times New Roman" w:cs="Times New Roman"/>
          <w:sz w:val="28"/>
          <w:szCs w:val="28"/>
        </w:rPr>
      </w:pPr>
    </w:p>
    <w:p w:rsidR="00F715E4" w:rsidRPr="00ED1AD1" w:rsidRDefault="00F715E4" w:rsidP="00703262">
      <w:pPr>
        <w:pStyle w:val="aa"/>
        <w:numPr>
          <w:ilvl w:val="2"/>
          <w:numId w:val="7"/>
        </w:numPr>
        <w:autoSpaceDE w:val="0"/>
        <w:autoSpaceDN w:val="0"/>
        <w:adjustRightInd w:val="0"/>
        <w:spacing w:line="240" w:lineRule="auto"/>
        <w:jc w:val="center"/>
        <w:outlineLvl w:val="1"/>
        <w:rPr>
          <w:rFonts w:ascii="Times New Roman" w:hAnsi="Times New Roman" w:cs="Times New Roman"/>
          <w:b/>
          <w:sz w:val="28"/>
          <w:szCs w:val="28"/>
        </w:rPr>
      </w:pPr>
      <w:r w:rsidRPr="00ED1AD1">
        <w:rPr>
          <w:rFonts w:ascii="Times New Roman" w:hAnsi="Times New Roman" w:cs="Times New Roman"/>
          <w:b/>
          <w:sz w:val="28"/>
          <w:szCs w:val="28"/>
        </w:rPr>
        <w:t>Детские площадки</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 </w:t>
      </w:r>
      <w:r w:rsidR="00985C5F" w:rsidRPr="00011FAE">
        <w:rPr>
          <w:rFonts w:ascii="Times New Roman" w:hAnsi="Times New Roman" w:cs="Times New Roman"/>
          <w:sz w:val="28"/>
          <w:szCs w:val="28"/>
        </w:rPr>
        <w:t xml:space="preserve">На территории городского поселения «Жирекенское»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00985C5F" w:rsidRPr="00011FAE">
        <w:rPr>
          <w:rFonts w:ascii="Times New Roman" w:hAnsi="Times New Roman" w:cs="Times New Roman"/>
          <w:sz w:val="28"/>
          <w:szCs w:val="28"/>
        </w:rPr>
        <w:t>зон</w:t>
      </w:r>
      <w:proofErr w:type="gramEnd"/>
      <w:r w:rsidR="00985C5F" w:rsidRPr="00011FAE">
        <w:rPr>
          <w:rFonts w:ascii="Times New Roman" w:hAnsi="Times New Roman" w:cs="Times New Roman"/>
          <w:sz w:val="28"/>
          <w:szCs w:val="28"/>
        </w:rPr>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4.12.2. </w:t>
      </w:r>
      <w:r w:rsidR="00F715E4" w:rsidRPr="00011FAE">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proofErr w:type="spellStart"/>
      <w:r w:rsidR="00F715E4" w:rsidRPr="00011FAE">
        <w:rPr>
          <w:rFonts w:ascii="Times New Roman" w:hAnsi="Times New Roman" w:cs="Times New Roman"/>
          <w:sz w:val="28"/>
          <w:szCs w:val="28"/>
        </w:rPr>
        <w:t>преддошкольного</w:t>
      </w:r>
      <w:proofErr w:type="spellEnd"/>
      <w:r w:rsidR="00F715E4" w:rsidRPr="00011FAE">
        <w:rPr>
          <w:rFonts w:ascii="Times New Roman" w:hAnsi="Times New Roman" w:cs="Times New Roman"/>
          <w:sz w:val="28"/>
          <w:szCs w:val="28"/>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rsidR="00F715E4" w:rsidRPr="00011FAE">
        <w:rPr>
          <w:rFonts w:ascii="Times New Roman" w:hAnsi="Times New Roman" w:cs="Times New Roman"/>
          <w:sz w:val="28"/>
          <w:szCs w:val="28"/>
        </w:rPr>
        <w:t>микро-скалодромы</w:t>
      </w:r>
      <w:proofErr w:type="spellEnd"/>
      <w:r w:rsidR="00F715E4" w:rsidRPr="00011FAE">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4.12.3. </w:t>
      </w:r>
      <w:proofErr w:type="gramStart"/>
      <w:r w:rsidR="00F715E4" w:rsidRPr="00011FAE">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00F715E4" w:rsidRPr="00011FAE">
        <w:rPr>
          <w:rFonts w:ascii="Times New Roman" w:hAnsi="Times New Roman" w:cs="Times New Roman"/>
          <w:sz w:val="28"/>
          <w:szCs w:val="28"/>
        </w:rPr>
        <w:t>преддошкольного</w:t>
      </w:r>
      <w:proofErr w:type="spellEnd"/>
      <w:r w:rsidR="00F715E4" w:rsidRPr="00011FAE">
        <w:rPr>
          <w:rFonts w:ascii="Times New Roman" w:hAnsi="Times New Roman" w:cs="Times New Roman"/>
          <w:sz w:val="28"/>
          <w:szCs w:val="28"/>
        </w:rPr>
        <w:t xml:space="preserve"> возраста рекомендуется размещать на участке жилой застройки, площадки для младшего и среднего</w:t>
      </w:r>
      <w:proofErr w:type="gramEnd"/>
      <w:r w:rsidR="00F715E4" w:rsidRPr="00011FAE">
        <w:rPr>
          <w:rFonts w:ascii="Times New Roman" w:hAnsi="Times New Roman" w:cs="Times New Roman"/>
          <w:sz w:val="28"/>
          <w:szCs w:val="28"/>
        </w:rPr>
        <w:t xml:space="preserve">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4.12.4. </w:t>
      </w:r>
      <w:r w:rsidR="00F715E4" w:rsidRPr="00011FAE">
        <w:rPr>
          <w:rFonts w:ascii="Times New Roman" w:hAnsi="Times New Roman" w:cs="Times New Roman"/>
          <w:sz w:val="28"/>
          <w:szCs w:val="28"/>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городского поселения «Жирекенское».</w:t>
      </w:r>
      <w:bookmarkStart w:id="2" w:name="Par9"/>
      <w:bookmarkEnd w:id="2"/>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4.12.5. </w:t>
      </w:r>
      <w:r w:rsidR="00F715E4" w:rsidRPr="00011FAE">
        <w:rPr>
          <w:rFonts w:ascii="Times New Roman" w:hAnsi="Times New Roman" w:cs="Times New Roman"/>
          <w:sz w:val="28"/>
          <w:szCs w:val="28"/>
        </w:rPr>
        <w:t xml:space="preserve">Площадки детей </w:t>
      </w:r>
      <w:proofErr w:type="spellStart"/>
      <w:r w:rsidR="00F715E4" w:rsidRPr="00011FAE">
        <w:rPr>
          <w:rFonts w:ascii="Times New Roman" w:hAnsi="Times New Roman" w:cs="Times New Roman"/>
          <w:sz w:val="28"/>
          <w:szCs w:val="28"/>
        </w:rPr>
        <w:t>преддошкольного</w:t>
      </w:r>
      <w:proofErr w:type="spellEnd"/>
      <w:r w:rsidR="00F715E4" w:rsidRPr="00011FAE">
        <w:rPr>
          <w:rFonts w:ascii="Times New Roman" w:hAnsi="Times New Roman" w:cs="Times New Roman"/>
          <w:sz w:val="28"/>
          <w:szCs w:val="28"/>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4.12.6. </w:t>
      </w:r>
      <w:r w:rsidR="00F715E4" w:rsidRPr="00011FAE">
        <w:rPr>
          <w:rFonts w:ascii="Times New Roman" w:hAnsi="Times New Roman" w:cs="Times New Roman"/>
          <w:sz w:val="28"/>
          <w:szCs w:val="28"/>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4.12.7. </w:t>
      </w:r>
      <w:r w:rsidR="00F715E4" w:rsidRPr="00011FAE">
        <w:rPr>
          <w:rFonts w:ascii="Times New Roman" w:hAnsi="Times New Roman" w:cs="Times New Roman"/>
          <w:sz w:val="28"/>
          <w:szCs w:val="28"/>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4.12.8. </w:t>
      </w:r>
      <w:r w:rsidR="00F715E4" w:rsidRPr="00011FAE">
        <w:rPr>
          <w:rFonts w:ascii="Times New Roman" w:hAnsi="Times New Roman" w:cs="Times New Roman"/>
          <w:sz w:val="28"/>
          <w:szCs w:val="28"/>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4.12.9. </w:t>
      </w:r>
      <w:r w:rsidR="00F715E4" w:rsidRPr="00011FAE">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4.12.10. </w:t>
      </w:r>
      <w:r w:rsidR="00F715E4" w:rsidRPr="00011FAE">
        <w:rPr>
          <w:rFonts w:ascii="Times New Roman" w:hAnsi="Times New Roman" w:cs="Times New Roman"/>
          <w:sz w:val="28"/>
          <w:szCs w:val="28"/>
        </w:rPr>
        <w:t>Для сопряжения поверхностей площадки и газона рекомендуется применять садовые бортовые камни со скошенными или закругленными краями.</w:t>
      </w:r>
      <w:bookmarkStart w:id="3" w:name="Par17"/>
      <w:bookmarkEnd w:id="3"/>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4.12.11. </w:t>
      </w:r>
      <w:r w:rsidR="00F715E4" w:rsidRPr="00011FAE">
        <w:rPr>
          <w:rFonts w:ascii="Times New Roman" w:hAnsi="Times New Roman" w:cs="Times New Roman"/>
          <w:sz w:val="28"/>
          <w:szCs w:val="28"/>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4.12.12. </w:t>
      </w:r>
      <w:r w:rsidR="00F715E4" w:rsidRPr="00011FAE">
        <w:rPr>
          <w:rFonts w:ascii="Times New Roman" w:hAnsi="Times New Roman" w:cs="Times New Roman"/>
          <w:sz w:val="28"/>
          <w:szCs w:val="28"/>
        </w:rPr>
        <w:t>Размещение игрового оборудования следует проектировать с учетом нормативных параметров безопасности.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F715E4" w:rsidRPr="00011FAE" w:rsidRDefault="00011FAE" w:rsidP="006E2EE4">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4.12.13. </w:t>
      </w:r>
      <w:r w:rsidR="00F715E4" w:rsidRPr="00011FAE">
        <w:rPr>
          <w:rFonts w:ascii="Times New Roman" w:hAnsi="Times New Roman" w:cs="Times New Roman"/>
          <w:sz w:val="28"/>
          <w:szCs w:val="28"/>
        </w:rPr>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F715E4" w:rsidRPr="00F715E4" w:rsidRDefault="00F715E4" w:rsidP="00E27300">
      <w:pPr>
        <w:autoSpaceDE w:val="0"/>
        <w:autoSpaceDN w:val="0"/>
        <w:adjustRightInd w:val="0"/>
        <w:jc w:val="center"/>
        <w:rPr>
          <w:rFonts w:ascii="Times New Roman" w:hAnsi="Times New Roman" w:cs="Times New Roman"/>
          <w:b/>
          <w:sz w:val="28"/>
          <w:szCs w:val="28"/>
        </w:rPr>
      </w:pPr>
    </w:p>
    <w:p w:rsidR="00F715E4" w:rsidRPr="00632559" w:rsidRDefault="00F715E4" w:rsidP="00974854">
      <w:pPr>
        <w:pStyle w:val="aa"/>
        <w:numPr>
          <w:ilvl w:val="1"/>
          <w:numId w:val="19"/>
        </w:numPr>
        <w:autoSpaceDE w:val="0"/>
        <w:autoSpaceDN w:val="0"/>
        <w:adjustRightInd w:val="0"/>
        <w:spacing w:line="240" w:lineRule="auto"/>
        <w:jc w:val="center"/>
        <w:outlineLvl w:val="1"/>
        <w:rPr>
          <w:rFonts w:ascii="Times New Roman" w:hAnsi="Times New Roman" w:cs="Times New Roman"/>
          <w:b/>
          <w:sz w:val="28"/>
          <w:szCs w:val="28"/>
        </w:rPr>
      </w:pPr>
      <w:r w:rsidRPr="00632559">
        <w:rPr>
          <w:rFonts w:ascii="Times New Roman" w:hAnsi="Times New Roman" w:cs="Times New Roman"/>
          <w:b/>
          <w:sz w:val="28"/>
          <w:szCs w:val="28"/>
        </w:rPr>
        <w:t>Площадки отдыха</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632559" w:rsidRDefault="00632559" w:rsidP="00632559">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D1AD1">
        <w:rPr>
          <w:rFonts w:ascii="Times New Roman" w:hAnsi="Times New Roman" w:cs="Times New Roman"/>
          <w:sz w:val="28"/>
          <w:szCs w:val="28"/>
        </w:rPr>
        <w:t>.1</w:t>
      </w:r>
      <w:r>
        <w:rPr>
          <w:rFonts w:ascii="Times New Roman" w:hAnsi="Times New Roman" w:cs="Times New Roman"/>
          <w:sz w:val="28"/>
          <w:szCs w:val="28"/>
        </w:rPr>
        <w:t xml:space="preserve">. </w:t>
      </w:r>
      <w:r w:rsidR="00F715E4" w:rsidRPr="00F715E4">
        <w:rPr>
          <w:rFonts w:ascii="Times New Roman" w:hAnsi="Times New Roman" w:cs="Times New Roman"/>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w:t>
      </w:r>
      <w:proofErr w:type="gramStart"/>
      <w:r w:rsidR="00F715E4" w:rsidRPr="00F715E4">
        <w:rPr>
          <w:rFonts w:ascii="Times New Roman" w:hAnsi="Times New Roman" w:cs="Times New Roman"/>
          <w:sz w:val="28"/>
          <w:szCs w:val="28"/>
        </w:rPr>
        <w:t xml:space="preserve">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1" w:history="1">
        <w:proofErr w:type="spellStart"/>
        <w:r w:rsidR="00F715E4" w:rsidRPr="00F715E4">
          <w:rPr>
            <w:rFonts w:ascii="Times New Roman" w:hAnsi="Times New Roman" w:cs="Times New Roman"/>
            <w:sz w:val="28"/>
            <w:szCs w:val="28"/>
          </w:rPr>
          <w:t>СанПиН</w:t>
        </w:r>
        <w:proofErr w:type="spellEnd"/>
        <w:r w:rsidR="00F715E4" w:rsidRPr="00F715E4">
          <w:rPr>
            <w:rFonts w:ascii="Times New Roman" w:hAnsi="Times New Roman" w:cs="Times New Roman"/>
            <w:sz w:val="28"/>
            <w:szCs w:val="28"/>
          </w:rPr>
          <w:t xml:space="preserve"> 2.2.1/2.1.1.1200</w:t>
        </w:r>
      </w:hyperlink>
      <w:r w:rsidR="00F715E4" w:rsidRPr="00F715E4">
        <w:rPr>
          <w:rFonts w:ascii="Times New Roman" w:hAnsi="Times New Roman" w:cs="Times New Roman"/>
          <w:sz w:val="28"/>
          <w:szCs w:val="28"/>
        </w:rPr>
        <w:t xml:space="preserve">, </w:t>
      </w:r>
      <w:proofErr w:type="spellStart"/>
      <w:r w:rsidR="00F715E4" w:rsidRPr="00F715E4">
        <w:rPr>
          <w:rFonts w:ascii="Times New Roman" w:hAnsi="Times New Roman" w:cs="Times New Roman"/>
          <w:sz w:val="28"/>
          <w:szCs w:val="28"/>
        </w:rPr>
        <w:t>отстойно-разворотных</w:t>
      </w:r>
      <w:proofErr w:type="spellEnd"/>
      <w:r w:rsidR="00F715E4" w:rsidRPr="00F715E4">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50 м. Расстояние от окон жилых</w:t>
      </w:r>
      <w:proofErr w:type="gramEnd"/>
      <w:r w:rsidR="00F715E4" w:rsidRPr="00F715E4">
        <w:rPr>
          <w:rFonts w:ascii="Times New Roman" w:hAnsi="Times New Roman" w:cs="Times New Roman"/>
          <w:sz w:val="28"/>
          <w:szCs w:val="28"/>
        </w:rPr>
        <w:t xml:space="preserve"> домов до границ площадок тихого отдыха следует устанавливать не менее 10 м, площадок шумных настольных игр - не менее 25 м.</w:t>
      </w:r>
    </w:p>
    <w:p w:rsidR="006275F5" w:rsidRDefault="00632559"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6275F5">
        <w:rPr>
          <w:rFonts w:ascii="Times New Roman" w:hAnsi="Times New Roman" w:cs="Times New Roman"/>
          <w:sz w:val="28"/>
          <w:szCs w:val="28"/>
        </w:rPr>
        <w:t>.2</w:t>
      </w:r>
      <w:r>
        <w:rPr>
          <w:rFonts w:ascii="Times New Roman" w:hAnsi="Times New Roman" w:cs="Times New Roman"/>
          <w:sz w:val="28"/>
          <w:szCs w:val="28"/>
        </w:rPr>
        <w:t xml:space="preserve">. </w:t>
      </w:r>
      <w:r w:rsidR="00F715E4" w:rsidRPr="00632559">
        <w:rPr>
          <w:rFonts w:ascii="Times New Roman" w:hAnsi="Times New Roman" w:cs="Times New Roman"/>
          <w:sz w:val="28"/>
          <w:szCs w:val="28"/>
        </w:rP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4.13.3. </w:t>
      </w:r>
      <w:r w:rsidR="00F715E4" w:rsidRPr="00F715E4">
        <w:rPr>
          <w:rFonts w:ascii="Times New Roman" w:hAnsi="Times New Roman" w:cs="Times New Roman"/>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.4. </w:t>
      </w:r>
      <w:r w:rsidR="00F715E4" w:rsidRPr="00F715E4">
        <w:rPr>
          <w:rFonts w:ascii="Times New Roman" w:hAnsi="Times New Roman" w:cs="Times New Roman"/>
          <w:sz w:val="28"/>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.5. </w:t>
      </w:r>
      <w:r w:rsidR="00F715E4" w:rsidRPr="00F715E4">
        <w:rPr>
          <w:rFonts w:ascii="Times New Roman" w:hAnsi="Times New Roman" w:cs="Times New Roman"/>
          <w:sz w:val="28"/>
          <w:szCs w:val="28"/>
        </w:rPr>
        <w:t xml:space="preserve">Рекомендуется применять </w:t>
      </w:r>
      <w:proofErr w:type="spellStart"/>
      <w:r w:rsidR="00F715E4" w:rsidRPr="00F715E4">
        <w:rPr>
          <w:rFonts w:ascii="Times New Roman" w:hAnsi="Times New Roman" w:cs="Times New Roman"/>
          <w:sz w:val="28"/>
          <w:szCs w:val="28"/>
        </w:rPr>
        <w:t>периметральное</w:t>
      </w:r>
      <w:proofErr w:type="spellEnd"/>
      <w:r w:rsidR="00F715E4" w:rsidRPr="00F715E4">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F715E4" w:rsidRPr="00F715E4">
        <w:rPr>
          <w:rFonts w:ascii="Times New Roman" w:hAnsi="Times New Roman" w:cs="Times New Roman"/>
          <w:sz w:val="28"/>
          <w:szCs w:val="28"/>
        </w:rPr>
        <w:t>вытаптыванию</w:t>
      </w:r>
      <w:proofErr w:type="spellEnd"/>
      <w:r w:rsidR="00F715E4" w:rsidRPr="00F715E4">
        <w:rPr>
          <w:rFonts w:ascii="Times New Roman" w:hAnsi="Times New Roman" w:cs="Times New Roman"/>
          <w:sz w:val="28"/>
          <w:szCs w:val="28"/>
        </w:rPr>
        <w:t xml:space="preserve"> видов трав. Не допускается применение растений с ядовитыми плодами.</w:t>
      </w:r>
    </w:p>
    <w:p w:rsidR="006275F5"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.6. </w:t>
      </w:r>
      <w:r w:rsidR="00F715E4" w:rsidRPr="00F715E4">
        <w:rPr>
          <w:rFonts w:ascii="Times New Roman" w:hAnsi="Times New Roman" w:cs="Times New Roman"/>
          <w:sz w:val="28"/>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p w:rsidR="00F715E4" w:rsidRPr="00F715E4" w:rsidRDefault="006275F5" w:rsidP="006275F5">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4.13</w:t>
      </w:r>
      <w:r w:rsidR="00E27300">
        <w:rPr>
          <w:rFonts w:ascii="Times New Roman" w:hAnsi="Times New Roman" w:cs="Times New Roman"/>
          <w:sz w:val="28"/>
          <w:szCs w:val="28"/>
        </w:rPr>
        <w:t xml:space="preserve">.7. </w:t>
      </w:r>
      <w:r w:rsidR="00F715E4" w:rsidRPr="00F715E4">
        <w:rPr>
          <w:rFonts w:ascii="Times New Roman" w:hAnsi="Times New Roman" w:cs="Times New Roman"/>
          <w:sz w:val="28"/>
          <w:szCs w:val="28"/>
        </w:rPr>
        <w:t>Минимальный размер площадки с установкой одного стола со скамьями для настольных игр рекомендуется устанавливать в пределах 12 - 15 кв. м.</w:t>
      </w:r>
    </w:p>
    <w:p w:rsidR="00F715E4" w:rsidRPr="00F715E4" w:rsidRDefault="00F715E4" w:rsidP="00F715E4">
      <w:pPr>
        <w:autoSpaceDE w:val="0"/>
        <w:autoSpaceDN w:val="0"/>
        <w:adjustRightInd w:val="0"/>
        <w:ind w:firstLine="540"/>
        <w:jc w:val="both"/>
        <w:rPr>
          <w:rFonts w:ascii="Times New Roman" w:hAnsi="Times New Roman" w:cs="Times New Roman"/>
          <w:sz w:val="28"/>
          <w:szCs w:val="28"/>
        </w:rPr>
      </w:pPr>
    </w:p>
    <w:p w:rsidR="00F715E4" w:rsidRPr="006720C0" w:rsidRDefault="00F715E4" w:rsidP="00974854">
      <w:pPr>
        <w:pStyle w:val="aa"/>
        <w:numPr>
          <w:ilvl w:val="1"/>
          <w:numId w:val="19"/>
        </w:numPr>
        <w:autoSpaceDE w:val="0"/>
        <w:autoSpaceDN w:val="0"/>
        <w:adjustRightInd w:val="0"/>
        <w:spacing w:line="240" w:lineRule="auto"/>
        <w:jc w:val="center"/>
        <w:outlineLvl w:val="1"/>
        <w:rPr>
          <w:rFonts w:ascii="Times New Roman" w:hAnsi="Times New Roman" w:cs="Times New Roman"/>
          <w:b/>
          <w:sz w:val="28"/>
          <w:szCs w:val="28"/>
        </w:rPr>
      </w:pPr>
      <w:r w:rsidRPr="006720C0">
        <w:rPr>
          <w:rFonts w:ascii="Times New Roman" w:hAnsi="Times New Roman" w:cs="Times New Roman"/>
          <w:b/>
          <w:sz w:val="28"/>
          <w:szCs w:val="28"/>
        </w:rPr>
        <w:t>Спортивные площадки</w:t>
      </w:r>
    </w:p>
    <w:p w:rsidR="006720C0" w:rsidRPr="00BE27A6" w:rsidRDefault="006720C0" w:rsidP="00BE27A6">
      <w:pPr>
        <w:autoSpaceDE w:val="0"/>
        <w:autoSpaceDN w:val="0"/>
        <w:adjustRightInd w:val="0"/>
        <w:spacing w:line="240" w:lineRule="auto"/>
        <w:jc w:val="both"/>
        <w:rPr>
          <w:rFonts w:ascii="Times New Roman" w:hAnsi="Times New Roman" w:cs="Times New Roman"/>
          <w:sz w:val="28"/>
          <w:szCs w:val="28"/>
        </w:rPr>
      </w:pPr>
    </w:p>
    <w:p w:rsidR="00BE27A6" w:rsidRDefault="00BE27A6"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BE27A6">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12" w:history="1">
        <w:proofErr w:type="spellStart"/>
        <w:r w:rsidRPr="00BE27A6">
          <w:rPr>
            <w:rFonts w:ascii="Times New Roman" w:hAnsi="Times New Roman" w:cs="Times New Roman"/>
            <w:sz w:val="28"/>
            <w:szCs w:val="28"/>
          </w:rPr>
          <w:t>СанПиН</w:t>
        </w:r>
        <w:proofErr w:type="spellEnd"/>
        <w:r w:rsidRPr="00BE27A6">
          <w:rPr>
            <w:rFonts w:ascii="Times New Roman" w:hAnsi="Times New Roman" w:cs="Times New Roman"/>
            <w:sz w:val="28"/>
            <w:szCs w:val="28"/>
          </w:rPr>
          <w:t xml:space="preserve"> 2.2.1/2.1.1.1200</w:t>
        </w:r>
      </w:hyperlink>
      <w:r w:rsidRPr="00BE27A6">
        <w:rPr>
          <w:rFonts w:ascii="Times New Roman" w:hAnsi="Times New Roman" w:cs="Times New Roman"/>
          <w:sz w:val="28"/>
          <w:szCs w:val="28"/>
        </w:rPr>
        <w:t>.</w:t>
      </w:r>
    </w:p>
    <w:p w:rsidR="006720C0" w:rsidRDefault="00F715E4"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6720C0" w:rsidRDefault="00F715E4"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C52D8" w:rsidRDefault="00F715E4" w:rsidP="00632559">
      <w:pPr>
        <w:pStyle w:val="aa"/>
        <w:numPr>
          <w:ilvl w:val="3"/>
          <w:numId w:val="7"/>
        </w:numPr>
        <w:autoSpaceDE w:val="0"/>
        <w:autoSpaceDN w:val="0"/>
        <w:adjustRightInd w:val="0"/>
        <w:spacing w:line="240" w:lineRule="auto"/>
        <w:ind w:left="0" w:firstLine="709"/>
        <w:jc w:val="both"/>
        <w:rPr>
          <w:rFonts w:ascii="Times New Roman" w:hAnsi="Times New Roman" w:cs="Times New Roman"/>
          <w:sz w:val="28"/>
          <w:szCs w:val="28"/>
        </w:rPr>
      </w:pPr>
      <w:r w:rsidRPr="006720C0">
        <w:rPr>
          <w:rFonts w:ascii="Times New Roman" w:hAnsi="Times New Roman" w:cs="Times New Roman"/>
          <w:sz w:val="28"/>
          <w:szCs w:val="28"/>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6720C0">
        <w:rPr>
          <w:rFonts w:ascii="Times New Roman" w:hAnsi="Times New Roman" w:cs="Times New Roman"/>
          <w:sz w:val="28"/>
          <w:szCs w:val="28"/>
        </w:rPr>
        <w:t>площадки</w:t>
      </w:r>
      <w:proofErr w:type="gramEnd"/>
      <w:r w:rsidRPr="006720C0">
        <w:rPr>
          <w:rFonts w:ascii="Times New Roman" w:hAnsi="Times New Roman" w:cs="Times New Roman"/>
          <w:sz w:val="28"/>
          <w:szCs w:val="28"/>
        </w:rPr>
        <w:t xml:space="preserve"> возможно применять вертикальное озеленение.</w:t>
      </w:r>
    </w:p>
    <w:p w:rsidR="00CC26A4" w:rsidRDefault="00CC26A4" w:rsidP="001F0856">
      <w:pPr>
        <w:pStyle w:val="aa"/>
        <w:autoSpaceDE w:val="0"/>
        <w:autoSpaceDN w:val="0"/>
        <w:adjustRightInd w:val="0"/>
        <w:spacing w:line="240" w:lineRule="auto"/>
        <w:ind w:left="709"/>
        <w:jc w:val="both"/>
        <w:rPr>
          <w:rFonts w:ascii="Times New Roman" w:hAnsi="Times New Roman" w:cs="Times New Roman"/>
          <w:sz w:val="28"/>
          <w:szCs w:val="28"/>
        </w:rPr>
      </w:pPr>
    </w:p>
    <w:p w:rsidR="001F0856" w:rsidRPr="00BE27A6" w:rsidRDefault="001F0856" w:rsidP="00974854">
      <w:pPr>
        <w:pStyle w:val="aa"/>
        <w:numPr>
          <w:ilvl w:val="1"/>
          <w:numId w:val="20"/>
        </w:numPr>
        <w:autoSpaceDE w:val="0"/>
        <w:autoSpaceDN w:val="0"/>
        <w:adjustRightInd w:val="0"/>
        <w:spacing w:line="240" w:lineRule="auto"/>
        <w:jc w:val="center"/>
        <w:rPr>
          <w:rFonts w:ascii="Times New Roman" w:hAnsi="Times New Roman" w:cs="Times New Roman"/>
          <w:b/>
          <w:sz w:val="28"/>
          <w:szCs w:val="28"/>
        </w:rPr>
      </w:pPr>
      <w:r w:rsidRPr="00BE27A6">
        <w:rPr>
          <w:rFonts w:ascii="Times New Roman" w:eastAsia="Times New Roman" w:hAnsi="Times New Roman" w:cs="Times New Roman"/>
          <w:b/>
          <w:sz w:val="28"/>
          <w:szCs w:val="28"/>
        </w:rPr>
        <w:t>Площадки для выгула и дрессировки животных</w:t>
      </w:r>
    </w:p>
    <w:p w:rsidR="001F0856" w:rsidRPr="001F0856" w:rsidRDefault="001F0856" w:rsidP="001F0856">
      <w:pPr>
        <w:pStyle w:val="aa"/>
        <w:autoSpaceDE w:val="0"/>
        <w:autoSpaceDN w:val="0"/>
        <w:adjustRightInd w:val="0"/>
        <w:spacing w:line="240" w:lineRule="auto"/>
        <w:ind w:left="810"/>
        <w:rPr>
          <w:rFonts w:ascii="Times New Roman" w:hAnsi="Times New Roman" w:cs="Times New Roman"/>
          <w:b/>
          <w:sz w:val="28"/>
          <w:szCs w:val="28"/>
        </w:rPr>
      </w:pPr>
    </w:p>
    <w:p w:rsidR="00677A58" w:rsidRPr="00677A58" w:rsidRDefault="00677A58"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color w:val="2D2D2D"/>
          <w:spacing w:val="2"/>
          <w:sz w:val="28"/>
          <w:szCs w:val="28"/>
          <w:shd w:val="clear" w:color="auto" w:fill="FFFFFF"/>
        </w:rPr>
        <w:t>Правила основываются на общепризнанных принципах гуманного отношения к животным и охраны здоровья граждан от неблагоприятного воздействия животных.</w:t>
      </w:r>
    </w:p>
    <w:p w:rsidR="00631F4D" w:rsidRPr="00677A58" w:rsidRDefault="00631F4D"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Содержание собак и кошек, других видов животных и птиц допускается в многоквартирных домах, общежитиях квартирного типа в отдельных квартирах, занятых одной семьей, а в квартирах, занятых несколькими семьями - при согласии всех совершеннолетних членов семей.</w:t>
      </w:r>
    </w:p>
    <w:p w:rsidR="00631F4D" w:rsidRPr="00677A58" w:rsidRDefault="00631F4D"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77A58">
        <w:rPr>
          <w:rFonts w:ascii="Times New Roman" w:hAnsi="Times New Roman" w:cs="Times New Roman"/>
          <w:sz w:val="28"/>
          <w:szCs w:val="28"/>
          <w:shd w:val="clear" w:color="auto" w:fill="FFFFFF"/>
        </w:rPr>
        <w:t>Не разрешается содержание домашних животных и птицы в местах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общего пользования жилых домов (лестничных клетках, чердаках, подвалах,</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коридорах и т. п.), в коммунальных квартирах, на балконах и лоджиях, а</w:t>
      </w:r>
      <w:r w:rsidRPr="00677A58">
        <w:rPr>
          <w:rFonts w:ascii="Times New Roman" w:hAnsi="Times New Roman" w:cs="Times New Roman"/>
          <w:sz w:val="28"/>
          <w:szCs w:val="28"/>
        </w:rPr>
        <w:br/>
      </w:r>
      <w:r w:rsidRPr="00677A58">
        <w:rPr>
          <w:rFonts w:ascii="Times New Roman" w:hAnsi="Times New Roman" w:cs="Times New Roman"/>
          <w:sz w:val="28"/>
          <w:szCs w:val="28"/>
          <w:shd w:val="clear" w:color="auto" w:fill="FFFFFF"/>
        </w:rPr>
        <w:t>также в самовольно построенных сараях, загонах, голубятнях и т. д.</w:t>
      </w:r>
    </w:p>
    <w:p w:rsidR="00631F4D" w:rsidRPr="00631F4D" w:rsidRDefault="001F0856"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1F0856">
        <w:rPr>
          <w:rFonts w:ascii="Times New Roman" w:hAnsi="Times New Roman" w:cs="Times New Roman"/>
          <w:color w:val="2D2D2D"/>
          <w:spacing w:val="2"/>
          <w:sz w:val="28"/>
          <w:szCs w:val="28"/>
          <w:shd w:val="clear" w:color="auto" w:fill="FFFFFF" w:themeFill="background1"/>
        </w:rPr>
        <w:t xml:space="preserve">Выгул домашних животных </w:t>
      </w:r>
      <w:r w:rsidR="003E389A">
        <w:rPr>
          <w:rFonts w:ascii="Times New Roman" w:hAnsi="Times New Roman" w:cs="Times New Roman"/>
          <w:color w:val="2D2D2D"/>
          <w:spacing w:val="2"/>
          <w:sz w:val="28"/>
          <w:szCs w:val="28"/>
          <w:shd w:val="clear" w:color="auto" w:fill="FFFFFF" w:themeFill="background1"/>
        </w:rPr>
        <w:t xml:space="preserve">должен </w:t>
      </w:r>
      <w:r w:rsidR="003E389A" w:rsidRPr="003E389A">
        <w:rPr>
          <w:rFonts w:ascii="Times New Roman" w:hAnsi="Times New Roman" w:cs="Times New Roman"/>
          <w:color w:val="2D2D2D"/>
          <w:spacing w:val="2"/>
          <w:sz w:val="28"/>
          <w:szCs w:val="28"/>
          <w:shd w:val="clear" w:color="auto" w:fill="FFFFFF" w:themeFill="background1"/>
        </w:rPr>
        <w:t>осуществляться</w:t>
      </w:r>
      <w:r>
        <w:rPr>
          <w:rFonts w:ascii="Times New Roman" w:hAnsi="Times New Roman" w:cs="Times New Roman"/>
          <w:color w:val="2D2D2D"/>
          <w:spacing w:val="2"/>
          <w:sz w:val="28"/>
          <w:szCs w:val="28"/>
          <w:shd w:val="clear" w:color="auto" w:fill="FFFFFF" w:themeFill="background1"/>
        </w:rPr>
        <w:t xml:space="preserve"> </w:t>
      </w:r>
      <w:r w:rsidRPr="001F0856">
        <w:rPr>
          <w:rFonts w:ascii="Times New Roman" w:hAnsi="Times New Roman" w:cs="Times New Roman"/>
          <w:color w:val="2D2D2D"/>
          <w:spacing w:val="2"/>
          <w:sz w:val="28"/>
          <w:szCs w:val="28"/>
          <w:shd w:val="clear" w:color="auto" w:fill="FFFFFF" w:themeFill="background1"/>
        </w:rPr>
        <w:t xml:space="preserve">на пляжах, территориях школ, дошкольных и медицинских учреждений (кроме ветеринарных), детских игровых и спортивных площадок, рынков и кладбищ. </w:t>
      </w:r>
      <w:r w:rsidRPr="001F0856">
        <w:rPr>
          <w:rFonts w:ascii="Times New Roman" w:hAnsi="Times New Roman" w:cs="Times New Roman"/>
          <w:color w:val="2D2D2D"/>
          <w:spacing w:val="2"/>
          <w:sz w:val="28"/>
          <w:szCs w:val="28"/>
          <w:shd w:val="clear" w:color="auto" w:fill="FFFFFF" w:themeFill="background1"/>
        </w:rPr>
        <w:lastRenderedPageBreak/>
        <w:t>Владельцы </w:t>
      </w:r>
      <w:r w:rsidRPr="001F0856">
        <w:rPr>
          <w:rStyle w:val="searchtext"/>
          <w:rFonts w:ascii="Times New Roman" w:hAnsi="Times New Roman" w:cs="Times New Roman"/>
          <w:color w:val="2D2D2D"/>
          <w:spacing w:val="2"/>
          <w:sz w:val="28"/>
          <w:szCs w:val="28"/>
          <w:shd w:val="clear" w:color="auto" w:fill="FFFFFF" w:themeFill="background1"/>
        </w:rPr>
        <w:t>собак</w:t>
      </w:r>
      <w:r w:rsidRPr="001F0856">
        <w:rPr>
          <w:rFonts w:ascii="Times New Roman" w:hAnsi="Times New Roman" w:cs="Times New Roman"/>
          <w:color w:val="2D2D2D"/>
          <w:spacing w:val="2"/>
          <w:sz w:val="28"/>
          <w:szCs w:val="28"/>
          <w:shd w:val="clear" w:color="auto" w:fill="FFFFFF" w:themeFill="background1"/>
        </w:rPr>
        <w:t> и кошек обязаны не допускать загрязнения животными подъездов, лестничных клеток, лифтов, детских площадок, дорожек и тротуаров. Если </w:t>
      </w:r>
      <w:r w:rsidRPr="001F0856">
        <w:rPr>
          <w:rStyle w:val="searchtext"/>
          <w:rFonts w:ascii="Times New Roman" w:hAnsi="Times New Roman" w:cs="Times New Roman"/>
          <w:color w:val="2D2D2D"/>
          <w:spacing w:val="2"/>
          <w:sz w:val="28"/>
          <w:szCs w:val="28"/>
          <w:shd w:val="clear" w:color="auto" w:fill="FFFFFF" w:themeFill="background1"/>
        </w:rPr>
        <w:t>собак</w:t>
      </w:r>
      <w:r w:rsidRPr="001F0856">
        <w:rPr>
          <w:rFonts w:ascii="Times New Roman" w:hAnsi="Times New Roman" w:cs="Times New Roman"/>
          <w:color w:val="2D2D2D"/>
          <w:spacing w:val="2"/>
          <w:sz w:val="28"/>
          <w:szCs w:val="28"/>
          <w:shd w:val="clear" w:color="auto" w:fill="FFFFFF" w:themeFill="background1"/>
        </w:rPr>
        <w:t>а или кошка оставила экскременты, они должны быть убраны владельцем животного. Выгул </w:t>
      </w:r>
      <w:r w:rsidRPr="001F0856">
        <w:rPr>
          <w:rStyle w:val="searchtext"/>
          <w:rFonts w:ascii="Times New Roman" w:hAnsi="Times New Roman" w:cs="Times New Roman"/>
          <w:color w:val="2D2D2D"/>
          <w:spacing w:val="2"/>
          <w:sz w:val="28"/>
          <w:szCs w:val="28"/>
          <w:shd w:val="clear" w:color="auto" w:fill="FFFFFF" w:themeFill="background1"/>
        </w:rPr>
        <w:t>собак</w:t>
      </w:r>
      <w:r w:rsidRPr="001F0856">
        <w:rPr>
          <w:rFonts w:ascii="Times New Roman" w:hAnsi="Times New Roman" w:cs="Times New Roman"/>
          <w:color w:val="2D2D2D"/>
          <w:spacing w:val="2"/>
          <w:sz w:val="28"/>
          <w:szCs w:val="28"/>
          <w:shd w:val="clear" w:color="auto" w:fill="FFFFFF" w:themeFill="background1"/>
        </w:rPr>
        <w:t> их владельцами должен осуществляться в наморднике и на поводке.</w:t>
      </w:r>
    </w:p>
    <w:p w:rsidR="00631F4D" w:rsidRPr="00631F4D" w:rsidRDefault="00631F4D" w:rsidP="00631F4D">
      <w:pPr>
        <w:pStyle w:val="aa"/>
        <w:numPr>
          <w:ilvl w:val="3"/>
          <w:numId w:val="7"/>
        </w:numPr>
        <w:shd w:val="clear" w:color="auto" w:fill="FFFFFF" w:themeFill="background1"/>
        <w:autoSpaceDE w:val="0"/>
        <w:autoSpaceDN w:val="0"/>
        <w:adjustRightInd w:val="0"/>
        <w:spacing w:line="240" w:lineRule="auto"/>
        <w:ind w:left="0" w:firstLine="709"/>
        <w:jc w:val="both"/>
        <w:rPr>
          <w:rFonts w:ascii="Times New Roman" w:hAnsi="Times New Roman" w:cs="Times New Roman"/>
          <w:b/>
          <w:sz w:val="28"/>
          <w:szCs w:val="28"/>
          <w:shd w:val="clear" w:color="auto" w:fill="FFFFFF" w:themeFill="background1"/>
        </w:rPr>
      </w:pPr>
      <w:r w:rsidRPr="00631F4D">
        <w:rPr>
          <w:rFonts w:ascii="Times New Roman" w:hAnsi="Times New Roman" w:cs="Times New Roman"/>
          <w:sz w:val="28"/>
          <w:szCs w:val="28"/>
        </w:rPr>
        <w:t xml:space="preserve">Лиц, </w:t>
      </w:r>
      <w:r w:rsidR="00677A58">
        <w:rPr>
          <w:rFonts w:ascii="Times New Roman" w:hAnsi="Times New Roman" w:cs="Times New Roman"/>
          <w:sz w:val="28"/>
          <w:szCs w:val="28"/>
        </w:rPr>
        <w:t>нарушающие настоящие правила</w:t>
      </w:r>
      <w:r w:rsidRPr="00631F4D">
        <w:rPr>
          <w:rFonts w:ascii="Times New Roman" w:hAnsi="Times New Roman" w:cs="Times New Roman"/>
          <w:sz w:val="28"/>
          <w:szCs w:val="28"/>
        </w:rPr>
        <w:t xml:space="preserve">, </w:t>
      </w:r>
      <w:r w:rsidR="003F1CCD">
        <w:rPr>
          <w:rFonts w:ascii="Times New Roman" w:hAnsi="Times New Roman" w:cs="Times New Roman"/>
          <w:sz w:val="28"/>
          <w:szCs w:val="28"/>
        </w:rPr>
        <w:t xml:space="preserve">налагают </w:t>
      </w:r>
      <w:r w:rsidRPr="00631F4D">
        <w:rPr>
          <w:rFonts w:ascii="Times New Roman" w:hAnsi="Times New Roman" w:cs="Times New Roman"/>
          <w:sz w:val="28"/>
          <w:szCs w:val="28"/>
        </w:rPr>
        <w:t xml:space="preserve">административную ответственность согласно </w:t>
      </w:r>
      <w:proofErr w:type="spellStart"/>
      <w:r w:rsidRPr="00631F4D">
        <w:rPr>
          <w:rFonts w:ascii="Times New Roman" w:hAnsi="Times New Roman" w:cs="Times New Roman"/>
          <w:color w:val="333333"/>
          <w:sz w:val="28"/>
          <w:szCs w:val="28"/>
        </w:rPr>
        <w:t>КоАП</w:t>
      </w:r>
      <w:proofErr w:type="spellEnd"/>
      <w:r w:rsidRPr="00631F4D">
        <w:rPr>
          <w:rFonts w:ascii="Times New Roman" w:hAnsi="Times New Roman" w:cs="Times New Roman"/>
          <w:color w:val="333333"/>
          <w:sz w:val="28"/>
          <w:szCs w:val="28"/>
        </w:rPr>
        <w:t xml:space="preserve"> РФ</w:t>
      </w:r>
      <w:r w:rsidRPr="00631F4D">
        <w:rPr>
          <w:rFonts w:ascii="Times New Roman" w:hAnsi="Times New Roman" w:cs="Times New Roman"/>
          <w:sz w:val="28"/>
          <w:szCs w:val="28"/>
        </w:rPr>
        <w:t>.</w:t>
      </w:r>
    </w:p>
    <w:p w:rsidR="003B766B" w:rsidRPr="0046244E" w:rsidRDefault="003B766B" w:rsidP="0046244E">
      <w:pPr>
        <w:pStyle w:val="1"/>
        <w:numPr>
          <w:ilvl w:val="0"/>
          <w:numId w:val="7"/>
        </w:numPr>
        <w:jc w:val="center"/>
        <w:rPr>
          <w:rFonts w:ascii="Times New Roman" w:hAnsi="Times New Roman" w:cs="Times New Roman"/>
          <w:b/>
          <w:sz w:val="28"/>
          <w:szCs w:val="28"/>
        </w:rPr>
      </w:pPr>
      <w:bookmarkStart w:id="4" w:name="_Toc483330908"/>
      <w:r w:rsidRPr="003B766B">
        <w:rPr>
          <w:rFonts w:ascii="Times New Roman" w:hAnsi="Times New Roman" w:cs="Times New Roman"/>
          <w:b/>
          <w:sz w:val="28"/>
          <w:szCs w:val="28"/>
        </w:rPr>
        <w:t xml:space="preserve">ЭКСПЛУАТАЦИЯ </w:t>
      </w:r>
      <w:r w:rsidR="0072391E">
        <w:rPr>
          <w:rFonts w:ascii="Times New Roman" w:hAnsi="Times New Roman" w:cs="Times New Roman"/>
          <w:b/>
          <w:sz w:val="28"/>
          <w:szCs w:val="28"/>
        </w:rPr>
        <w:t>О</w:t>
      </w:r>
      <w:r w:rsidRPr="003B766B">
        <w:rPr>
          <w:rFonts w:ascii="Times New Roman" w:hAnsi="Times New Roman" w:cs="Times New Roman"/>
          <w:b/>
          <w:sz w:val="28"/>
          <w:szCs w:val="28"/>
        </w:rPr>
        <w:t>БЪЕКТОВ И ЭЛЕМЕНТОВ БЛАГОУСТРОЙСТВА</w:t>
      </w:r>
      <w:bookmarkEnd w:id="4"/>
    </w:p>
    <w:p w:rsidR="008669DC" w:rsidRPr="003D38D7" w:rsidRDefault="008669DC" w:rsidP="00C77BCC">
      <w:pPr>
        <w:pStyle w:val="aa"/>
        <w:numPr>
          <w:ilvl w:val="1"/>
          <w:numId w:val="45"/>
        </w:numPr>
        <w:autoSpaceDE w:val="0"/>
        <w:autoSpaceDN w:val="0"/>
        <w:adjustRightInd w:val="0"/>
        <w:spacing w:line="240" w:lineRule="auto"/>
        <w:jc w:val="center"/>
        <w:rPr>
          <w:rFonts w:ascii="Times New Roman" w:hAnsi="Times New Roman" w:cs="Times New Roman"/>
          <w:b/>
          <w:sz w:val="28"/>
          <w:szCs w:val="28"/>
        </w:rPr>
      </w:pPr>
      <w:r w:rsidRPr="003D38D7">
        <w:rPr>
          <w:rFonts w:ascii="Times New Roman" w:hAnsi="Times New Roman" w:cs="Times New Roman"/>
          <w:b/>
          <w:sz w:val="28"/>
          <w:szCs w:val="28"/>
        </w:rPr>
        <w:t xml:space="preserve">Общие </w:t>
      </w:r>
      <w:r w:rsidR="00C77BCC">
        <w:rPr>
          <w:rFonts w:ascii="Times New Roman" w:hAnsi="Times New Roman" w:cs="Times New Roman"/>
          <w:b/>
          <w:sz w:val="28"/>
          <w:szCs w:val="28"/>
        </w:rPr>
        <w:t>положения</w:t>
      </w:r>
    </w:p>
    <w:p w:rsidR="008669DC" w:rsidRPr="00F715E4" w:rsidRDefault="008669DC" w:rsidP="008669DC">
      <w:pPr>
        <w:autoSpaceDE w:val="0"/>
        <w:autoSpaceDN w:val="0"/>
        <w:adjustRightInd w:val="0"/>
        <w:rPr>
          <w:rFonts w:ascii="Times New Roman" w:hAnsi="Times New Roman" w:cs="Times New Roman"/>
          <w:b/>
          <w:sz w:val="28"/>
          <w:szCs w:val="28"/>
        </w:rPr>
      </w:pPr>
    </w:p>
    <w:p w:rsidR="003B766B" w:rsidRPr="003B766B" w:rsidRDefault="003B766B" w:rsidP="00565FF7">
      <w:pPr>
        <w:pStyle w:val="aa"/>
        <w:numPr>
          <w:ilvl w:val="2"/>
          <w:numId w:val="45"/>
        </w:numPr>
        <w:spacing w:line="240" w:lineRule="auto"/>
        <w:ind w:left="0" w:firstLine="709"/>
        <w:jc w:val="both"/>
        <w:rPr>
          <w:rFonts w:ascii="Times New Roman" w:eastAsia="Times New Roman" w:hAnsi="Times New Roman" w:cs="Times New Roman"/>
          <w:sz w:val="28"/>
          <w:szCs w:val="28"/>
        </w:rPr>
      </w:pPr>
      <w:r w:rsidRPr="003B766B">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Настоящий раздел содержит основные принципы и рекомендации по структуре и содержанию Правил эксплуатации.</w:t>
      </w:r>
    </w:p>
    <w:p w:rsidR="003B766B" w:rsidRPr="003B766B" w:rsidRDefault="003B766B" w:rsidP="00565FF7">
      <w:pPr>
        <w:pStyle w:val="aa"/>
        <w:numPr>
          <w:ilvl w:val="2"/>
          <w:numId w:val="45"/>
        </w:numPr>
        <w:spacing w:line="240" w:lineRule="auto"/>
        <w:ind w:left="0" w:firstLine="709"/>
        <w:jc w:val="both"/>
        <w:rPr>
          <w:rFonts w:ascii="Times New Roman" w:eastAsia="Times New Roman" w:hAnsi="Times New Roman" w:cs="Times New Roman"/>
          <w:sz w:val="28"/>
          <w:szCs w:val="28"/>
        </w:rPr>
      </w:pPr>
      <w:r w:rsidRPr="003B766B">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 xml:space="preserve">Организацию содержания иных элементов благоустройства следует рекомендовать осуществлять </w:t>
      </w:r>
      <w:r w:rsidRPr="00E46C99">
        <w:rPr>
          <w:rFonts w:ascii="Times New Roman" w:hAnsi="Times New Roman" w:cs="Times New Roman"/>
          <w:sz w:val="28"/>
          <w:szCs w:val="28"/>
        </w:rPr>
        <w:t>администрации городского поселения «Жирекенское» по соглашениям со специализированными организациями в пределах средств, предусмотренных на эти цели в бюджете муниципального образования.</w:t>
      </w:r>
    </w:p>
    <w:p w:rsidR="003B766B" w:rsidRPr="00E46C99" w:rsidRDefault="003B766B" w:rsidP="003B766B">
      <w:pPr>
        <w:numPr>
          <w:ilvl w:val="3"/>
          <w:numId w:val="32"/>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E46C99">
        <w:rPr>
          <w:rFonts w:ascii="Times New Roman" w:eastAsia="Times New Roman" w:hAnsi="Times New Roman" w:cs="Times New Roman"/>
          <w:sz w:val="28"/>
          <w:szCs w:val="28"/>
        </w:rPr>
        <w:t>ств сл</w:t>
      </w:r>
      <w:proofErr w:type="gramEnd"/>
      <w:r w:rsidRPr="00E46C99">
        <w:rPr>
          <w:rFonts w:ascii="Times New Roman" w:eastAsia="Times New Roman" w:hAnsi="Times New Roman" w:cs="Times New Roman"/>
          <w:sz w:val="28"/>
          <w:szCs w:val="28"/>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CC26A4" w:rsidRPr="00CC26A4" w:rsidRDefault="003B766B" w:rsidP="00CC26A4">
      <w:pPr>
        <w:pStyle w:val="aa"/>
        <w:numPr>
          <w:ilvl w:val="2"/>
          <w:numId w:val="45"/>
        </w:numPr>
        <w:autoSpaceDE w:val="0"/>
        <w:autoSpaceDN w:val="0"/>
        <w:adjustRightInd w:val="0"/>
        <w:spacing w:after="200"/>
        <w:ind w:left="0" w:firstLine="709"/>
        <w:jc w:val="both"/>
        <w:rPr>
          <w:rFonts w:ascii="Times New Roman" w:hAnsi="Times New Roman" w:cs="Times New Roman"/>
          <w:sz w:val="28"/>
          <w:szCs w:val="28"/>
        </w:rPr>
      </w:pPr>
      <w:r w:rsidRPr="003B766B">
        <w:rPr>
          <w:rFonts w:ascii="Times New Roman" w:hAnsi="Times New Roman" w:cs="Times New Roman"/>
          <w:sz w:val="28"/>
          <w:szCs w:val="28"/>
        </w:rPr>
        <w:t>Установку всякого рода вывесок рекомендуется разрешать только после согласования эскизов с администрацией городского поселения «Жирекенское»</w:t>
      </w:r>
      <w:r w:rsidR="00CC26A4">
        <w:rPr>
          <w:rFonts w:ascii="Times New Roman" w:hAnsi="Times New Roman" w:cs="Times New Roman"/>
          <w:sz w:val="28"/>
          <w:szCs w:val="28"/>
        </w:rPr>
        <w:t>.</w:t>
      </w:r>
    </w:p>
    <w:p w:rsidR="003B766B" w:rsidRPr="00E46C99" w:rsidRDefault="003B766B" w:rsidP="00565FF7">
      <w:pPr>
        <w:numPr>
          <w:ilvl w:val="2"/>
          <w:numId w:val="45"/>
        </w:numPr>
        <w:autoSpaceDE w:val="0"/>
        <w:autoSpaceDN w:val="0"/>
        <w:adjustRightInd w:val="0"/>
        <w:spacing w:after="200"/>
        <w:ind w:left="0" w:firstLine="709"/>
        <w:contextualSpacing/>
        <w:jc w:val="both"/>
        <w:rPr>
          <w:rFonts w:ascii="Times New Roman" w:hAnsi="Times New Roman" w:cs="Times New Roman"/>
          <w:sz w:val="28"/>
          <w:szCs w:val="28"/>
        </w:rPr>
      </w:pPr>
      <w:r w:rsidRPr="00E46C99">
        <w:rPr>
          <w:rFonts w:ascii="Times New Roman" w:hAnsi="Times New Roman" w:cs="Times New Roman"/>
          <w:sz w:val="28"/>
          <w:szCs w:val="28"/>
        </w:rPr>
        <w:t xml:space="preserve">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w:t>
      </w:r>
      <w:r w:rsidRPr="00E46C99">
        <w:rPr>
          <w:rFonts w:ascii="Times New Roman" w:hAnsi="Times New Roman" w:cs="Times New Roman"/>
          <w:sz w:val="28"/>
          <w:szCs w:val="28"/>
        </w:rPr>
        <w:lastRenderedPageBreak/>
        <w:t xml:space="preserve">наступления светового дня, обеспечивать своевременную замену перегоревших </w:t>
      </w:r>
      <w:proofErr w:type="spellStart"/>
      <w:r w:rsidRPr="00E46C99">
        <w:rPr>
          <w:rFonts w:ascii="Times New Roman" w:hAnsi="Times New Roman" w:cs="Times New Roman"/>
          <w:sz w:val="28"/>
          <w:szCs w:val="28"/>
        </w:rPr>
        <w:t>газосветовых</w:t>
      </w:r>
      <w:proofErr w:type="spellEnd"/>
      <w:r w:rsidRPr="00E46C99">
        <w:rPr>
          <w:rFonts w:ascii="Times New Roman" w:hAnsi="Times New Roman" w:cs="Times New Roman"/>
          <w:sz w:val="28"/>
          <w:szCs w:val="28"/>
        </w:rPr>
        <w:t xml:space="preserve"> трубок и электроламп.</w:t>
      </w:r>
    </w:p>
    <w:p w:rsidR="003B766B" w:rsidRPr="00E46C99" w:rsidRDefault="003B766B" w:rsidP="00565FF7">
      <w:pPr>
        <w:numPr>
          <w:ilvl w:val="2"/>
          <w:numId w:val="45"/>
        </w:numPr>
        <w:autoSpaceDE w:val="0"/>
        <w:autoSpaceDN w:val="0"/>
        <w:adjustRightInd w:val="0"/>
        <w:spacing w:after="200"/>
        <w:ind w:left="0" w:firstLine="709"/>
        <w:contextualSpacing/>
        <w:jc w:val="both"/>
        <w:rPr>
          <w:rFonts w:ascii="Times New Roman" w:hAnsi="Times New Roman" w:cs="Times New Roman"/>
          <w:sz w:val="28"/>
          <w:szCs w:val="28"/>
        </w:rPr>
      </w:pPr>
      <w:r w:rsidRPr="00E46C99">
        <w:rPr>
          <w:rFonts w:ascii="Times New Roman" w:hAnsi="Times New Roman" w:cs="Times New Roman"/>
          <w:sz w:val="28"/>
          <w:szCs w:val="28"/>
        </w:rPr>
        <w:t>В случае неисправности отдельных знаков рекламы или вывески рекомендуется выключать полностью.</w:t>
      </w:r>
    </w:p>
    <w:p w:rsidR="003B766B" w:rsidRPr="00E46C99" w:rsidRDefault="003B766B" w:rsidP="00565FF7">
      <w:pPr>
        <w:pStyle w:val="2"/>
        <w:numPr>
          <w:ilvl w:val="1"/>
          <w:numId w:val="45"/>
        </w:numPr>
        <w:jc w:val="center"/>
        <w:rPr>
          <w:rFonts w:ascii="Times New Roman" w:eastAsia="Times New Roman" w:hAnsi="Times New Roman" w:cs="Times New Roman"/>
          <w:b/>
          <w:sz w:val="28"/>
          <w:szCs w:val="28"/>
        </w:rPr>
      </w:pPr>
      <w:bookmarkStart w:id="5" w:name="_Toc483330910"/>
      <w:r w:rsidRPr="00E46C99">
        <w:rPr>
          <w:rFonts w:ascii="Times New Roman" w:eastAsia="Times New Roman" w:hAnsi="Times New Roman" w:cs="Times New Roman"/>
          <w:b/>
          <w:sz w:val="28"/>
          <w:szCs w:val="28"/>
        </w:rPr>
        <w:t>Содержание и эксплуатация дорог</w:t>
      </w:r>
      <w:bookmarkEnd w:id="5"/>
    </w:p>
    <w:p w:rsidR="003B766B" w:rsidRPr="00E46C99" w:rsidRDefault="003B766B" w:rsidP="003B766B"/>
    <w:p w:rsidR="003B766B" w:rsidRPr="00E46C99" w:rsidRDefault="003B766B" w:rsidP="003B766B">
      <w:pPr>
        <w:numPr>
          <w:ilvl w:val="2"/>
          <w:numId w:val="33"/>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 целью сохранения дорожных покрытий на территории городского поселения «Жирекенское» следует запрещать:</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подвоз груза волоком;</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 xml:space="preserve"> перегон по улицам населенных пунктов, имеющим твердое покрытие, машин на гусеничном ходу;</w:t>
      </w:r>
    </w:p>
    <w:p w:rsidR="003B766B" w:rsidRPr="00E46C99" w:rsidRDefault="003B766B" w:rsidP="003B766B">
      <w:pPr>
        <w:numPr>
          <w:ilvl w:val="1"/>
          <w:numId w:val="22"/>
        </w:numPr>
        <w:spacing w:line="240" w:lineRule="auto"/>
        <w:contextualSpacing/>
        <w:jc w:val="both"/>
      </w:pPr>
      <w:r w:rsidRPr="00E46C99">
        <w:rPr>
          <w:rFonts w:ascii="Times New Roman" w:eastAsia="Times New Roman" w:hAnsi="Times New Roman" w:cs="Times New Roman"/>
          <w:sz w:val="28"/>
          <w:szCs w:val="28"/>
        </w:rPr>
        <w:t>движение и стоянка большегрузного транспорта на внутриквартальных пешеходных дорожках, тротуарах.</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городского поселения «Жирекенское».</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Georgia" w:hAnsi="Georgia"/>
          <w:sz w:val="27"/>
          <w:szCs w:val="27"/>
        </w:rPr>
        <w:t>Опасные для движения участки объектов улично-дорожной сети должны быть оборудованы ограждениями.</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Georgia" w:hAnsi="Georgia"/>
          <w:sz w:val="27"/>
          <w:szCs w:val="27"/>
        </w:rPr>
        <w:t>Поврежденные элементы ограждений подлежат восстановлению или замене.</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городского поселения «Жирекенское».</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B766B" w:rsidRPr="00E46C99" w:rsidRDefault="003B766B" w:rsidP="003B766B">
      <w:pPr>
        <w:numPr>
          <w:ilvl w:val="2"/>
          <w:numId w:val="33"/>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3B766B" w:rsidRPr="00E46C99" w:rsidRDefault="003B766B" w:rsidP="003B766B"/>
    <w:p w:rsidR="003B766B" w:rsidRPr="00E46C99" w:rsidRDefault="003B766B" w:rsidP="00565FF7">
      <w:pPr>
        <w:pStyle w:val="2"/>
        <w:numPr>
          <w:ilvl w:val="1"/>
          <w:numId w:val="45"/>
        </w:numPr>
        <w:jc w:val="center"/>
        <w:rPr>
          <w:rFonts w:ascii="Times New Roman" w:eastAsia="Times New Roman" w:hAnsi="Times New Roman" w:cs="Times New Roman"/>
          <w:b/>
          <w:color w:val="auto"/>
          <w:sz w:val="28"/>
          <w:szCs w:val="28"/>
        </w:rPr>
      </w:pPr>
      <w:bookmarkStart w:id="6" w:name="_Toc483330911"/>
      <w:r w:rsidRPr="00E46C99">
        <w:rPr>
          <w:rFonts w:ascii="Times New Roman" w:eastAsia="Times New Roman" w:hAnsi="Times New Roman" w:cs="Times New Roman"/>
          <w:b/>
          <w:color w:val="auto"/>
          <w:sz w:val="28"/>
          <w:szCs w:val="28"/>
        </w:rPr>
        <w:lastRenderedPageBreak/>
        <w:t>Проведение работ при строительстве, ремонте, реконструкции коммуникаций</w:t>
      </w:r>
      <w:bookmarkEnd w:id="6"/>
    </w:p>
    <w:p w:rsidR="003B766B" w:rsidRPr="00E46C99" w:rsidRDefault="003B766B" w:rsidP="003B766B"/>
    <w:p w:rsidR="003B766B" w:rsidRPr="00E46C99" w:rsidRDefault="003B766B" w:rsidP="003B766B">
      <w:pPr>
        <w:numPr>
          <w:ilvl w:val="2"/>
          <w:numId w:val="34"/>
        </w:numPr>
        <w:spacing w:line="240" w:lineRule="auto"/>
        <w:ind w:left="142"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городского поселения «Жирекенское».</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Аварийные работы рекомендуется начинать владельцам сетей по телефонограмме или по уведомлению администрации городского поселения «Жирекенское» с последующим оформлением разрешения.</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hAnsi="Times New Roman" w:cs="Times New Roman"/>
          <w:color w:val="auto"/>
          <w:sz w:val="28"/>
          <w:szCs w:val="28"/>
        </w:rPr>
        <w:t>Разрешение на производство этих работ выдается организаци</w:t>
      </w:r>
      <w:proofErr w:type="gramStart"/>
      <w:r w:rsidRPr="00E46C99">
        <w:rPr>
          <w:rFonts w:ascii="Times New Roman" w:hAnsi="Times New Roman" w:cs="Times New Roman"/>
          <w:color w:val="auto"/>
          <w:sz w:val="28"/>
          <w:szCs w:val="28"/>
        </w:rPr>
        <w:t>и-</w:t>
      </w:r>
      <w:proofErr w:type="gramEnd"/>
      <w:r w:rsidRPr="00E46C99">
        <w:rPr>
          <w:rFonts w:ascii="Times New Roman" w:hAnsi="Times New Roman" w:cs="Times New Roman"/>
          <w:color w:val="auto"/>
          <w:sz w:val="28"/>
          <w:szCs w:val="28"/>
        </w:rPr>
        <w:t xml:space="preserve"> заказчику, на которую возлагается работа.</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hAnsi="Times New Roman" w:cs="Times New Roman"/>
          <w:color w:val="auto"/>
          <w:sz w:val="28"/>
          <w:szCs w:val="28"/>
        </w:rPr>
        <w:t>Присоединение к водопроводным, канализационным, тепловым, газовым и электрическим сетям производится только с разрешения органов коммунального хозяйства, энергообеспечения и санитарного надзора.</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Разрешение на производство работ по строительству, реконструкции, ремонту коммуникаций рекомендуется выдавать администрации городского поселения «Жирекенское» при предъявлении:</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условий производства работ, согласованных с местной администрацией городского поселения «Жирекенское»;</w:t>
      </w:r>
    </w:p>
    <w:p w:rsidR="003B766B" w:rsidRPr="00E46C99" w:rsidRDefault="003B766B" w:rsidP="003B766B">
      <w:pPr>
        <w:numPr>
          <w:ilvl w:val="0"/>
          <w:numId w:val="23"/>
        </w:numPr>
        <w:spacing w:line="240" w:lineRule="auto"/>
        <w:contextualSpacing/>
        <w:jc w:val="both"/>
      </w:pPr>
      <w:r w:rsidRPr="00E46C99">
        <w:rPr>
          <w:rFonts w:ascii="Times New Roman" w:eastAsia="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B766B" w:rsidRPr="00E46C99" w:rsidRDefault="003B766B" w:rsidP="003B766B">
      <w:pPr>
        <w:numPr>
          <w:ilvl w:val="2"/>
          <w:numId w:val="34"/>
        </w:numPr>
        <w:spacing w:line="240" w:lineRule="auto"/>
        <w:ind w:left="0" w:firstLine="709"/>
        <w:contextualSpacing/>
        <w:jc w:val="both"/>
      </w:pPr>
      <w:r w:rsidRPr="00E46C99">
        <w:rPr>
          <w:rFonts w:ascii="Times New Roman" w:eastAsia="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Прокладку напорных коммуникаций под проезжей частью магистральных улиц рекомендуется не допускать.</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При реконструкции действующих подземных коммуникаций следует предусматривать их вынос из-под проезжей части магистральных улиц.</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При необходимости прокладки подземных коммуни</w:t>
      </w:r>
      <w:r w:rsidRPr="00E46C99">
        <w:rPr>
          <w:rFonts w:ascii="Times New Roman" w:eastAsia="Times New Roman" w:hAnsi="Times New Roman" w:cs="Times New Roman"/>
          <w:color w:val="auto"/>
          <w:sz w:val="28"/>
          <w:szCs w:val="28"/>
        </w:rPr>
        <w:t xml:space="preserve">каций в стесненных условиях </w:t>
      </w:r>
      <w:r w:rsidRPr="00E46C99">
        <w:rPr>
          <w:rFonts w:ascii="Times New Roman" w:eastAsia="Times New Roman" w:hAnsi="Times New Roman" w:cs="Times New Roman"/>
          <w:sz w:val="28"/>
          <w:szCs w:val="28"/>
        </w:rPr>
        <w:t>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 xml:space="preserve">Прокладку подземных коммуникаций под проезжей частью улиц, проездами, а также под тротуарами рекомендуется допускать соответствующим </w:t>
      </w:r>
      <w:r w:rsidRPr="00E46C99">
        <w:rPr>
          <w:rFonts w:ascii="Times New Roman" w:eastAsia="Times New Roman" w:hAnsi="Times New Roman" w:cs="Times New Roman"/>
          <w:sz w:val="28"/>
          <w:szCs w:val="28"/>
        </w:rPr>
        <w:lastRenderedPageBreak/>
        <w:t>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3B766B" w:rsidRPr="00E46C99" w:rsidRDefault="003B766B" w:rsidP="003B766B">
      <w:pPr>
        <w:numPr>
          <w:ilvl w:val="2"/>
          <w:numId w:val="34"/>
        </w:numPr>
        <w:spacing w:line="240" w:lineRule="auto"/>
        <w:ind w:left="0" w:firstLine="720"/>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городского поселения «Жирекенское».</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Руководители организаций и другие должностные лица, а также физические лица, ответственные за производство работ, обязаны строго выполнять условия и сроки ведения работ, определенные настоящими правилами, и указанные в ордере.</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 xml:space="preserve">Руководители организаций и другие должностные лица, а также физические лица, получившие ордер на производство работ, обязаны известить местную пожарную инспекцию, скорую медицинскую помощь, владельцев подземных не </w:t>
      </w:r>
      <w:proofErr w:type="gramStart"/>
      <w:r w:rsidRPr="00E46C99">
        <w:rPr>
          <w:rFonts w:ascii="Times New Roman" w:hAnsi="Times New Roman" w:cs="Times New Roman"/>
          <w:color w:val="auto"/>
          <w:sz w:val="28"/>
          <w:szCs w:val="28"/>
        </w:rPr>
        <w:t>позднее</w:t>
      </w:r>
      <w:proofErr w:type="gramEnd"/>
      <w:r w:rsidRPr="00E46C99">
        <w:rPr>
          <w:rFonts w:ascii="Times New Roman" w:hAnsi="Times New Roman" w:cs="Times New Roman"/>
          <w:color w:val="auto"/>
          <w:sz w:val="28"/>
          <w:szCs w:val="28"/>
        </w:rPr>
        <w:t xml:space="preserve"> чем за сутки до начала работ.   </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При производстве работ закрытие уличного движения или ограждение проезда и установление направления объездов допускается с разрешения местного самоуправления и Госавтоинспекции.</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Место производства работ должно быть ограждено типовыми ограждениями установленного образца, обеспечивающими безопасность людей и движение транспорта.</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улицах городского поселения «Жирекенское»</w:t>
      </w:r>
      <w:proofErr w:type="gramStart"/>
      <w:r w:rsidRPr="00E46C99">
        <w:rPr>
          <w:rFonts w:ascii="Times New Roman" w:hAnsi="Times New Roman" w:cs="Times New Roman"/>
          <w:color w:val="auto"/>
          <w:sz w:val="28"/>
          <w:szCs w:val="28"/>
        </w:rPr>
        <w:t xml:space="preserve"> ,</w:t>
      </w:r>
      <w:proofErr w:type="gramEnd"/>
      <w:r w:rsidRPr="00E46C99">
        <w:rPr>
          <w:rFonts w:ascii="Times New Roman" w:hAnsi="Times New Roman" w:cs="Times New Roman"/>
          <w:color w:val="auto"/>
          <w:sz w:val="28"/>
          <w:szCs w:val="28"/>
        </w:rPr>
        <w:t xml:space="preserve"> определяются по согласованию с Госавтоинспекцией.</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Поперечные разрытия на улицах города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заканчиваться в срок установленный администрации городского поселения «Жирекенское».</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Для обеспечения безопасного проезда транспорта и прохода пешеходов через траншеи, организацией, гражданами производящими земляные работы, в обязательном порядке устанавливаются прочные настилы и мостики с перилами.</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Работы, проводимые без ордера, должны быть немедленно прекращены. Виновные лица могут быть привлечены к ответственности, предусмотренной действующим законодательством.</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 xml:space="preserve">В случае повреждения подземных коммуникаций, возникновения аварийных ситуаций на водопроводных, канализационных и тепловых сетях,  обязаны сообщить  о повреждении владельцам этих  сооружений, принять все </w:t>
      </w:r>
      <w:r w:rsidRPr="00E46C99">
        <w:rPr>
          <w:rFonts w:ascii="Times New Roman" w:hAnsi="Times New Roman" w:cs="Times New Roman"/>
          <w:color w:val="auto"/>
          <w:sz w:val="28"/>
          <w:szCs w:val="28"/>
        </w:rPr>
        <w:lastRenderedPageBreak/>
        <w:t>возможные меры для устранения аварий в нормативный срок, установленный действующим законодательством, для устранения аварий.</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t xml:space="preserve">Наблюдение и </w:t>
      </w:r>
      <w:proofErr w:type="gramStart"/>
      <w:r w:rsidRPr="00E46C99">
        <w:rPr>
          <w:rFonts w:ascii="Times New Roman" w:hAnsi="Times New Roman" w:cs="Times New Roman"/>
          <w:color w:val="auto"/>
          <w:sz w:val="28"/>
          <w:szCs w:val="28"/>
        </w:rPr>
        <w:t>контроль за</w:t>
      </w:r>
      <w:proofErr w:type="gramEnd"/>
      <w:r w:rsidRPr="00E46C99">
        <w:rPr>
          <w:rFonts w:ascii="Times New Roman" w:hAnsi="Times New Roman" w:cs="Times New Roman"/>
          <w:color w:val="auto"/>
          <w:sz w:val="28"/>
          <w:szCs w:val="28"/>
        </w:rPr>
        <w:t xml:space="preserve"> производством работ и восстановлением элементов благоустройства  производятся администрацией городского поселения «Жирекенское», органами внутренних дел, организациями-заказчиками, предприятиями и организациями, эксплуатирующими коммуникации и объекты благоустройства.</w:t>
      </w:r>
    </w:p>
    <w:p w:rsidR="003B766B" w:rsidRPr="00E46C99" w:rsidRDefault="003B766B" w:rsidP="003B766B">
      <w:pPr>
        <w:numPr>
          <w:ilvl w:val="2"/>
          <w:numId w:val="34"/>
        </w:numPr>
        <w:autoSpaceDE w:val="0"/>
        <w:autoSpaceDN w:val="0"/>
        <w:adjustRightInd w:val="0"/>
        <w:spacing w:line="240" w:lineRule="auto"/>
        <w:ind w:left="0" w:firstLine="709"/>
        <w:jc w:val="both"/>
        <w:rPr>
          <w:rFonts w:ascii="Times New Roman" w:hAnsi="Times New Roman" w:cs="Times New Roman"/>
          <w:sz w:val="28"/>
          <w:szCs w:val="28"/>
        </w:rPr>
      </w:pPr>
      <w:r w:rsidRPr="00E46C99">
        <w:rPr>
          <w:rFonts w:ascii="Times New Roman" w:hAnsi="Times New Roman" w:cs="Times New Roman"/>
          <w:color w:val="auto"/>
          <w:sz w:val="28"/>
          <w:szCs w:val="28"/>
        </w:rPr>
        <w:t>Глава городского поселения «Жирекенское»   имеет полное право аннулировать разрешение на ведение земляных работ организациями, нарушающими настоящие Правила с привлечением к административной ответственности</w:t>
      </w:r>
      <w:r w:rsidRPr="00E46C99">
        <w:rPr>
          <w:rFonts w:ascii="Times New Roman" w:hAnsi="Times New Roman" w:cs="Times New Roman"/>
          <w:sz w:val="28"/>
          <w:szCs w:val="28"/>
        </w:rPr>
        <w:t>.</w:t>
      </w:r>
    </w:p>
    <w:p w:rsidR="003B766B" w:rsidRPr="00E46C99" w:rsidRDefault="003B766B" w:rsidP="00565FF7">
      <w:pPr>
        <w:pStyle w:val="2"/>
        <w:numPr>
          <w:ilvl w:val="1"/>
          <w:numId w:val="45"/>
        </w:numPr>
        <w:jc w:val="center"/>
        <w:rPr>
          <w:rFonts w:ascii="Times New Roman" w:hAnsi="Times New Roman" w:cs="Times New Roman"/>
          <w:b/>
          <w:sz w:val="28"/>
          <w:szCs w:val="28"/>
        </w:rPr>
      </w:pPr>
      <w:bookmarkStart w:id="7" w:name="_Toc483330912"/>
      <w:r w:rsidRPr="00E46C99">
        <w:rPr>
          <w:rFonts w:ascii="Times New Roman" w:hAnsi="Times New Roman" w:cs="Times New Roman"/>
          <w:b/>
          <w:sz w:val="28"/>
          <w:szCs w:val="28"/>
        </w:rPr>
        <w:t>Строительные площадки</w:t>
      </w:r>
      <w:bookmarkEnd w:id="7"/>
    </w:p>
    <w:p w:rsidR="003B766B" w:rsidRPr="00E46C99" w:rsidRDefault="003B766B" w:rsidP="003B766B">
      <w:pPr>
        <w:spacing w:after="200" w:line="240" w:lineRule="auto"/>
        <w:ind w:left="710"/>
        <w:contextualSpacing/>
        <w:jc w:val="both"/>
        <w:rPr>
          <w:rFonts w:ascii="Times New Roman" w:hAnsi="Times New Roman" w:cs="Times New Roman"/>
          <w:b/>
          <w:sz w:val="28"/>
          <w:szCs w:val="28"/>
        </w:rPr>
      </w:pP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proofErr w:type="gramStart"/>
      <w:r w:rsidRPr="00E46C99">
        <w:rPr>
          <w:rFonts w:ascii="Times New Roman" w:hAnsi="Times New Roman" w:cs="Times New Roman"/>
          <w:color w:val="2D2D2D"/>
          <w:spacing w:val="2"/>
          <w:sz w:val="28"/>
          <w:szCs w:val="28"/>
        </w:rPr>
        <w:t>Ограждения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E46C99">
        <w:rPr>
          <w:rFonts w:ascii="Times New Roman" w:hAnsi="Times New Roman" w:cs="Times New Roman"/>
          <w:color w:val="2D2D2D"/>
          <w:spacing w:val="2"/>
          <w:sz w:val="28"/>
          <w:szCs w:val="28"/>
        </w:rPr>
        <w:t xml:space="preserve"> По периметру ограждений должно быть установлено освещение.</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Строительный мусор и грунт со строительных площадок должен вывозиться регулярно в специально отведенные для этого места, согласованные с органами местного самоуправления.</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hAnsi="Times New Roman" w:cs="Times New Roman"/>
          <w:color w:val="2D2D2D"/>
          <w:spacing w:val="2"/>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rsidRPr="00E46C99">
        <w:rPr>
          <w:rFonts w:ascii="Times New Roman" w:hAnsi="Times New Roman" w:cs="Times New Roman"/>
          <w:color w:val="2D2D2D"/>
          <w:spacing w:val="2"/>
          <w:sz w:val="28"/>
          <w:szCs w:val="28"/>
        </w:rPr>
        <w:t>утвержденными</w:t>
      </w:r>
      <w:proofErr w:type="gramEnd"/>
      <w:r w:rsidRPr="00E46C99">
        <w:rPr>
          <w:rFonts w:ascii="Times New Roman" w:hAnsi="Times New Roman" w:cs="Times New Roman"/>
          <w:color w:val="2D2D2D"/>
          <w:spacing w:val="2"/>
          <w:sz w:val="28"/>
          <w:szCs w:val="28"/>
        </w:rPr>
        <w:t xml:space="preserve"> проектом организации строительства и планом производства работ.</w:t>
      </w:r>
    </w:p>
    <w:p w:rsidR="003B766B" w:rsidRPr="00E46C99" w:rsidRDefault="003B766B" w:rsidP="003B766B">
      <w:pPr>
        <w:numPr>
          <w:ilvl w:val="2"/>
          <w:numId w:val="35"/>
        </w:numPr>
        <w:spacing w:after="200" w:line="240" w:lineRule="auto"/>
        <w:ind w:left="0" w:firstLine="709"/>
        <w:contextualSpacing/>
        <w:jc w:val="both"/>
        <w:rPr>
          <w:rFonts w:ascii="Times New Roman" w:hAnsi="Times New Roman" w:cs="Times New Roman"/>
          <w:b/>
          <w:sz w:val="28"/>
          <w:szCs w:val="28"/>
        </w:rPr>
      </w:pPr>
      <w:r w:rsidRPr="00E46C99">
        <w:rPr>
          <w:rFonts w:ascii="Times New Roman" w:eastAsia="Times New Roman" w:hAnsi="Times New Roman" w:cs="Times New Roman"/>
          <w:sz w:val="28"/>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B766B" w:rsidRPr="00E46C99" w:rsidRDefault="003B766B" w:rsidP="00565FF7">
      <w:pPr>
        <w:pStyle w:val="2"/>
        <w:numPr>
          <w:ilvl w:val="1"/>
          <w:numId w:val="45"/>
        </w:numPr>
        <w:jc w:val="center"/>
        <w:rPr>
          <w:rFonts w:ascii="Times New Roman" w:eastAsia="Times New Roman" w:hAnsi="Times New Roman" w:cs="Times New Roman"/>
          <w:sz w:val="28"/>
          <w:szCs w:val="28"/>
        </w:rPr>
      </w:pPr>
      <w:bookmarkStart w:id="8" w:name="_Toc483330913"/>
      <w:r w:rsidRPr="00E46C99">
        <w:rPr>
          <w:rFonts w:ascii="Times New Roman" w:eastAsia="Times New Roman" w:hAnsi="Times New Roman" w:cs="Times New Roman"/>
          <w:b/>
          <w:sz w:val="28"/>
          <w:szCs w:val="28"/>
        </w:rPr>
        <w:t xml:space="preserve">Строительство, установка и содержание </w:t>
      </w:r>
      <w:r>
        <w:rPr>
          <w:rFonts w:ascii="Times New Roman" w:eastAsia="Times New Roman" w:hAnsi="Times New Roman" w:cs="Times New Roman"/>
          <w:b/>
          <w:sz w:val="28"/>
          <w:szCs w:val="28"/>
        </w:rPr>
        <w:t>МАФ</w:t>
      </w:r>
      <w:bookmarkEnd w:id="8"/>
    </w:p>
    <w:p w:rsidR="003B766B" w:rsidRPr="00E46C99" w:rsidRDefault="003B766B" w:rsidP="003B766B">
      <w:pPr>
        <w:numPr>
          <w:ilvl w:val="2"/>
          <w:numId w:val="36"/>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3B766B" w:rsidRPr="00E46C99" w:rsidRDefault="003B766B" w:rsidP="003B766B">
      <w:pPr>
        <w:numPr>
          <w:ilvl w:val="2"/>
          <w:numId w:val="36"/>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lastRenderedPageBreak/>
        <w:t>Окраску киосков, павильонов, палаток, тележек, лотков, столиков, заборов, газонных ограждений и ограждений тротуаров,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3B766B" w:rsidRPr="00E46C99" w:rsidRDefault="003B766B" w:rsidP="003B766B">
      <w:pPr>
        <w:numPr>
          <w:ilvl w:val="2"/>
          <w:numId w:val="36"/>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sz w:val="28"/>
          <w:szCs w:val="28"/>
        </w:rP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3B766B" w:rsidRPr="00E46C99" w:rsidRDefault="003B766B" w:rsidP="00565FF7">
      <w:pPr>
        <w:pStyle w:val="2"/>
        <w:numPr>
          <w:ilvl w:val="1"/>
          <w:numId w:val="45"/>
        </w:numPr>
        <w:jc w:val="center"/>
        <w:rPr>
          <w:rFonts w:ascii="Times New Roman" w:eastAsia="Times New Roman" w:hAnsi="Times New Roman" w:cs="Times New Roman"/>
          <w:b/>
          <w:sz w:val="28"/>
          <w:szCs w:val="28"/>
        </w:rPr>
      </w:pPr>
      <w:bookmarkStart w:id="9" w:name="_Toc483330914"/>
      <w:r w:rsidRPr="00E46C99">
        <w:rPr>
          <w:rFonts w:ascii="Times New Roman" w:eastAsia="Times New Roman" w:hAnsi="Times New Roman" w:cs="Times New Roman"/>
          <w:b/>
          <w:sz w:val="28"/>
          <w:szCs w:val="28"/>
        </w:rPr>
        <w:t>Ремонт и содержание зданий и сооружений</w:t>
      </w:r>
      <w:bookmarkEnd w:id="9"/>
    </w:p>
    <w:p w:rsidR="003B766B" w:rsidRPr="00E46C99" w:rsidRDefault="003B766B" w:rsidP="003B766B">
      <w:pPr>
        <w:spacing w:line="240" w:lineRule="auto"/>
        <w:ind w:left="720"/>
        <w:contextualSpacing/>
        <w:jc w:val="both"/>
        <w:rPr>
          <w:rFonts w:ascii="Times New Roman" w:eastAsia="Times New Roman" w:hAnsi="Times New Roman" w:cs="Times New Roman"/>
          <w:sz w:val="28"/>
          <w:szCs w:val="28"/>
        </w:rPr>
      </w:pP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proofErr w:type="gramStart"/>
      <w:r w:rsidRPr="00E46C99">
        <w:rPr>
          <w:rFonts w:ascii="Times New Roman" w:hAnsi="Times New Roman" w:cs="Times New Roman"/>
          <w:color w:val="2D2D2D"/>
          <w:spacing w:val="2"/>
          <w:sz w:val="28"/>
          <w:szCs w:val="28"/>
        </w:rPr>
        <w:t xml:space="preserve">Местные разрушения облицовки, штукатурки, фактурного и окрасочного слоев, трещины в штукатурке, </w:t>
      </w:r>
      <w:proofErr w:type="spellStart"/>
      <w:r w:rsidRPr="00E46C99">
        <w:rPr>
          <w:rFonts w:ascii="Times New Roman" w:hAnsi="Times New Roman" w:cs="Times New Roman"/>
          <w:color w:val="2D2D2D"/>
          <w:spacing w:val="2"/>
          <w:sz w:val="28"/>
          <w:szCs w:val="28"/>
        </w:rPr>
        <w:t>выкрашивание</w:t>
      </w:r>
      <w:proofErr w:type="spellEnd"/>
      <w:r w:rsidRPr="00E46C99">
        <w:rPr>
          <w:rFonts w:ascii="Times New Roman" w:hAnsi="Times New Roman" w:cs="Times New Roman"/>
          <w:color w:val="2D2D2D"/>
          <w:spacing w:val="2"/>
          <w:sz w:val="28"/>
          <w:szCs w:val="28"/>
        </w:rPr>
        <w:t xml:space="preserve"> раствора из швов облицовки, кирпичной и </w:t>
      </w:r>
      <w:proofErr w:type="spellStart"/>
      <w:r w:rsidRPr="00E46C99">
        <w:rPr>
          <w:rFonts w:ascii="Times New Roman" w:hAnsi="Times New Roman" w:cs="Times New Roman"/>
          <w:color w:val="2D2D2D"/>
          <w:spacing w:val="2"/>
          <w:sz w:val="28"/>
          <w:szCs w:val="28"/>
        </w:rPr>
        <w:t>мелкоблочной</w:t>
      </w:r>
      <w:proofErr w:type="spellEnd"/>
      <w:r w:rsidRPr="00E46C99">
        <w:rPr>
          <w:rFonts w:ascii="Times New Roman" w:hAnsi="Times New Roman" w:cs="Times New Roman"/>
          <w:color w:val="2D2D2D"/>
          <w:spacing w:val="2"/>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E46C99">
        <w:rPr>
          <w:rFonts w:ascii="Times New Roman" w:hAnsi="Times New Roman" w:cs="Times New Roman"/>
          <w:color w:val="2D2D2D"/>
          <w:spacing w:val="2"/>
          <w:sz w:val="28"/>
          <w:szCs w:val="28"/>
        </w:rPr>
        <w:t>высолы</w:t>
      </w:r>
      <w:proofErr w:type="spellEnd"/>
      <w:r w:rsidRPr="00E46C99">
        <w:rPr>
          <w:rFonts w:ascii="Times New Roman" w:hAnsi="Times New Roman" w:cs="Times New Roman"/>
          <w:color w:val="2D2D2D"/>
          <w:spacing w:val="2"/>
          <w:sz w:val="28"/>
          <w:szCs w:val="28"/>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E46C99">
        <w:rPr>
          <w:rFonts w:ascii="Times New Roman" w:hAnsi="Times New Roman" w:cs="Times New Roman"/>
          <w:color w:val="2D2D2D"/>
          <w:spacing w:val="2"/>
          <w:sz w:val="28"/>
          <w:szCs w:val="28"/>
        </w:rPr>
        <w:t xml:space="preserve"> развития;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proofErr w:type="gramStart"/>
      <w:r w:rsidRPr="00E46C99">
        <w:rPr>
          <w:rFonts w:ascii="Times New Roman" w:eastAsia="Times New Roman" w:hAnsi="Times New Roman" w:cs="Times New Roman"/>
          <w:sz w:val="28"/>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B766B" w:rsidRPr="00E46C99" w:rsidRDefault="00530852"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color w:val="2D2D2D"/>
          <w:spacing w:val="2"/>
          <w:sz w:val="28"/>
          <w:szCs w:val="28"/>
          <w:shd w:val="clear" w:color="auto" w:fill="FFFFFF"/>
        </w:rPr>
        <w:t>У</w:t>
      </w:r>
      <w:r w:rsidR="003B766B" w:rsidRPr="00E46C99">
        <w:rPr>
          <w:rFonts w:ascii="Times New Roman" w:hAnsi="Times New Roman" w:cs="Times New Roman"/>
          <w:color w:val="2D2D2D"/>
          <w:spacing w:val="2"/>
          <w:sz w:val="28"/>
          <w:szCs w:val="28"/>
          <w:shd w:val="clear" w:color="auto" w:fill="FFFFFF"/>
        </w:rPr>
        <w:t>становка цветочных ящиков с внешней стороны окон и балконов без согласования с органом местного самоуправления;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lastRenderedPageBreak/>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Рекомендовать установку указателей на зданиях с обозначением наименования улицы и номерных знаков домов, утвержденного образца.</w:t>
      </w:r>
    </w:p>
    <w:p w:rsidR="003B766B" w:rsidRPr="00E46C99" w:rsidRDefault="00530852"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Pr>
          <w:rFonts w:ascii="Times New Roman" w:hAnsi="Times New Roman" w:cs="Times New Roman"/>
          <w:color w:val="2D2D2D"/>
          <w:spacing w:val="2"/>
          <w:sz w:val="28"/>
          <w:szCs w:val="28"/>
        </w:rPr>
        <w:t>Д</w:t>
      </w:r>
      <w:r w:rsidR="003B766B" w:rsidRPr="00E46C99">
        <w:rPr>
          <w:rFonts w:ascii="Times New Roman" w:hAnsi="Times New Roman" w:cs="Times New Roman"/>
          <w:color w:val="2D2D2D"/>
          <w:spacing w:val="2"/>
          <w:sz w:val="28"/>
          <w:szCs w:val="28"/>
        </w:rPr>
        <w:t xml:space="preserve">омовые знаки должны </w:t>
      </w:r>
      <w:proofErr w:type="gramStart"/>
      <w:r w:rsidR="003B766B" w:rsidRPr="00E46C99">
        <w:rPr>
          <w:rFonts w:ascii="Times New Roman" w:hAnsi="Times New Roman" w:cs="Times New Roman"/>
          <w:color w:val="2D2D2D"/>
          <w:spacing w:val="2"/>
          <w:sz w:val="28"/>
          <w:szCs w:val="28"/>
        </w:rPr>
        <w:t>содержатся</w:t>
      </w:r>
      <w:proofErr w:type="gramEnd"/>
      <w:r w:rsidR="003B766B" w:rsidRPr="00E46C99">
        <w:rPr>
          <w:rFonts w:ascii="Times New Roman" w:hAnsi="Times New Roman" w:cs="Times New Roman"/>
          <w:color w:val="2D2D2D"/>
          <w:spacing w:val="2"/>
          <w:sz w:val="28"/>
          <w:szCs w:val="28"/>
        </w:rPr>
        <w:t xml:space="preserve"> в чистоте, их освещение в темное время суток должно быть в исправном состоянии;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shd w:val="clear" w:color="auto" w:fill="FFFFFF"/>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shd w:val="clear" w:color="auto" w:fill="FFFFFF"/>
        </w:rPr>
        <w:t>В</w:t>
      </w:r>
      <w:r w:rsidRPr="00E46C99">
        <w:rPr>
          <w:rFonts w:ascii="Times New Roman" w:hAnsi="Times New Roman" w:cs="Times New Roman"/>
          <w:color w:val="2D2D2D"/>
          <w:spacing w:val="2"/>
          <w:sz w:val="28"/>
          <w:szCs w:val="28"/>
        </w:rPr>
        <w:t>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При входах в здания предусматривается организация площадок с твердыми видами покрытия, скамьями и различными приемами озеленения</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Козырьки подъездов, а также кровля должны быть очищены от загрязнений, древесно-кустарниковой и сорной растительности;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proofErr w:type="gramStart"/>
      <w:r w:rsidRPr="00E46C99">
        <w:rPr>
          <w:rFonts w:ascii="Times New Roman" w:hAnsi="Times New Roman" w:cs="Times New Roman"/>
          <w:color w:val="2D2D2D"/>
          <w:spacing w:val="2"/>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3B766B" w:rsidRPr="00E46C99" w:rsidRDefault="003B766B" w:rsidP="003B766B">
      <w:pPr>
        <w:numPr>
          <w:ilvl w:val="2"/>
          <w:numId w:val="37"/>
        </w:numPr>
        <w:spacing w:line="240" w:lineRule="auto"/>
        <w:ind w:left="0" w:firstLine="709"/>
        <w:contextualSpacing/>
        <w:jc w:val="both"/>
        <w:rPr>
          <w:rFonts w:ascii="Times New Roman" w:eastAsia="Times New Roman" w:hAnsi="Times New Roman" w:cs="Times New Roman"/>
          <w:sz w:val="28"/>
          <w:szCs w:val="28"/>
        </w:rPr>
      </w:pPr>
      <w:r w:rsidRPr="00E46C99">
        <w:rPr>
          <w:rFonts w:ascii="Times New Roman" w:hAnsi="Times New Roman" w:cs="Times New Roman"/>
          <w:color w:val="2D2D2D"/>
          <w:spacing w:val="2"/>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3B766B" w:rsidRPr="00E46C99" w:rsidRDefault="003B766B" w:rsidP="003B766B">
      <w:pPr>
        <w:spacing w:line="240" w:lineRule="auto"/>
        <w:jc w:val="both"/>
        <w:rPr>
          <w:rFonts w:ascii="Times New Roman" w:eastAsia="Times New Roman" w:hAnsi="Times New Roman" w:cs="Times New Roman"/>
          <w:b/>
          <w:sz w:val="28"/>
          <w:szCs w:val="28"/>
        </w:rPr>
      </w:pPr>
    </w:p>
    <w:p w:rsidR="003B766B" w:rsidRPr="00E46C99" w:rsidRDefault="003B766B" w:rsidP="00565FF7">
      <w:pPr>
        <w:pStyle w:val="2"/>
        <w:numPr>
          <w:ilvl w:val="1"/>
          <w:numId w:val="45"/>
        </w:numPr>
        <w:jc w:val="center"/>
        <w:rPr>
          <w:rFonts w:ascii="Times New Roman" w:eastAsia="Times New Roman" w:hAnsi="Times New Roman" w:cs="Times New Roman"/>
          <w:b/>
          <w:sz w:val="28"/>
          <w:szCs w:val="28"/>
        </w:rPr>
      </w:pPr>
      <w:bookmarkStart w:id="10" w:name="_Toc483330915"/>
      <w:r>
        <w:rPr>
          <w:rFonts w:ascii="Times New Roman" w:eastAsia="Times New Roman" w:hAnsi="Times New Roman" w:cs="Times New Roman"/>
          <w:b/>
          <w:sz w:val="28"/>
          <w:szCs w:val="28"/>
        </w:rPr>
        <w:t>О</w:t>
      </w:r>
      <w:r w:rsidRPr="00E46C99">
        <w:rPr>
          <w:rFonts w:ascii="Times New Roman" w:eastAsia="Times New Roman" w:hAnsi="Times New Roman" w:cs="Times New Roman"/>
          <w:b/>
          <w:sz w:val="28"/>
          <w:szCs w:val="28"/>
        </w:rPr>
        <w:t xml:space="preserve">беспечение сохранности зеленых </w:t>
      </w:r>
      <w:bookmarkEnd w:id="10"/>
      <w:r w:rsidRPr="00E46C99">
        <w:rPr>
          <w:rFonts w:ascii="Times New Roman" w:eastAsia="Times New Roman" w:hAnsi="Times New Roman" w:cs="Times New Roman"/>
          <w:b/>
          <w:sz w:val="28"/>
          <w:szCs w:val="28"/>
        </w:rPr>
        <w:t>насаждений</w:t>
      </w:r>
    </w:p>
    <w:p w:rsidR="003B766B" w:rsidRPr="00E46C99" w:rsidRDefault="003B766B" w:rsidP="003B766B">
      <w:pPr>
        <w:autoSpaceDE w:val="0"/>
        <w:autoSpaceDN w:val="0"/>
        <w:adjustRightInd w:val="0"/>
        <w:spacing w:line="240" w:lineRule="auto"/>
        <w:ind w:firstLine="540"/>
        <w:jc w:val="both"/>
        <w:rPr>
          <w:rFonts w:ascii="Times New Roman" w:hAnsi="Times New Roman" w:cs="Times New Roman"/>
          <w:sz w:val="28"/>
          <w:szCs w:val="28"/>
        </w:rPr>
      </w:pPr>
    </w:p>
    <w:p w:rsidR="003B766B" w:rsidRPr="00E46C99" w:rsidRDefault="003B766B" w:rsidP="003B766B">
      <w:pPr>
        <w:numPr>
          <w:ilvl w:val="2"/>
          <w:numId w:val="38"/>
        </w:numPr>
        <w:autoSpaceDE w:val="0"/>
        <w:autoSpaceDN w:val="0"/>
        <w:adjustRightInd w:val="0"/>
        <w:spacing w:line="240" w:lineRule="auto"/>
        <w:ind w:left="0" w:firstLine="567"/>
        <w:contextualSpacing/>
        <w:jc w:val="both"/>
        <w:rPr>
          <w:rFonts w:ascii="Times New Roman" w:hAnsi="Times New Roman" w:cs="Times New Roman"/>
          <w:sz w:val="28"/>
          <w:szCs w:val="28"/>
        </w:rPr>
      </w:pPr>
      <w:r w:rsidRPr="00E46C99">
        <w:rPr>
          <w:rFonts w:ascii="Times New Roman" w:hAnsi="Times New Roman" w:cs="Times New Roman"/>
          <w:sz w:val="28"/>
          <w:szCs w:val="28"/>
        </w:rPr>
        <w:t xml:space="preserve">Озеленение территории, работы по содержанию и восстановлению скверов, зеленых зон, содержание и охрана </w:t>
      </w:r>
      <w:r w:rsidRPr="00FA0FD4">
        <w:rPr>
          <w:rFonts w:ascii="Times New Roman" w:hAnsi="Times New Roman" w:cs="Times New Roman"/>
          <w:sz w:val="28"/>
          <w:szCs w:val="28"/>
        </w:rPr>
        <w:t>городских лесов рекомендуется осуществлять специализированным организациям по договорам с администрацией городского поселения «Жирекенское» в пределах средств, предусмотренных в бюджете городского поселения «Жирекенское» на эти цели.</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color w:val="auto"/>
          <w:sz w:val="28"/>
          <w:szCs w:val="28"/>
        </w:rPr>
      </w:pPr>
      <w:r w:rsidRPr="00E46C99">
        <w:rPr>
          <w:rFonts w:ascii="Times New Roman" w:hAnsi="Times New Roman" w:cs="Times New Roman"/>
          <w:color w:val="auto"/>
          <w:sz w:val="28"/>
          <w:szCs w:val="28"/>
        </w:rPr>
        <w:lastRenderedPageBreak/>
        <w:t>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Новые посадки деревьев и кустарников на территории улиц, скверов и кварталов многоэтажной застройки, цветочное оформление скверов,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городского поселения «Жирекенское».</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eastAsia="Times New Roman" w:hAnsi="Times New Roman" w:cs="Times New Roman"/>
          <w:color w:val="2D2D2D"/>
          <w:spacing w:val="2"/>
          <w:sz w:val="28"/>
          <w:szCs w:val="28"/>
        </w:rPr>
        <w:t>В скверах и на иных территориях, относящихся к местам общественного пользования, где имеются зеленые насаждения, запрещается:</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ходить и лежать на газонах и в молодых лесных посадках;</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ездить на велосипедах, мотоциклах, лошадях, тракторах и автомашинах</w:t>
      </w:r>
      <w:r w:rsidRPr="00E46C99">
        <w:rPr>
          <w:rFonts w:ascii="Times New Roman" w:eastAsia="Times New Roman" w:hAnsi="Times New Roman" w:cs="Times New Roman"/>
          <w:color w:val="2D2D2D"/>
          <w:spacing w:val="2"/>
          <w:sz w:val="28"/>
          <w:szCs w:val="28"/>
        </w:rPr>
        <w:t>, кроме техники, связанной с эксплуатацией данных территорий и уходом за зелеными насаждениями;</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ломать деревья, кустарники, сучья и ветви, срывать листья и цветы, сбивать и собирать плоды;</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разбивать палатки и разводить костры</w:t>
      </w:r>
      <w:r w:rsidRPr="00E46C99">
        <w:rPr>
          <w:rFonts w:ascii="Times New Roman" w:eastAsia="Times New Roman" w:hAnsi="Times New Roman" w:cs="Times New Roman"/>
          <w:color w:val="2D2D2D"/>
          <w:spacing w:val="2"/>
          <w:sz w:val="28"/>
          <w:szCs w:val="28"/>
        </w:rPr>
        <w:t>;</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 xml:space="preserve"> портить скамейки, ограды и т.п.</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засорять газоны, цветники, дорожки;</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ремонтировать или мыть транспортные средства, устанавливать гаражи и иные укрытия для автотранспорта;</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 xml:space="preserve"> парковать автотранспортные средства на газонах</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самовольно устраивать огороды;</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пасти скот;</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добывать растительную землю, песок у корней деревьев и кустарника;</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сжигать листву, траву, части деревьев и кустарника</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lastRenderedPageBreak/>
        <w:t>выгуливать и отпускать с поводка собак в скверах и иных территориях зеленых насаждений</w:t>
      </w:r>
    </w:p>
    <w:p w:rsidR="003B766B" w:rsidRPr="00E46C99" w:rsidRDefault="003B766B" w:rsidP="003B766B">
      <w:pPr>
        <w:numPr>
          <w:ilvl w:val="0"/>
          <w:numId w:val="24"/>
        </w:numPr>
        <w:shd w:val="clear" w:color="auto" w:fill="FFFFFF"/>
        <w:spacing w:line="240" w:lineRule="auto"/>
        <w:contextualSpacing/>
        <w:jc w:val="both"/>
        <w:textAlignment w:val="baseline"/>
        <w:rPr>
          <w:rFonts w:ascii="Times New Roman" w:eastAsia="Times New Roman" w:hAnsi="Times New Roman" w:cs="Times New Roman"/>
          <w:color w:val="2D2D2D"/>
          <w:spacing w:val="2"/>
          <w:sz w:val="28"/>
          <w:szCs w:val="28"/>
        </w:rPr>
      </w:pPr>
      <w:r w:rsidRPr="00E46C99">
        <w:rPr>
          <w:rFonts w:ascii="Times New Roman" w:hAnsi="Times New Roman" w:cs="Times New Roman"/>
          <w:sz w:val="28"/>
          <w:szCs w:val="28"/>
        </w:rPr>
        <w:t>сжигать листву и мусор на территории общего пользования городского поселения «Жирекенское».</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Рекомендуется установить запрет на самовольную вырубку деревьев и кустарников.</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поселения «Жирекенское», рекомендуется производить только по письменному разрешению администрации муниципального образования.</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Выдачу разрешения на снос деревьев и кустарников следует производить после оплаты восстановительной стоимости.</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восстановительной стоимости.</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Размер восстановительной стоимости зеленых насаждений и место посадок определяются администрацией городского поселения «Жирекенское».</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Восстановительную стоимость зеленых насаждений следует зачислять в бюджет муниципального образования.</w:t>
      </w:r>
    </w:p>
    <w:p w:rsidR="003B766B" w:rsidRPr="00FA0FD4"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 xml:space="preserve">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городского </w:t>
      </w:r>
      <w:r w:rsidRPr="00FA0FD4">
        <w:rPr>
          <w:rFonts w:ascii="Times New Roman" w:hAnsi="Times New Roman" w:cs="Times New Roman"/>
          <w:sz w:val="28"/>
          <w:szCs w:val="28"/>
        </w:rPr>
        <w:t>поселения «Жирекенское».</w:t>
      </w:r>
    </w:p>
    <w:p w:rsidR="003B766B" w:rsidRPr="00FA0FD4"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color w:val="auto"/>
          <w:sz w:val="28"/>
          <w:szCs w:val="28"/>
        </w:rPr>
      </w:pPr>
      <w:r w:rsidRPr="00FA0FD4">
        <w:rPr>
          <w:rFonts w:ascii="Times New Roman" w:hAnsi="Times New Roman" w:cs="Times New Roman"/>
          <w:color w:val="auto"/>
          <w:sz w:val="28"/>
          <w:szCs w:val="28"/>
        </w:rPr>
        <w:t xml:space="preserve">За незаконную вырубку или повреждение деревьев на территории городских лесов виновным лицам предусмотрено возмещать убытки согласно   </w:t>
      </w:r>
      <w:proofErr w:type="spellStart"/>
      <w:r w:rsidRPr="00FA0FD4">
        <w:rPr>
          <w:rFonts w:ascii="Times New Roman" w:hAnsi="Times New Roman" w:cs="Times New Roman"/>
          <w:color w:val="auto"/>
          <w:sz w:val="28"/>
          <w:szCs w:val="28"/>
        </w:rPr>
        <w:t>КоАП</w:t>
      </w:r>
      <w:proofErr w:type="spellEnd"/>
      <w:r w:rsidRPr="00FA0FD4">
        <w:rPr>
          <w:rFonts w:ascii="Times New Roman" w:hAnsi="Times New Roman" w:cs="Times New Roman"/>
          <w:color w:val="auto"/>
          <w:sz w:val="28"/>
          <w:szCs w:val="28"/>
        </w:rPr>
        <w:t> РФ.</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FA0FD4">
        <w:rPr>
          <w:rFonts w:ascii="Times New Roman" w:hAnsi="Times New Roman" w:cs="Times New Roman"/>
          <w:sz w:val="28"/>
          <w:szCs w:val="28"/>
        </w:rPr>
        <w:t>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w:t>
      </w:r>
      <w:r w:rsidRPr="00E46C99">
        <w:rPr>
          <w:rFonts w:ascii="Times New Roman" w:hAnsi="Times New Roman" w:cs="Times New Roman"/>
          <w:sz w:val="28"/>
          <w:szCs w:val="28"/>
        </w:rPr>
        <w:t xml:space="preserve"> - на улицах, по которым проходят маршруты пассажирского транспорта; жилищно-эксплуатационных организаций - на </w:t>
      </w:r>
      <w:proofErr w:type="spellStart"/>
      <w:r w:rsidRPr="00E46C99">
        <w:rPr>
          <w:rFonts w:ascii="Times New Roman" w:hAnsi="Times New Roman" w:cs="Times New Roman"/>
          <w:sz w:val="28"/>
          <w:szCs w:val="28"/>
        </w:rPr>
        <w:t>внутридворовых</w:t>
      </w:r>
      <w:proofErr w:type="spellEnd"/>
      <w:r w:rsidRPr="00E46C99">
        <w:rPr>
          <w:rFonts w:ascii="Times New Roman" w:hAnsi="Times New Roman" w:cs="Times New Roman"/>
          <w:sz w:val="28"/>
          <w:szCs w:val="28"/>
        </w:rPr>
        <w:t xml:space="preserve"> территориях многоэтажной жилой застройки; лесхоза или иной специализированной организации - в городских лесах.</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городского поселения «Жирекенское» для принятия необходимых мер.</w:t>
      </w:r>
    </w:p>
    <w:p w:rsidR="003B766B" w:rsidRPr="00E46C99" w:rsidRDefault="003B766B" w:rsidP="003B766B">
      <w:pPr>
        <w:numPr>
          <w:ilvl w:val="2"/>
          <w:numId w:val="38"/>
        </w:numPr>
        <w:autoSpaceDE w:val="0"/>
        <w:autoSpaceDN w:val="0"/>
        <w:adjustRightInd w:val="0"/>
        <w:spacing w:line="240" w:lineRule="auto"/>
        <w:ind w:left="0" w:firstLine="540"/>
        <w:jc w:val="both"/>
        <w:rPr>
          <w:rFonts w:ascii="Times New Roman" w:hAnsi="Times New Roman" w:cs="Times New Roman"/>
          <w:sz w:val="28"/>
          <w:szCs w:val="28"/>
        </w:rPr>
      </w:pPr>
      <w:r w:rsidRPr="00E46C99">
        <w:rPr>
          <w:rFonts w:ascii="Times New Roman" w:hAnsi="Times New Roman" w:cs="Times New Roman"/>
          <w:sz w:val="28"/>
          <w:szCs w:val="28"/>
        </w:rPr>
        <w:t>Разрешение на вырубку сухостоя рекомендуется выдавать администрации городского поселения «Жирекенское».</w:t>
      </w:r>
    </w:p>
    <w:p w:rsidR="003B766B" w:rsidRPr="00E46C99" w:rsidRDefault="003B766B" w:rsidP="003B766B">
      <w:pPr>
        <w:tabs>
          <w:tab w:val="left" w:pos="1908"/>
        </w:tabs>
        <w:spacing w:line="240" w:lineRule="auto"/>
        <w:rPr>
          <w:rFonts w:ascii="Times New Roman" w:hAnsi="Times New Roman" w:cs="Times New Roman"/>
          <w:sz w:val="28"/>
          <w:szCs w:val="28"/>
        </w:rPr>
      </w:pPr>
    </w:p>
    <w:p w:rsidR="003B766B" w:rsidRPr="00E46C99" w:rsidRDefault="003B766B" w:rsidP="00565FF7">
      <w:pPr>
        <w:pStyle w:val="2"/>
        <w:numPr>
          <w:ilvl w:val="1"/>
          <w:numId w:val="45"/>
        </w:numPr>
        <w:jc w:val="center"/>
        <w:rPr>
          <w:rFonts w:ascii="Times New Roman" w:hAnsi="Times New Roman" w:cs="Times New Roman"/>
          <w:b/>
          <w:sz w:val="28"/>
          <w:szCs w:val="28"/>
        </w:rPr>
      </w:pPr>
      <w:bookmarkStart w:id="11" w:name="_Toc483330916"/>
      <w:r w:rsidRPr="00E46C99">
        <w:rPr>
          <w:rFonts w:ascii="Times New Roman" w:hAnsi="Times New Roman" w:cs="Times New Roman"/>
          <w:b/>
          <w:sz w:val="28"/>
          <w:szCs w:val="28"/>
        </w:rPr>
        <w:t>Детские игровые и спортивные площадки</w:t>
      </w:r>
      <w:bookmarkEnd w:id="11"/>
    </w:p>
    <w:p w:rsidR="003B766B" w:rsidRPr="00E46C99" w:rsidRDefault="003B766B" w:rsidP="003B766B">
      <w:pPr>
        <w:spacing w:line="240" w:lineRule="auto"/>
        <w:ind w:left="567"/>
        <w:contextualSpacing/>
        <w:jc w:val="both"/>
        <w:rPr>
          <w:rFonts w:ascii="Times New Roman" w:hAnsi="Times New Roman" w:cs="Times New Roman"/>
          <w:b/>
          <w:sz w:val="28"/>
          <w:szCs w:val="28"/>
        </w:rPr>
      </w:pPr>
    </w:p>
    <w:p w:rsidR="003B766B" w:rsidRPr="00E46C99" w:rsidRDefault="003B766B" w:rsidP="001C3E6E">
      <w:pPr>
        <w:numPr>
          <w:ilvl w:val="2"/>
          <w:numId w:val="39"/>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sz w:val="28"/>
          <w:szCs w:val="28"/>
        </w:rPr>
        <w:t>Контроль и техническое обслуживание оборудования.</w:t>
      </w:r>
    </w:p>
    <w:p w:rsidR="003B766B" w:rsidRPr="00E46C99"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3B766B" w:rsidRPr="00E46C99"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proofErr w:type="gramStart"/>
      <w:r w:rsidRPr="00E46C99">
        <w:rPr>
          <w:rFonts w:ascii="Times New Roman" w:eastAsia="Times New Roman" w:hAnsi="Times New Roman" w:cs="Times New Roman"/>
          <w:color w:val="2D2D2D"/>
          <w:spacing w:val="2"/>
          <w:sz w:val="28"/>
          <w:szCs w:val="28"/>
        </w:rPr>
        <w:t>Контроль за</w:t>
      </w:r>
      <w:proofErr w:type="gramEnd"/>
      <w:r w:rsidRPr="00E46C99">
        <w:rPr>
          <w:rFonts w:ascii="Times New Roman" w:eastAsia="Times New Roman" w:hAnsi="Times New Roman" w:cs="Times New Roman"/>
          <w:color w:val="2D2D2D"/>
          <w:spacing w:val="2"/>
          <w:sz w:val="28"/>
          <w:szCs w:val="28"/>
        </w:rPr>
        <w:t xml:space="preserve"> техническим состоянием оборудования и контроль соответствия требованиям безопасности, техническое обслуживание и ремонт осуществляет </w:t>
      </w:r>
      <w:proofErr w:type="spellStart"/>
      <w:r w:rsidRPr="00E46C99">
        <w:rPr>
          <w:rFonts w:ascii="Times New Roman" w:eastAsia="Times New Roman" w:hAnsi="Times New Roman" w:cs="Times New Roman"/>
          <w:color w:val="2D2D2D"/>
          <w:spacing w:val="2"/>
          <w:sz w:val="28"/>
          <w:szCs w:val="28"/>
        </w:rPr>
        <w:t>эксплуатант</w:t>
      </w:r>
      <w:proofErr w:type="spellEnd"/>
      <w:r w:rsidRPr="00E46C99">
        <w:rPr>
          <w:rFonts w:ascii="Times New Roman" w:eastAsia="Times New Roman" w:hAnsi="Times New Roman" w:cs="Times New Roman"/>
          <w:color w:val="2D2D2D"/>
          <w:spacing w:val="2"/>
          <w:sz w:val="28"/>
          <w:szCs w:val="28"/>
        </w:rPr>
        <w:t xml:space="preserve"> (владелец).</w:t>
      </w:r>
    </w:p>
    <w:p w:rsidR="003B766B" w:rsidRPr="00E46C99"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Результаты </w:t>
      </w:r>
      <w:proofErr w:type="gramStart"/>
      <w:r w:rsidRPr="00E46C99">
        <w:rPr>
          <w:rFonts w:ascii="Times New Roman" w:eastAsia="Times New Roman" w:hAnsi="Times New Roman" w:cs="Times New Roman"/>
          <w:color w:val="2D2D2D"/>
          <w:spacing w:val="2"/>
          <w:sz w:val="28"/>
          <w:szCs w:val="28"/>
        </w:rPr>
        <w:t>контроля за</w:t>
      </w:r>
      <w:proofErr w:type="gramEnd"/>
      <w:r w:rsidRPr="00E46C99">
        <w:rPr>
          <w:rFonts w:ascii="Times New Roman" w:eastAsia="Times New Roman" w:hAnsi="Times New Roman" w:cs="Times New Roman"/>
          <w:color w:val="2D2D2D"/>
          <w:spacing w:val="2"/>
          <w:sz w:val="28"/>
          <w:szCs w:val="28"/>
        </w:rPr>
        <w:t xml:space="preserve">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w:t>
      </w:r>
      <w:proofErr w:type="spellStart"/>
      <w:r w:rsidRPr="00E46C99">
        <w:rPr>
          <w:rFonts w:ascii="Times New Roman" w:eastAsia="Times New Roman" w:hAnsi="Times New Roman" w:cs="Times New Roman"/>
          <w:color w:val="2D2D2D"/>
          <w:spacing w:val="2"/>
          <w:sz w:val="28"/>
          <w:szCs w:val="28"/>
        </w:rPr>
        <w:t>эксплуатанта</w:t>
      </w:r>
      <w:proofErr w:type="spellEnd"/>
      <w:r w:rsidRPr="00E46C99">
        <w:rPr>
          <w:rFonts w:ascii="Times New Roman" w:eastAsia="Times New Roman" w:hAnsi="Times New Roman" w:cs="Times New Roman"/>
          <w:color w:val="2D2D2D"/>
          <w:spacing w:val="2"/>
          <w:sz w:val="28"/>
          <w:szCs w:val="28"/>
        </w:rPr>
        <w:t xml:space="preserve"> (владельца).</w:t>
      </w:r>
    </w:p>
    <w:p w:rsidR="00F76C7E" w:rsidRDefault="003B766B" w:rsidP="001C3E6E">
      <w:pPr>
        <w:numPr>
          <w:ilvl w:val="0"/>
          <w:numId w:val="25"/>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Контроль технического с</w:t>
      </w:r>
      <w:r w:rsidR="00F76C7E">
        <w:rPr>
          <w:rFonts w:ascii="Times New Roman" w:eastAsia="Times New Roman" w:hAnsi="Times New Roman" w:cs="Times New Roman"/>
          <w:color w:val="2D2D2D"/>
          <w:spacing w:val="2"/>
          <w:sz w:val="28"/>
          <w:szCs w:val="28"/>
        </w:rPr>
        <w:t>остояния оборудования включает:</w:t>
      </w:r>
    </w:p>
    <w:p w:rsidR="003B766B" w:rsidRPr="00E46C99" w:rsidRDefault="003B766B" w:rsidP="00F76C7E">
      <w:pPr>
        <w:shd w:val="clear" w:color="auto" w:fill="FFFFFF"/>
        <w:spacing w:line="240" w:lineRule="auto"/>
        <w:ind w:left="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осмотр и проверку оборудования перед вводом в эксплуатацию;</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регулярный визуальный осмотр;</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функциональный осмотр;</w:t>
      </w:r>
    </w:p>
    <w:p w:rsidR="003B766B" w:rsidRPr="009177E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9177E9">
        <w:rPr>
          <w:rFonts w:ascii="Times New Roman" w:eastAsia="Times New Roman" w:hAnsi="Times New Roman" w:cs="Times New Roman"/>
          <w:color w:val="2D2D2D"/>
          <w:spacing w:val="2"/>
          <w:sz w:val="28"/>
          <w:szCs w:val="28"/>
        </w:rPr>
        <w:t>- ежегодный основной осмотр.</w:t>
      </w:r>
    </w:p>
    <w:p w:rsidR="003B766B" w:rsidRPr="00BB5D59" w:rsidRDefault="003B766B" w:rsidP="001C3E6E">
      <w:pPr>
        <w:numPr>
          <w:ilvl w:val="2"/>
          <w:numId w:val="39"/>
        </w:numPr>
        <w:spacing w:line="240" w:lineRule="auto"/>
        <w:ind w:left="0" w:firstLine="993"/>
        <w:contextualSpacing/>
        <w:jc w:val="both"/>
        <w:rPr>
          <w:rFonts w:ascii="Times New Roman" w:hAnsi="Times New Roman" w:cs="Times New Roman"/>
          <w:sz w:val="28"/>
          <w:szCs w:val="28"/>
        </w:rPr>
      </w:pPr>
      <w:r w:rsidRPr="009177E9">
        <w:rPr>
          <w:rFonts w:ascii="Times New Roman" w:hAnsi="Times New Roman" w:cs="Times New Roman"/>
          <w:bCs/>
          <w:color w:val="2D2D2D"/>
          <w:spacing w:val="2"/>
          <w:sz w:val="28"/>
          <w:szCs w:val="28"/>
        </w:rPr>
        <w:t>По результатам ежегодного основного осмотра составляют акт.</w:t>
      </w:r>
      <w:r w:rsidRPr="009177E9">
        <w:rPr>
          <w:rFonts w:ascii="Times New Roman" w:hAnsi="Times New Roman" w:cs="Times New Roman"/>
          <w:color w:val="2D2D2D"/>
          <w:spacing w:val="2"/>
          <w:sz w:val="28"/>
          <w:szCs w:val="28"/>
        </w:rPr>
        <w:br/>
        <w:t xml:space="preserve">Пример акта ежегодного основного осмотра - </w:t>
      </w:r>
      <w:r>
        <w:rPr>
          <w:rFonts w:ascii="Times New Roman" w:hAnsi="Times New Roman" w:cs="Times New Roman"/>
          <w:color w:val="2D2D2D"/>
          <w:spacing w:val="2"/>
          <w:sz w:val="28"/>
          <w:szCs w:val="28"/>
        </w:rPr>
        <w:t>см</w:t>
      </w:r>
      <w:proofErr w:type="gramStart"/>
      <w:r>
        <w:rPr>
          <w:rFonts w:ascii="Times New Roman" w:hAnsi="Times New Roman" w:cs="Times New Roman"/>
          <w:color w:val="2D2D2D"/>
          <w:spacing w:val="2"/>
          <w:sz w:val="28"/>
          <w:szCs w:val="28"/>
        </w:rPr>
        <w:t>.П</w:t>
      </w:r>
      <w:proofErr w:type="gramEnd"/>
      <w:r w:rsidRPr="009177E9">
        <w:rPr>
          <w:rFonts w:ascii="Times New Roman" w:hAnsi="Times New Roman" w:cs="Times New Roman"/>
          <w:color w:val="2D2D2D"/>
          <w:spacing w:val="2"/>
          <w:sz w:val="28"/>
          <w:szCs w:val="28"/>
        </w:rPr>
        <w:t>риложение № 3 к настоящим правилам.</w:t>
      </w:r>
    </w:p>
    <w:p w:rsidR="003B766B" w:rsidRPr="00E46C99" w:rsidRDefault="003B766B" w:rsidP="001C3E6E">
      <w:pPr>
        <w:numPr>
          <w:ilvl w:val="2"/>
          <w:numId w:val="39"/>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bCs/>
          <w:color w:val="2D2D2D"/>
          <w:spacing w:val="2"/>
          <w:sz w:val="28"/>
          <w:szCs w:val="28"/>
        </w:rPr>
        <w:t>Регулярный визуальный осмотр</w:t>
      </w:r>
      <w:r w:rsidRPr="00E46C99">
        <w:rPr>
          <w:rFonts w:ascii="Times New Roman" w:hAnsi="Times New Roman" w:cs="Times New Roman"/>
          <w:color w:val="2D2D2D"/>
          <w:spacing w:val="2"/>
          <w:sz w:val="28"/>
          <w:szCs w:val="28"/>
        </w:rPr>
        <w:t>.</w:t>
      </w:r>
    </w:p>
    <w:p w:rsidR="003B766B" w:rsidRPr="00E46C99" w:rsidRDefault="003B766B" w:rsidP="001C3E6E">
      <w:pPr>
        <w:numPr>
          <w:ilvl w:val="0"/>
          <w:numId w:val="26"/>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color w:val="2D2D2D"/>
          <w:spacing w:val="2"/>
          <w:sz w:val="28"/>
          <w:szCs w:val="28"/>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3B766B" w:rsidRPr="00E46C99" w:rsidRDefault="003B766B" w:rsidP="001C3E6E">
      <w:pPr>
        <w:numPr>
          <w:ilvl w:val="0"/>
          <w:numId w:val="26"/>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color w:val="2D2D2D"/>
          <w:spacing w:val="2"/>
          <w:sz w:val="28"/>
          <w:szCs w:val="28"/>
        </w:rPr>
        <w:t xml:space="preserve">Периодичность регулярного визуального осмотра устанавливает </w:t>
      </w:r>
      <w:proofErr w:type="spellStart"/>
      <w:r w:rsidRPr="00E46C99">
        <w:rPr>
          <w:rFonts w:ascii="Times New Roman" w:hAnsi="Times New Roman" w:cs="Times New Roman"/>
          <w:color w:val="2D2D2D"/>
          <w:spacing w:val="2"/>
          <w:sz w:val="28"/>
          <w:szCs w:val="28"/>
        </w:rPr>
        <w:t>эксплуатант</w:t>
      </w:r>
      <w:proofErr w:type="spellEnd"/>
      <w:r w:rsidRPr="00E46C99">
        <w:rPr>
          <w:rFonts w:ascii="Times New Roman" w:hAnsi="Times New Roman" w:cs="Times New Roman"/>
          <w:color w:val="2D2D2D"/>
          <w:spacing w:val="2"/>
          <w:sz w:val="28"/>
          <w:szCs w:val="28"/>
        </w:rPr>
        <w:t xml:space="preserve"> (владелец) на основе учета условий эксплуатации.</w:t>
      </w:r>
    </w:p>
    <w:p w:rsidR="003B766B" w:rsidRPr="00BB5D59" w:rsidRDefault="003B766B" w:rsidP="001C3E6E">
      <w:pPr>
        <w:numPr>
          <w:ilvl w:val="0"/>
          <w:numId w:val="26"/>
        </w:numPr>
        <w:spacing w:line="240" w:lineRule="auto"/>
        <w:ind w:left="0" w:firstLine="993"/>
        <w:contextualSpacing/>
        <w:jc w:val="both"/>
        <w:rPr>
          <w:rFonts w:ascii="Times New Roman" w:hAnsi="Times New Roman" w:cs="Times New Roman"/>
          <w:sz w:val="28"/>
          <w:szCs w:val="28"/>
        </w:rPr>
      </w:pPr>
      <w:r w:rsidRPr="00E46C99">
        <w:rPr>
          <w:rFonts w:ascii="Times New Roman" w:hAnsi="Times New Roman" w:cs="Times New Roman"/>
          <w:color w:val="2D2D2D"/>
          <w:spacing w:val="2"/>
          <w:sz w:val="28"/>
          <w:szCs w:val="28"/>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Функциональный осмотр</w:t>
      </w:r>
    </w:p>
    <w:p w:rsidR="003B766B" w:rsidRPr="00E46C99" w:rsidRDefault="003B766B" w:rsidP="001C3E6E">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Функциональный осмотр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B766B" w:rsidRPr="00BB5D59" w:rsidRDefault="003B766B" w:rsidP="001C3E6E">
      <w:pPr>
        <w:numPr>
          <w:ilvl w:val="0"/>
          <w:numId w:val="27"/>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Осмотр проводят с периодичностью один раз в 1-3 </w:t>
      </w:r>
      <w:proofErr w:type="spellStart"/>
      <w:proofErr w:type="gramStart"/>
      <w:r w:rsidRPr="00E46C99">
        <w:rPr>
          <w:rFonts w:ascii="Times New Roman" w:eastAsia="Times New Roman" w:hAnsi="Times New Roman" w:cs="Times New Roman"/>
          <w:color w:val="2D2D2D"/>
          <w:spacing w:val="2"/>
          <w:sz w:val="28"/>
          <w:szCs w:val="28"/>
        </w:rPr>
        <w:t>мес</w:t>
      </w:r>
      <w:proofErr w:type="spellEnd"/>
      <w:proofErr w:type="gramEnd"/>
      <w:r w:rsidRPr="00E46C99">
        <w:rPr>
          <w:rFonts w:ascii="Times New Roman" w:eastAsia="Times New Roman" w:hAnsi="Times New Roman" w:cs="Times New Roman"/>
          <w:color w:val="2D2D2D"/>
          <w:spacing w:val="2"/>
          <w:sz w:val="28"/>
          <w:szCs w:val="28"/>
        </w:rPr>
        <w:t xml:space="preserve"> в соответствии с инструкцией изготовителя. Особое внимание уделяют скрытым, труднодоступным элементам оборудования.</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Ежегодный основной осмотр</w:t>
      </w:r>
    </w:p>
    <w:p w:rsidR="003B766B" w:rsidRPr="00E46C9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lastRenderedPageBreak/>
        <w:t>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w:t>
      </w:r>
    </w:p>
    <w:p w:rsidR="003B766B" w:rsidRPr="00E46C9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В ходе ежегодного основного осмотра определяют:</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наличие гниения деревянных элементов;</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наличие коррозии металлических элементов;</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влияние выполненных ремонтных работ на безопасность оборудования</w:t>
      </w:r>
    </w:p>
    <w:p w:rsidR="003B766B" w:rsidRPr="00E46C9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Особое внимание уделяют скрытым, труднодоступным элементам оборудования.</w:t>
      </w:r>
    </w:p>
    <w:p w:rsidR="003B766B" w:rsidRPr="00BB5D59" w:rsidRDefault="003B766B" w:rsidP="001C3E6E">
      <w:pPr>
        <w:numPr>
          <w:ilvl w:val="0"/>
          <w:numId w:val="28"/>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Ежегодный основной осмотр проводит компетентный персонал в строгом соответствии с инструкцией изготовителя.</w:t>
      </w:r>
    </w:p>
    <w:p w:rsidR="003B766B" w:rsidRPr="00BB5D5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Требования безопасности при эксплуатации.</w:t>
      </w:r>
    </w:p>
    <w:p w:rsidR="003B766B" w:rsidRPr="00E46C99" w:rsidRDefault="003B766B" w:rsidP="001C3E6E">
      <w:pPr>
        <w:numPr>
          <w:ilvl w:val="0"/>
          <w:numId w:val="2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proofErr w:type="spellStart"/>
      <w:r w:rsidRPr="00E46C99">
        <w:rPr>
          <w:rFonts w:ascii="Times New Roman" w:eastAsia="Times New Roman" w:hAnsi="Times New Roman" w:cs="Times New Roman"/>
          <w:color w:val="2D2D2D"/>
          <w:spacing w:val="2"/>
          <w:sz w:val="28"/>
          <w:szCs w:val="28"/>
        </w:rPr>
        <w:t>Эксплуатант</w:t>
      </w:r>
      <w:proofErr w:type="spellEnd"/>
      <w:r w:rsidRPr="00E46C99">
        <w:rPr>
          <w:rFonts w:ascii="Times New Roman" w:eastAsia="Times New Roman" w:hAnsi="Times New Roman" w:cs="Times New Roman"/>
          <w:color w:val="2D2D2D"/>
          <w:spacing w:val="2"/>
          <w:sz w:val="28"/>
          <w:szCs w:val="28"/>
        </w:rPr>
        <w:t xml:space="preserve"> (владелец) разрабатывает и обеспечивает исполнение комплекса мероприятий по безопасной эксплуатации оборудования на основе учета:</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-конструкции оборудования;</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-требований эксплуатационных и иных документов, предоставленных изготовителем/продавцом;</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-установки, обслуживания и ремонта оборудования;</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-климатических условий и условий эксплуатации оборудования</w:t>
      </w:r>
    </w:p>
    <w:p w:rsidR="003B766B" w:rsidRPr="00BB5D59" w:rsidRDefault="003B766B" w:rsidP="001C3E6E">
      <w:pPr>
        <w:numPr>
          <w:ilvl w:val="0"/>
          <w:numId w:val="2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proofErr w:type="spellStart"/>
      <w:r w:rsidRPr="00E46C99">
        <w:rPr>
          <w:rFonts w:ascii="Times New Roman" w:eastAsia="Times New Roman" w:hAnsi="Times New Roman" w:cs="Times New Roman"/>
          <w:color w:val="2D2D2D"/>
          <w:spacing w:val="2"/>
          <w:sz w:val="28"/>
          <w:szCs w:val="28"/>
        </w:rPr>
        <w:t>Эксплуатант</w:t>
      </w:r>
      <w:proofErr w:type="spellEnd"/>
      <w:r w:rsidRPr="00E46C99">
        <w:rPr>
          <w:rFonts w:ascii="Times New Roman" w:eastAsia="Times New Roman" w:hAnsi="Times New Roman" w:cs="Times New Roman"/>
          <w:color w:val="2D2D2D"/>
          <w:spacing w:val="2"/>
          <w:sz w:val="28"/>
          <w:szCs w:val="28"/>
        </w:rPr>
        <w:t xml:space="preserve"> (владелец) детской игровой площадки должен периодически, не реже одного раза в 12 </w:t>
      </w:r>
      <w:proofErr w:type="spellStart"/>
      <w:proofErr w:type="gramStart"/>
      <w:r w:rsidRPr="00E46C99">
        <w:rPr>
          <w:rFonts w:ascii="Times New Roman" w:eastAsia="Times New Roman" w:hAnsi="Times New Roman" w:cs="Times New Roman"/>
          <w:color w:val="2D2D2D"/>
          <w:spacing w:val="2"/>
          <w:sz w:val="28"/>
          <w:szCs w:val="28"/>
        </w:rPr>
        <w:t>мес</w:t>
      </w:r>
      <w:proofErr w:type="spellEnd"/>
      <w:proofErr w:type="gramEnd"/>
      <w:r w:rsidRPr="00E46C99">
        <w:rPr>
          <w:rFonts w:ascii="Times New Roman" w:eastAsia="Times New Roman" w:hAnsi="Times New Roman" w:cs="Times New Roman"/>
          <w:color w:val="2D2D2D"/>
          <w:spacing w:val="2"/>
          <w:sz w:val="28"/>
          <w:szCs w:val="28"/>
        </w:rPr>
        <w:t xml:space="preserve"> оценивать эффективность мероприятий по обеспечению безопасности и на основе опыта или при изменении условий эксплуатации корректировать (если это необходимо) комплекс мероприятий по обеспечению безопасности.</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Информационное обеспечение безопасности.</w:t>
      </w:r>
    </w:p>
    <w:p w:rsidR="003B766B" w:rsidRPr="00E46C99" w:rsidRDefault="003B766B" w:rsidP="001C3E6E">
      <w:pPr>
        <w:numPr>
          <w:ilvl w:val="0"/>
          <w:numId w:val="30"/>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Для обеспечения безопасности на детской игровой</w:t>
      </w:r>
      <w:r>
        <w:rPr>
          <w:rFonts w:ascii="Times New Roman" w:eastAsia="Times New Roman" w:hAnsi="Times New Roman" w:cs="Times New Roman"/>
          <w:color w:val="2D2D2D"/>
          <w:spacing w:val="2"/>
          <w:sz w:val="28"/>
          <w:szCs w:val="28"/>
        </w:rPr>
        <w:t>/спортивной</w:t>
      </w:r>
      <w:r w:rsidRPr="00E46C99">
        <w:rPr>
          <w:rFonts w:ascii="Times New Roman" w:eastAsia="Times New Roman" w:hAnsi="Times New Roman" w:cs="Times New Roman"/>
          <w:color w:val="2D2D2D"/>
          <w:spacing w:val="2"/>
          <w:sz w:val="28"/>
          <w:szCs w:val="28"/>
        </w:rPr>
        <w:t xml:space="preserve"> площадке </w:t>
      </w:r>
      <w:proofErr w:type="spellStart"/>
      <w:r w:rsidRPr="00E46C99">
        <w:rPr>
          <w:rFonts w:ascii="Times New Roman" w:eastAsia="Times New Roman" w:hAnsi="Times New Roman" w:cs="Times New Roman"/>
          <w:color w:val="2D2D2D"/>
          <w:spacing w:val="2"/>
          <w:sz w:val="28"/>
          <w:szCs w:val="28"/>
        </w:rPr>
        <w:t>эксплуатант</w:t>
      </w:r>
      <w:proofErr w:type="spellEnd"/>
      <w:r w:rsidRPr="00E46C99">
        <w:rPr>
          <w:rFonts w:ascii="Times New Roman" w:eastAsia="Times New Roman" w:hAnsi="Times New Roman" w:cs="Times New Roman"/>
          <w:color w:val="2D2D2D"/>
          <w:spacing w:val="2"/>
          <w:sz w:val="28"/>
          <w:szCs w:val="28"/>
        </w:rPr>
        <w:t xml:space="preserve"> разрабатывает и устанавливает информационные таблички или доски, содержащие:</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-правила и возрастные требования при пользовании оборудованием;</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-номера телефонов службы спасения, скорой помощи;</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 xml:space="preserve">     -номе</w:t>
      </w:r>
      <w:proofErr w:type="gramStart"/>
      <w:r w:rsidRPr="00E46C99">
        <w:rPr>
          <w:rFonts w:ascii="Times New Roman" w:eastAsia="Times New Roman" w:hAnsi="Times New Roman" w:cs="Times New Roman"/>
          <w:color w:val="2D2D2D"/>
          <w:spacing w:val="2"/>
          <w:sz w:val="28"/>
          <w:szCs w:val="28"/>
        </w:rPr>
        <w:t>р(</w:t>
      </w:r>
      <w:proofErr w:type="gramEnd"/>
      <w:r w:rsidRPr="00E46C99">
        <w:rPr>
          <w:rFonts w:ascii="Times New Roman" w:eastAsia="Times New Roman" w:hAnsi="Times New Roman" w:cs="Times New Roman"/>
          <w:color w:val="2D2D2D"/>
          <w:spacing w:val="2"/>
          <w:sz w:val="28"/>
          <w:szCs w:val="28"/>
        </w:rPr>
        <w:t>а) телефона(</w:t>
      </w:r>
      <w:proofErr w:type="spellStart"/>
      <w:r w:rsidRPr="00E46C99">
        <w:rPr>
          <w:rFonts w:ascii="Times New Roman" w:eastAsia="Times New Roman" w:hAnsi="Times New Roman" w:cs="Times New Roman"/>
          <w:color w:val="2D2D2D"/>
          <w:spacing w:val="2"/>
          <w:sz w:val="28"/>
          <w:szCs w:val="28"/>
        </w:rPr>
        <w:t>ов</w:t>
      </w:r>
      <w:proofErr w:type="spellEnd"/>
      <w:r w:rsidRPr="00E46C99">
        <w:rPr>
          <w:rFonts w:ascii="Times New Roman" w:eastAsia="Times New Roman" w:hAnsi="Times New Roman" w:cs="Times New Roman"/>
          <w:color w:val="2D2D2D"/>
          <w:spacing w:val="2"/>
          <w:sz w:val="28"/>
          <w:szCs w:val="28"/>
        </w:rPr>
        <w:t>) для сообщения службе эксплуатации при неисправности и поломке оборудования.</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Обеспечение оказания экстренной помощи.</w:t>
      </w:r>
    </w:p>
    <w:p w:rsidR="003B766B" w:rsidRPr="00E46C99" w:rsidRDefault="003B766B" w:rsidP="001C3E6E">
      <w:pPr>
        <w:shd w:val="clear" w:color="auto" w:fill="FFFFFF"/>
        <w:spacing w:line="240" w:lineRule="auto"/>
        <w:ind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3B766B" w:rsidRPr="00E46C99" w:rsidRDefault="003B766B" w:rsidP="001C3E6E">
      <w:pPr>
        <w:numPr>
          <w:ilvl w:val="2"/>
          <w:numId w:val="39"/>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bCs/>
          <w:color w:val="2D2D2D"/>
          <w:spacing w:val="2"/>
          <w:sz w:val="28"/>
          <w:szCs w:val="28"/>
        </w:rPr>
        <w:t>Устранение неисправностей.</w:t>
      </w:r>
    </w:p>
    <w:p w:rsidR="003B766B" w:rsidRPr="00E46C99" w:rsidRDefault="003B766B" w:rsidP="001C3E6E">
      <w:pPr>
        <w:numPr>
          <w:ilvl w:val="0"/>
          <w:numId w:val="31"/>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t>При обнаружении в процессе осмотра оборудования дефектов, влияющих на безопасность оборудования, дефекты немедленно устраняют. Если это невозможно, то принимают меры, обеспечивающие невозможность пользоваться оборудованием, либо оборудование демонтируют и удаляют с игровой площадки.</w:t>
      </w:r>
    </w:p>
    <w:p w:rsidR="003B766B" w:rsidRPr="00E46C99" w:rsidRDefault="003B766B" w:rsidP="001C3E6E">
      <w:pPr>
        <w:numPr>
          <w:ilvl w:val="0"/>
          <w:numId w:val="31"/>
        </w:numPr>
        <w:shd w:val="clear" w:color="auto" w:fill="FFFFFF"/>
        <w:spacing w:line="240" w:lineRule="auto"/>
        <w:ind w:left="0" w:firstLine="993"/>
        <w:jc w:val="both"/>
        <w:textAlignment w:val="baseline"/>
        <w:rPr>
          <w:rFonts w:ascii="Times New Roman" w:eastAsia="Times New Roman" w:hAnsi="Times New Roman" w:cs="Times New Roman"/>
          <w:color w:val="2D2D2D"/>
          <w:spacing w:val="2"/>
          <w:sz w:val="28"/>
          <w:szCs w:val="28"/>
        </w:rPr>
      </w:pPr>
      <w:r w:rsidRPr="00E46C99">
        <w:rPr>
          <w:rFonts w:ascii="Times New Roman" w:eastAsia="Times New Roman" w:hAnsi="Times New Roman" w:cs="Times New Roman"/>
          <w:color w:val="2D2D2D"/>
          <w:spacing w:val="2"/>
          <w:sz w:val="28"/>
          <w:szCs w:val="28"/>
        </w:rPr>
        <w:lastRenderedPageBreak/>
        <w:t>После удаления оборудования оставшийся в земле фундамент также удаляют или огораживают и закрывают сверху так, чтобы участок игровой площадки был безопасным.</w:t>
      </w:r>
    </w:p>
    <w:p w:rsidR="003B766B" w:rsidRDefault="003B766B" w:rsidP="00565FF7">
      <w:pPr>
        <w:pStyle w:val="2"/>
        <w:numPr>
          <w:ilvl w:val="1"/>
          <w:numId w:val="45"/>
        </w:numPr>
        <w:rPr>
          <w:rFonts w:ascii="Times New Roman" w:hAnsi="Times New Roman" w:cs="Times New Roman"/>
          <w:b/>
          <w:sz w:val="28"/>
          <w:szCs w:val="28"/>
        </w:rPr>
      </w:pPr>
      <w:bookmarkStart w:id="12" w:name="_Toc483330917"/>
      <w:r w:rsidRPr="00E46C99">
        <w:rPr>
          <w:rFonts w:ascii="Times New Roman" w:hAnsi="Times New Roman" w:cs="Times New Roman"/>
          <w:b/>
          <w:sz w:val="28"/>
          <w:szCs w:val="28"/>
        </w:rPr>
        <w:t>Автостоянки. Места размещения и хранения транспортных средств</w:t>
      </w:r>
      <w:bookmarkEnd w:id="12"/>
    </w:p>
    <w:p w:rsidR="00BB5D59" w:rsidRPr="00BB5D59" w:rsidRDefault="00BB5D59" w:rsidP="00BB5D59"/>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3B766B" w:rsidRPr="00E46C99" w:rsidRDefault="003B766B" w:rsidP="003B766B">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3B766B" w:rsidRPr="00BB5D59" w:rsidRDefault="003B766B" w:rsidP="00BB5D59">
      <w:pPr>
        <w:numPr>
          <w:ilvl w:val="2"/>
          <w:numId w:val="40"/>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3B766B" w:rsidRPr="00BB5D59" w:rsidRDefault="003B766B" w:rsidP="00565FF7">
      <w:pPr>
        <w:pStyle w:val="2"/>
        <w:numPr>
          <w:ilvl w:val="1"/>
          <w:numId w:val="45"/>
        </w:numPr>
        <w:jc w:val="center"/>
        <w:rPr>
          <w:rFonts w:ascii="Times New Roman" w:hAnsi="Times New Roman" w:cs="Times New Roman"/>
          <w:b/>
          <w:sz w:val="28"/>
          <w:szCs w:val="28"/>
        </w:rPr>
      </w:pPr>
      <w:bookmarkStart w:id="13" w:name="_Toc483330918"/>
      <w:r w:rsidRPr="00E46C99">
        <w:rPr>
          <w:rFonts w:ascii="Times New Roman" w:eastAsia="Times New Roman" w:hAnsi="Times New Roman" w:cs="Times New Roman"/>
          <w:b/>
          <w:color w:val="2D2D2D"/>
          <w:spacing w:val="2"/>
          <w:sz w:val="28"/>
          <w:szCs w:val="28"/>
        </w:rPr>
        <w:t>Содержание ограждений (заборов)</w:t>
      </w:r>
      <w:bookmarkEnd w:id="13"/>
    </w:p>
    <w:p w:rsidR="003B766B" w:rsidRPr="00E46C99" w:rsidRDefault="003B766B" w:rsidP="003B766B">
      <w:pPr>
        <w:numPr>
          <w:ilvl w:val="2"/>
          <w:numId w:val="41"/>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3B766B" w:rsidRPr="00E46C99" w:rsidRDefault="003B766B" w:rsidP="003B766B">
      <w:pPr>
        <w:numPr>
          <w:ilvl w:val="2"/>
          <w:numId w:val="41"/>
        </w:numPr>
        <w:spacing w:line="240" w:lineRule="auto"/>
        <w:ind w:left="0" w:firstLine="567"/>
        <w:contextualSpacing/>
        <w:jc w:val="both"/>
        <w:rPr>
          <w:rFonts w:ascii="Times New Roman" w:hAnsi="Times New Roman" w:cs="Times New Roman"/>
          <w:b/>
          <w:sz w:val="28"/>
          <w:szCs w:val="28"/>
        </w:rPr>
      </w:pPr>
      <w:r w:rsidRPr="00E46C99">
        <w:rPr>
          <w:rFonts w:ascii="Times New Roman" w:eastAsia="Times New Roman" w:hAnsi="Times New Roman" w:cs="Times New Roman"/>
          <w:color w:val="2D2D2D"/>
          <w:spacing w:val="2"/>
          <w:sz w:val="28"/>
          <w:szCs w:val="28"/>
        </w:rPr>
        <w:t>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w:t>
      </w:r>
    </w:p>
    <w:p w:rsidR="003B766B" w:rsidRDefault="003B766B" w:rsidP="00565FF7">
      <w:pPr>
        <w:pStyle w:val="2"/>
        <w:numPr>
          <w:ilvl w:val="1"/>
          <w:numId w:val="45"/>
        </w:numPr>
        <w:rPr>
          <w:rFonts w:ascii="Times New Roman" w:eastAsia="Times New Roman" w:hAnsi="Times New Roman" w:cs="Times New Roman"/>
          <w:b/>
          <w:sz w:val="28"/>
          <w:szCs w:val="28"/>
        </w:rPr>
      </w:pPr>
      <w:bookmarkStart w:id="14" w:name="_Toc483330919"/>
      <w:r w:rsidRPr="00E46C99">
        <w:rPr>
          <w:rFonts w:ascii="Times New Roman" w:eastAsia="Times New Roman" w:hAnsi="Times New Roman" w:cs="Times New Roman"/>
          <w:b/>
          <w:sz w:val="28"/>
          <w:szCs w:val="28"/>
        </w:rPr>
        <w:lastRenderedPageBreak/>
        <w:t>Освещение территории городского поселения «Жирекенское»</w:t>
      </w:r>
      <w:bookmarkEnd w:id="14"/>
    </w:p>
    <w:p w:rsidR="00BB5D59" w:rsidRPr="00BB5D59" w:rsidRDefault="00BB5D59" w:rsidP="00BB5D59"/>
    <w:p w:rsidR="003B766B" w:rsidRPr="00E46C99" w:rsidRDefault="00554843"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Улицы, дороги, площади</w:t>
      </w:r>
      <w:r w:rsidR="003B766B" w:rsidRPr="00E46C99">
        <w:rPr>
          <w:rFonts w:ascii="Times New Roman" w:eastAsia="Times New Roman" w:hAnsi="Times New Roman" w:cs="Times New Roman"/>
          <w:sz w:val="28"/>
          <w:szCs w:val="28"/>
        </w:rPr>
        <w:t>, мосты, бульвары и пешеходные аллеи, общественные и рекреационные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городского поселения «Жирекенское</w:t>
      </w:r>
      <w:proofErr w:type="gramStart"/>
      <w:r w:rsidR="003B766B" w:rsidRPr="00E46C99">
        <w:rPr>
          <w:rFonts w:ascii="Times New Roman" w:eastAsia="Times New Roman" w:hAnsi="Times New Roman" w:cs="Times New Roman"/>
          <w:sz w:val="28"/>
          <w:szCs w:val="28"/>
        </w:rPr>
        <w:t>»..</w:t>
      </w:r>
      <w:proofErr w:type="gramEnd"/>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Обязанность по освещению данных объектов, эксплуатации и содержанию элементов в исправном состоянии следует возлагать на их собственников или уполномоченных собственником лиц.</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sz w:val="28"/>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городского поселения «Жирекенское».</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Опоры сетей наружного освещения не должны иметь отклонение от вертикали более 5 градусов.</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 xml:space="preserve">Поврежденные элементы сетей, влияющие на их работу или </w:t>
      </w:r>
      <w:proofErr w:type="spellStart"/>
      <w:r w:rsidRPr="00E46C99">
        <w:rPr>
          <w:rFonts w:ascii="Times New Roman" w:eastAsia="Times New Roman" w:hAnsi="Times New Roman" w:cs="Times New Roman"/>
          <w:color w:val="2D2D2D"/>
          <w:spacing w:val="2"/>
          <w:sz w:val="28"/>
          <w:szCs w:val="28"/>
        </w:rPr>
        <w:t>электробезопасность</w:t>
      </w:r>
      <w:proofErr w:type="spellEnd"/>
      <w:r w:rsidRPr="00E46C99">
        <w:rPr>
          <w:rFonts w:ascii="Times New Roman" w:eastAsia="Times New Roman" w:hAnsi="Times New Roman" w:cs="Times New Roman"/>
          <w:color w:val="2D2D2D"/>
          <w:spacing w:val="2"/>
          <w:sz w:val="28"/>
          <w:szCs w:val="28"/>
        </w:rPr>
        <w:t>,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3B766B" w:rsidRPr="00E46C99" w:rsidRDefault="003B766B" w:rsidP="003B766B">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 xml:space="preserve">Запрещается крепление к опорам сетей наружного освещения различных растяжек, подвесок, проводов и кабелей, не связанных с эксплуатацией </w:t>
      </w:r>
      <w:r w:rsidRPr="00E46C99">
        <w:rPr>
          <w:rFonts w:ascii="Times New Roman" w:eastAsia="Times New Roman" w:hAnsi="Times New Roman" w:cs="Times New Roman"/>
          <w:color w:val="2D2D2D"/>
          <w:spacing w:val="2"/>
          <w:sz w:val="28"/>
          <w:szCs w:val="28"/>
        </w:rPr>
        <w:lastRenderedPageBreak/>
        <w:t>сетей, без согласования с собственником сетей или эксплуатирующей организацией.</w:t>
      </w:r>
    </w:p>
    <w:p w:rsidR="00BB5D59" w:rsidRPr="00BB5D59" w:rsidRDefault="003B766B" w:rsidP="00BB5D59">
      <w:pPr>
        <w:numPr>
          <w:ilvl w:val="2"/>
          <w:numId w:val="42"/>
        </w:numPr>
        <w:spacing w:line="240" w:lineRule="auto"/>
        <w:ind w:left="0" w:firstLine="567"/>
        <w:contextualSpacing/>
        <w:jc w:val="both"/>
        <w:rPr>
          <w:rFonts w:ascii="Times New Roman" w:eastAsia="Times New Roman" w:hAnsi="Times New Roman" w:cs="Times New Roman"/>
          <w:sz w:val="28"/>
          <w:szCs w:val="28"/>
        </w:rPr>
      </w:pPr>
      <w:r w:rsidRPr="00E46C99">
        <w:rPr>
          <w:rFonts w:ascii="Times New Roman" w:eastAsia="Times New Roman" w:hAnsi="Times New Roman" w:cs="Times New Roman"/>
          <w:color w:val="2D2D2D"/>
          <w:spacing w:val="2"/>
          <w:sz w:val="28"/>
          <w:szCs w:val="28"/>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НА ТЕРРИТОРИЯХ ОБЩЕСТВЕННОГО НАЗНАЧЕНИЯ</w:t>
      </w:r>
    </w:p>
    <w:p w:rsidR="00F715E4" w:rsidRPr="00F715E4" w:rsidRDefault="00F715E4" w:rsidP="00F715E4">
      <w:pPr>
        <w:rPr>
          <w:rFonts w:ascii="Times New Roman" w:hAnsi="Times New Roman" w:cs="Times New Roman"/>
          <w:sz w:val="28"/>
          <w:szCs w:val="28"/>
        </w:rPr>
      </w:pPr>
    </w:p>
    <w:p w:rsidR="00F715E4" w:rsidRPr="00BB5D59" w:rsidRDefault="00F715E4" w:rsidP="00565FF7">
      <w:pPr>
        <w:pStyle w:val="aa"/>
        <w:numPr>
          <w:ilvl w:val="1"/>
          <w:numId w:val="45"/>
        </w:numPr>
        <w:spacing w:line="240" w:lineRule="auto"/>
        <w:jc w:val="center"/>
        <w:rPr>
          <w:rFonts w:ascii="Times New Roman" w:eastAsia="Times New Roman" w:hAnsi="Times New Roman" w:cs="Times New Roman"/>
          <w:b/>
          <w:sz w:val="28"/>
          <w:szCs w:val="28"/>
        </w:rPr>
      </w:pPr>
      <w:r w:rsidRPr="00BB5D59">
        <w:rPr>
          <w:rFonts w:ascii="Times New Roman" w:eastAsia="Times New Roman" w:hAnsi="Times New Roman" w:cs="Times New Roman"/>
          <w:b/>
          <w:sz w:val="28"/>
          <w:szCs w:val="28"/>
        </w:rPr>
        <w:t>Общие положения</w:t>
      </w:r>
    </w:p>
    <w:p w:rsidR="00F715E4" w:rsidRPr="00F715E4" w:rsidRDefault="00F715E4" w:rsidP="00F715E4">
      <w:pPr>
        <w:ind w:firstLine="709"/>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 xml:space="preserve">: центры общегородского и локального значения, многофункциональные, </w:t>
      </w:r>
      <w:proofErr w:type="spellStart"/>
      <w:r w:rsidRPr="00F715E4">
        <w:rPr>
          <w:rFonts w:ascii="Times New Roman" w:eastAsia="Times New Roman" w:hAnsi="Times New Roman" w:cs="Times New Roman"/>
          <w:sz w:val="28"/>
          <w:szCs w:val="28"/>
        </w:rPr>
        <w:t>примагистральные</w:t>
      </w:r>
      <w:proofErr w:type="spellEnd"/>
      <w:r w:rsidRPr="00F715E4">
        <w:rPr>
          <w:rFonts w:ascii="Times New Roman" w:eastAsia="Times New Roman" w:hAnsi="Times New Roman" w:cs="Times New Roman"/>
          <w:sz w:val="28"/>
          <w:szCs w:val="28"/>
        </w:rPr>
        <w:t xml:space="preserve"> и специализированные общественные зоны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F715E4">
        <w:rPr>
          <w:rFonts w:ascii="Times New Roman" w:eastAsia="Times New Roman" w:hAnsi="Times New Roman" w:cs="Times New Roman"/>
          <w:sz w:val="28"/>
          <w:szCs w:val="28"/>
        </w:rPr>
        <w:t>маломобильные</w:t>
      </w:r>
      <w:proofErr w:type="spellEnd"/>
      <w:r w:rsidRPr="00F715E4">
        <w:rPr>
          <w:rFonts w:ascii="Times New Roman" w:eastAsia="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F715E4">
        <w:rPr>
          <w:rFonts w:ascii="Times New Roman" w:eastAsia="Times New Roman" w:hAnsi="Times New Roman" w:cs="Times New Roman"/>
          <w:sz w:val="28"/>
          <w:szCs w:val="28"/>
        </w:rPr>
        <w:t>предпроектных</w:t>
      </w:r>
      <w:proofErr w:type="spellEnd"/>
      <w:r w:rsidRPr="00F715E4">
        <w:rPr>
          <w:rFonts w:ascii="Times New Roman" w:eastAsia="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F715E4">
        <w:rPr>
          <w:rFonts w:ascii="Times New Roman" w:eastAsia="Times New Roman" w:hAnsi="Times New Roman" w:cs="Times New Roman"/>
          <w:sz w:val="28"/>
          <w:szCs w:val="28"/>
        </w:rPr>
        <w:t>ритейла</w:t>
      </w:r>
      <w:proofErr w:type="spellEnd"/>
      <w:r w:rsidRPr="00F715E4">
        <w:rPr>
          <w:rFonts w:ascii="Times New Roman" w:eastAsia="Times New Roman" w:hAnsi="Times New Roman" w:cs="Times New Roman"/>
          <w:sz w:val="28"/>
          <w:szCs w:val="28"/>
        </w:rPr>
        <w:t>.</w:t>
      </w:r>
    </w:p>
    <w:p w:rsidR="00523C96" w:rsidRDefault="00523C96" w:rsidP="00523C96">
      <w:pPr>
        <w:spacing w:line="240" w:lineRule="auto"/>
        <w:ind w:left="3698"/>
        <w:contextualSpacing/>
        <w:jc w:val="both"/>
        <w:rPr>
          <w:rFonts w:ascii="Times New Roman" w:eastAsia="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Общественные пространства</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Общественные пространства </w:t>
      </w:r>
      <w:r w:rsidRPr="00F715E4">
        <w:rPr>
          <w:rFonts w:ascii="Times New Roman" w:hAnsi="Times New Roman" w:cs="Times New Roman"/>
          <w:sz w:val="28"/>
          <w:szCs w:val="28"/>
        </w:rPr>
        <w:t>городского поселения «Жирекенское»</w:t>
      </w:r>
      <w:r w:rsidR="00AD1FDB">
        <w:rPr>
          <w:rFonts w:ascii="Times New Roman" w:hAnsi="Times New Roman" w:cs="Times New Roman"/>
          <w:sz w:val="28"/>
          <w:szCs w:val="28"/>
        </w:rPr>
        <w:t xml:space="preserve"> </w:t>
      </w:r>
      <w:r w:rsidRPr="00F715E4">
        <w:rPr>
          <w:rFonts w:ascii="Times New Roman" w:eastAsia="Times New Roman" w:hAnsi="Times New Roman" w:cs="Times New Roman"/>
          <w:sz w:val="28"/>
          <w:szCs w:val="28"/>
        </w:rPr>
        <w:t xml:space="preserve">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F715E4">
        <w:rPr>
          <w:rFonts w:ascii="Times New Roman" w:eastAsia="Times New Roman" w:hAnsi="Times New Roman" w:cs="Times New Roman"/>
          <w:sz w:val="28"/>
          <w:szCs w:val="28"/>
        </w:rPr>
        <w:t>примагистральных</w:t>
      </w:r>
      <w:proofErr w:type="spellEnd"/>
      <w:r w:rsidRPr="00F715E4">
        <w:rPr>
          <w:rFonts w:ascii="Times New Roman" w:eastAsia="Times New Roman" w:hAnsi="Times New Roman" w:cs="Times New Roman"/>
          <w:sz w:val="28"/>
          <w:szCs w:val="28"/>
        </w:rPr>
        <w:t xml:space="preserve"> и многофункциональных зон, центров общегородского и локального значения.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lastRenderedPageBreak/>
        <w:t xml:space="preserve">Пешеходные коммуникации и пешеходные зоны обеспечивают пешеходные связи и передвижения по территории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Pr="00F715E4">
        <w:rPr>
          <w:rFonts w:ascii="Times New Roman" w:eastAsia="Times New Roman" w:hAnsi="Times New Roman" w:cs="Times New Roman"/>
          <w:sz w:val="28"/>
          <w:szCs w:val="28"/>
        </w:rPr>
        <w:t>приобъектной</w:t>
      </w:r>
      <w:proofErr w:type="spellEnd"/>
      <w:r w:rsidRPr="00F715E4">
        <w:rPr>
          <w:rFonts w:ascii="Times New Roman" w:eastAsia="Times New Roman" w:hAnsi="Times New Roman" w:cs="Times New Roman"/>
          <w:sz w:val="28"/>
          <w:szCs w:val="28"/>
        </w:rPr>
        <w:t xml:space="preserve">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Участки озеленения на территории общественных пространств </w:t>
      </w:r>
      <w:r w:rsidRPr="00F715E4">
        <w:rPr>
          <w:rFonts w:ascii="Times New Roman" w:hAnsi="Times New Roman" w:cs="Times New Roman"/>
          <w:sz w:val="28"/>
          <w:szCs w:val="28"/>
        </w:rPr>
        <w:t xml:space="preserve">городского поселения «Жирекенское» </w:t>
      </w:r>
      <w:r w:rsidRPr="00F715E4">
        <w:rPr>
          <w:rFonts w:ascii="Times New Roman" w:eastAsia="Times New Roman" w:hAnsi="Times New Roman" w:cs="Times New Roman"/>
          <w:sz w:val="28"/>
          <w:szCs w:val="28"/>
        </w:rPr>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Как правило, обязательный перечень конструктивных элементов внешнего благоустройства на территории общественных пространств </w:t>
      </w:r>
      <w:r w:rsidRPr="00F715E4">
        <w:rPr>
          <w:rFonts w:ascii="Times New Roman" w:hAnsi="Times New Roman" w:cs="Times New Roman"/>
          <w:sz w:val="28"/>
          <w:szCs w:val="28"/>
        </w:rPr>
        <w:t xml:space="preserve">городского поселения «Жирекенское» </w:t>
      </w:r>
      <w:r w:rsidRPr="00F715E4">
        <w:rPr>
          <w:rFonts w:ascii="Times New Roman" w:eastAsia="Times New Roman" w:hAnsi="Times New Roman" w:cs="Times New Roman"/>
          <w:sz w:val="28"/>
          <w:szCs w:val="28"/>
        </w:rPr>
        <w:t>включает: твердые виды покрытия, элементы сопряжения поверхностей, озеленение, скамьи, урны,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BB5D59"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Возможно на территории участков общественной застройки (при наличии </w:t>
      </w:r>
      <w:proofErr w:type="spellStart"/>
      <w:r w:rsidRPr="00F715E4">
        <w:rPr>
          <w:rFonts w:ascii="Times New Roman" w:eastAsia="Times New Roman" w:hAnsi="Times New Roman" w:cs="Times New Roman"/>
          <w:sz w:val="28"/>
          <w:szCs w:val="28"/>
        </w:rPr>
        <w:t>приобъектных</w:t>
      </w:r>
      <w:proofErr w:type="spellEnd"/>
      <w:r w:rsidRPr="00F715E4">
        <w:rPr>
          <w:rFonts w:ascii="Times New Roman" w:eastAsia="Times New Roman" w:hAnsi="Times New Roman" w:cs="Times New Roman"/>
          <w:sz w:val="28"/>
          <w:szCs w:val="28"/>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 xml:space="preserve"> возможно отсутствие стационарного озеленения.</w:t>
      </w:r>
    </w:p>
    <w:p w:rsidR="00BB5D59" w:rsidRPr="00BB5D59" w:rsidRDefault="00BB5D59" w:rsidP="00BB5D59">
      <w:pPr>
        <w:spacing w:line="240" w:lineRule="auto"/>
        <w:ind w:left="720"/>
        <w:contextualSpacing/>
        <w:jc w:val="both"/>
        <w:rPr>
          <w:rFonts w:ascii="Times New Roman" w:eastAsia="Times New Roman" w:hAnsi="Times New Roman" w:cs="Times New Roman"/>
          <w:sz w:val="28"/>
          <w:szCs w:val="28"/>
        </w:rPr>
      </w:pPr>
    </w:p>
    <w:p w:rsidR="00F715E4" w:rsidRDefault="00F715E4" w:rsidP="00F715E4">
      <w:pPr>
        <w:spacing w:line="240" w:lineRule="auto"/>
        <w:ind w:left="720"/>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и специализированные зоны общественной застройки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Участки общественной застройки (за исключением рассмотренных в пункте 5.2.3 настоящих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 xml:space="preserve">)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w:t>
      </w:r>
      <w:proofErr w:type="spellStart"/>
      <w:r w:rsidRPr="00F715E4">
        <w:rPr>
          <w:rFonts w:ascii="Times New Roman" w:eastAsia="Times New Roman" w:hAnsi="Times New Roman" w:cs="Times New Roman"/>
          <w:sz w:val="28"/>
          <w:szCs w:val="28"/>
        </w:rPr>
        <w:t>приобъектной</w:t>
      </w:r>
      <w:proofErr w:type="spellEnd"/>
      <w:r w:rsidRPr="00F715E4">
        <w:rPr>
          <w:rFonts w:ascii="Times New Roman" w:eastAsia="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lastRenderedPageBreak/>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Как правило, обязательный перечень конструктивных элементов благоустройства территории на участках общественной застройки (при наличии </w:t>
      </w:r>
      <w:proofErr w:type="spellStart"/>
      <w:r w:rsidRPr="00F715E4">
        <w:rPr>
          <w:rFonts w:ascii="Times New Roman" w:eastAsia="Times New Roman" w:hAnsi="Times New Roman" w:cs="Times New Roman"/>
          <w:sz w:val="28"/>
          <w:szCs w:val="28"/>
        </w:rPr>
        <w:t>приобъектных</w:t>
      </w:r>
      <w:proofErr w:type="spellEnd"/>
      <w:r w:rsidRPr="00F715E4">
        <w:rPr>
          <w:rFonts w:ascii="Times New Roman" w:eastAsia="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НА ТЕРРИТОРИЯХ ЖИЛОГО НАЗНАЧЕНИЯ</w:t>
      </w:r>
    </w:p>
    <w:p w:rsidR="00F715E4" w:rsidRPr="00F715E4" w:rsidRDefault="00F715E4" w:rsidP="00F715E4">
      <w:pPr>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ind w:firstLine="709"/>
        <w:rPr>
          <w:rFonts w:ascii="Times New Roman" w:hAnsi="Times New Roman" w:cs="Times New Roman"/>
          <w:sz w:val="28"/>
          <w:szCs w:val="28"/>
        </w:rPr>
      </w:pPr>
    </w:p>
    <w:p w:rsidR="00F715E4" w:rsidRPr="00F715E4" w:rsidRDefault="00F715E4" w:rsidP="00F715E4">
      <w:pPr>
        <w:spacing w:line="240" w:lineRule="auto"/>
        <w:ind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715E4" w:rsidRPr="00F715E4" w:rsidRDefault="00F715E4" w:rsidP="00F715E4">
      <w:pPr>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Общественные пространства</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F715E4">
        <w:rPr>
          <w:rFonts w:ascii="Times New Roman" w:eastAsia="Times New Roman" w:hAnsi="Times New Roman" w:cs="Times New Roman"/>
          <w:sz w:val="28"/>
          <w:szCs w:val="28"/>
        </w:rPr>
        <w:t>приобъектных</w:t>
      </w:r>
      <w:proofErr w:type="spellEnd"/>
      <w:r w:rsidRPr="00F715E4">
        <w:rPr>
          <w:rFonts w:ascii="Times New Roman" w:eastAsia="Times New Roman" w:hAnsi="Times New Roman" w:cs="Times New Roman"/>
          <w:sz w:val="28"/>
          <w:szCs w:val="28"/>
        </w:rPr>
        <w:t xml:space="preserve">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w:t>
      </w:r>
      <w:proofErr w:type="gramStart"/>
      <w:r w:rsidRPr="00F715E4">
        <w:rPr>
          <w:rFonts w:ascii="Times New Roman" w:eastAsia="Times New Roman" w:hAnsi="Times New Roman" w:cs="Times New Roman"/>
          <w:sz w:val="28"/>
          <w:szCs w:val="28"/>
        </w:rPr>
        <w:t>возможно</w:t>
      </w:r>
      <w:proofErr w:type="gramEnd"/>
      <w:r w:rsidRPr="00F715E4">
        <w:rPr>
          <w:rFonts w:ascii="Times New Roman" w:eastAsia="Times New Roman" w:hAnsi="Times New Roman" w:cs="Times New Roman"/>
          <w:sz w:val="28"/>
          <w:szCs w:val="28"/>
        </w:rPr>
        <w:t xml:space="preserve"> предусматривать различные по высоте металлические ограждения.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пешеходных коммуникаций и участков учреждений обслуживания </w:t>
      </w:r>
      <w:r w:rsidRPr="00F715E4">
        <w:rPr>
          <w:rFonts w:ascii="Times New Roman" w:eastAsia="Times New Roman" w:hAnsi="Times New Roman" w:cs="Times New Roman"/>
          <w:sz w:val="28"/>
          <w:szCs w:val="28"/>
        </w:rPr>
        <w:lastRenderedPageBreak/>
        <w:t>включает: твердые виды покрытия, элементы сопряжения поверхностей, урны, осветительное оборудование, носители информации.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Рекомендуется предусматривать твердые виды </w:t>
      </w:r>
      <w:proofErr w:type="gramStart"/>
      <w:r w:rsidRPr="00F715E4">
        <w:rPr>
          <w:rFonts w:ascii="Times New Roman" w:eastAsia="Times New Roman" w:hAnsi="Times New Roman" w:cs="Times New Roman"/>
          <w:sz w:val="28"/>
          <w:szCs w:val="28"/>
        </w:rPr>
        <w:t>покрытия</w:t>
      </w:r>
      <w:proofErr w:type="gramEnd"/>
      <w:r w:rsidRPr="00F715E4">
        <w:rPr>
          <w:rFonts w:ascii="Times New Roman" w:eastAsia="Times New Roman" w:hAnsi="Times New Roman" w:cs="Times New Roman"/>
          <w:sz w:val="28"/>
          <w:szCs w:val="28"/>
        </w:rPr>
        <w:t xml:space="preserve"> а также размещение мобильного озеленения, уличного технического оборудования, скамей.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Возможно размещение средств наружной рекламы, некапитальных нестационарных сооружений.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F715E4">
        <w:rPr>
          <w:rFonts w:ascii="Times New Roman" w:eastAsia="Times New Roman" w:hAnsi="Times New Roman" w:cs="Times New Roman"/>
          <w:sz w:val="28"/>
          <w:szCs w:val="28"/>
        </w:rPr>
        <w:t>полуприватных</w:t>
      </w:r>
      <w:proofErr w:type="spellEnd"/>
      <w:r w:rsidRPr="00F715E4">
        <w:rPr>
          <w:rFonts w:ascii="Times New Roman" w:eastAsia="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sidRPr="00F715E4">
        <w:rPr>
          <w:rFonts w:ascii="Times New Roman" w:eastAsia="Times New Roman" w:hAnsi="Times New Roman" w:cs="Times New Roman"/>
          <w:sz w:val="28"/>
          <w:szCs w:val="28"/>
        </w:rPr>
        <w:t>просматриваемостью</w:t>
      </w:r>
      <w:proofErr w:type="spellEnd"/>
      <w:r w:rsidRPr="00F715E4">
        <w:rPr>
          <w:rFonts w:ascii="Times New Roman" w:eastAsia="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F715E4">
        <w:rPr>
          <w:rFonts w:ascii="Times New Roman" w:eastAsia="Times New Roman" w:hAnsi="Times New Roman" w:cs="Times New Roman"/>
          <w:sz w:val="28"/>
          <w:szCs w:val="28"/>
        </w:rPr>
        <w:t>просматриваемость</w:t>
      </w:r>
      <w:proofErr w:type="spellEnd"/>
      <w:r w:rsidRPr="00F715E4">
        <w:rPr>
          <w:rFonts w:ascii="Times New Roman" w:eastAsia="Times New Roman" w:hAnsi="Times New Roman" w:cs="Times New Roman"/>
          <w:sz w:val="28"/>
          <w:szCs w:val="28"/>
        </w:rPr>
        <w:t xml:space="preserve"> снаружи внутридомовых </w:t>
      </w:r>
      <w:proofErr w:type="spellStart"/>
      <w:r w:rsidRPr="00F715E4">
        <w:rPr>
          <w:rFonts w:ascii="Times New Roman" w:eastAsia="Times New Roman" w:hAnsi="Times New Roman" w:cs="Times New Roman"/>
          <w:sz w:val="28"/>
          <w:szCs w:val="28"/>
        </w:rPr>
        <w:t>полуприватных</w:t>
      </w:r>
      <w:proofErr w:type="spellEnd"/>
      <w:r w:rsidRPr="00F715E4">
        <w:rPr>
          <w:rFonts w:ascii="Times New Roman" w:eastAsia="Times New Roman" w:hAnsi="Times New Roman" w:cs="Times New Roman"/>
          <w:sz w:val="28"/>
          <w:szCs w:val="28"/>
        </w:rPr>
        <w:t xml:space="preserve"> зон (входные группы, лифты, лестничные площадки и пролеты, коридоры).</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w:t>
      </w:r>
      <w:r w:rsidR="00466FCC">
        <w:rPr>
          <w:rFonts w:ascii="Times New Roman" w:eastAsia="Times New Roman" w:hAnsi="Times New Roman" w:cs="Times New Roman"/>
          <w:sz w:val="28"/>
          <w:szCs w:val="28"/>
        </w:rPr>
        <w:t>том сезонных природных факторов.</w:t>
      </w:r>
    </w:p>
    <w:p w:rsidR="003167DF" w:rsidRPr="00F715E4" w:rsidRDefault="003167DF" w:rsidP="00466FCC">
      <w:pPr>
        <w:spacing w:line="240" w:lineRule="auto"/>
        <w:ind w:left="720"/>
        <w:contextualSpacing/>
        <w:jc w:val="both"/>
        <w:rPr>
          <w:rFonts w:ascii="Times New Roman" w:eastAsia="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жилой застройки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Проектирование благоустройства участков жилой застройки рекомендуется производить с учетом коллективного или индивидуального </w:t>
      </w:r>
      <w:r w:rsidRPr="00F715E4">
        <w:rPr>
          <w:rFonts w:ascii="Times New Roman" w:eastAsia="Times New Roman" w:hAnsi="Times New Roman" w:cs="Times New Roman"/>
          <w:sz w:val="28"/>
          <w:szCs w:val="28"/>
        </w:rPr>
        <w:lastRenderedPageBreak/>
        <w:t>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F715E4">
        <w:rPr>
          <w:rFonts w:ascii="Times New Roman" w:eastAsia="Times New Roman" w:hAnsi="Times New Roman" w:cs="Times New Roman"/>
          <w:sz w:val="28"/>
          <w:szCs w:val="28"/>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4.4 настоящих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 элементы сопряжения поверхностей, оборудование площадок, озеленение, осветительное оборудование.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Озеленение жилого участка рекомендуется формировать между </w:t>
      </w:r>
      <w:proofErr w:type="spellStart"/>
      <w:r w:rsidRPr="00F715E4">
        <w:rPr>
          <w:rFonts w:ascii="Times New Roman" w:eastAsia="Times New Roman" w:hAnsi="Times New Roman" w:cs="Times New Roman"/>
          <w:sz w:val="28"/>
          <w:szCs w:val="28"/>
        </w:rPr>
        <w:t>отмосткой</w:t>
      </w:r>
      <w:proofErr w:type="spellEnd"/>
      <w:r w:rsidRPr="00F715E4">
        <w:rPr>
          <w:rFonts w:ascii="Times New Roman" w:eastAsia="Times New Roman" w:hAnsi="Times New Roman" w:cs="Times New Roman"/>
          <w:sz w:val="28"/>
          <w:szCs w:val="28"/>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жилых участках с высокой плотностью застройки (более 20 тыс. кв. м/</w:t>
      </w:r>
      <w:proofErr w:type="gramStart"/>
      <w:r w:rsidRPr="00F715E4">
        <w:rPr>
          <w:rFonts w:ascii="Times New Roman" w:eastAsia="Times New Roman" w:hAnsi="Times New Roman" w:cs="Times New Roman"/>
          <w:sz w:val="28"/>
          <w:szCs w:val="28"/>
        </w:rPr>
        <w:t>га</w:t>
      </w:r>
      <w:proofErr w:type="gramEnd"/>
      <w:r w:rsidRPr="00F715E4">
        <w:rPr>
          <w:rFonts w:ascii="Times New Roman" w:eastAsia="Times New Roman" w:hAnsi="Times New Roman" w:cs="Times New Roman"/>
          <w:sz w:val="28"/>
          <w:szCs w:val="28"/>
        </w:rPr>
        <w:t>)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F715E4" w:rsidRPr="00F715E4" w:rsidRDefault="00F715E4" w:rsidP="00F715E4">
      <w:pPr>
        <w:spacing w:line="240" w:lineRule="auto"/>
        <w:ind w:firstLine="720"/>
        <w:jc w:val="both"/>
        <w:rPr>
          <w:rFonts w:ascii="Times New Roman" w:hAnsi="Times New Roman" w:cs="Times New Roman"/>
          <w:sz w:val="28"/>
          <w:szCs w:val="28"/>
        </w:rPr>
      </w:pPr>
      <w:proofErr w:type="gramStart"/>
      <w:r w:rsidRPr="00F715E4">
        <w:rPr>
          <w:rFonts w:ascii="Times New Roman" w:eastAsia="Times New Roman" w:hAnsi="Times New Roman" w:cs="Times New Roman"/>
          <w:sz w:val="28"/>
          <w:szCs w:val="28"/>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roofErr w:type="gramEnd"/>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lastRenderedPageBreak/>
        <w:t>Участки детских садов и школ</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На территории участков детских садов и школ рекомендуется предусматривать:</w:t>
      </w:r>
      <w:r w:rsidRPr="00F715E4">
        <w:rPr>
          <w:rFonts w:ascii="Times New Roman" w:hAnsi="Times New Roman" w:cs="Times New Roman"/>
          <w:sz w:val="28"/>
          <w:szCs w:val="28"/>
        </w:rPr>
        <w:t xml:space="preserve"> </w:t>
      </w:r>
      <w:r w:rsidRPr="00F715E4">
        <w:rPr>
          <w:rFonts w:ascii="Times New Roman" w:eastAsia="Times New Roman" w:hAnsi="Times New Roman" w:cs="Times New Roman"/>
          <w:sz w:val="28"/>
          <w:szCs w:val="28"/>
        </w:rPr>
        <w:t xml:space="preserve">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F715E4">
        <w:rPr>
          <w:rFonts w:ascii="Times New Roman" w:eastAsia="Times New Roman" w:hAnsi="Times New Roman" w:cs="Times New Roman"/>
          <w:sz w:val="28"/>
          <w:szCs w:val="28"/>
        </w:rPr>
        <w:t>спортядро</w:t>
      </w:r>
      <w:proofErr w:type="spellEnd"/>
      <w:r w:rsidRPr="00F715E4">
        <w:rPr>
          <w:rFonts w:ascii="Times New Roman" w:eastAsia="Times New Roman" w:hAnsi="Times New Roman" w:cs="Times New Roman"/>
          <w:sz w:val="28"/>
          <w:szCs w:val="28"/>
        </w:rPr>
        <w:t>), озелененные и другие территории и сооружения.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roofErr w:type="gramEnd"/>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озеленении территории детских садов и школ рекомендуется не использовать растения с ядовитыми плодами, а также с колючками и шипами.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466FCC" w:rsidRDefault="00466FCC" w:rsidP="00F715E4">
      <w:pPr>
        <w:ind w:left="720"/>
        <w:contextualSpacing/>
        <w:jc w:val="both"/>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Участки длительного и кратковременного хранения автотранспортных средств</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w:t>
      </w:r>
      <w:proofErr w:type="gramStart"/>
      <w:r w:rsidRPr="00F715E4">
        <w:rPr>
          <w:rFonts w:ascii="Times New Roman" w:eastAsia="Times New Roman" w:hAnsi="Times New Roman" w:cs="Times New Roman"/>
          <w:sz w:val="28"/>
          <w:szCs w:val="28"/>
        </w:rPr>
        <w:t>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w:t>
      </w:r>
      <w:proofErr w:type="gramEnd"/>
      <w:r w:rsidRPr="00F715E4">
        <w:rPr>
          <w:rFonts w:ascii="Times New Roman" w:eastAsia="Times New Roman" w:hAnsi="Times New Roman" w:cs="Times New Roman"/>
          <w:sz w:val="28"/>
          <w:szCs w:val="28"/>
        </w:rPr>
        <w:t xml:space="preserve"> Рекомендуется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w:t>
      </w:r>
      <w:r w:rsidRPr="00F715E4">
        <w:rPr>
          <w:rFonts w:ascii="Times New Roman" w:eastAsia="Times New Roman" w:hAnsi="Times New Roman" w:cs="Times New Roman"/>
          <w:sz w:val="28"/>
          <w:szCs w:val="28"/>
        </w:rPr>
        <w:lastRenderedPageBreak/>
        <w:t>Въезды и выезды, как правило, должны иметь закругления бортов тротуаров и газонов радиусом не менее 8 м.</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участке длительного и кратковременного хранения автотранспортных сре</w:t>
      </w:r>
      <w:proofErr w:type="gramStart"/>
      <w:r w:rsidRPr="00F715E4">
        <w:rPr>
          <w:rFonts w:ascii="Times New Roman" w:eastAsia="Times New Roman" w:hAnsi="Times New Roman" w:cs="Times New Roman"/>
          <w:sz w:val="28"/>
          <w:szCs w:val="28"/>
        </w:rPr>
        <w:t>дств вкл</w:t>
      </w:r>
      <w:proofErr w:type="gramEnd"/>
      <w:r w:rsidRPr="00F715E4">
        <w:rPr>
          <w:rFonts w:ascii="Times New Roman" w:eastAsia="Times New Roman" w:hAnsi="Times New Roman" w:cs="Times New Roman"/>
          <w:sz w:val="28"/>
          <w:szCs w:val="28"/>
        </w:rPr>
        <w:t>ючает: твердые виды покрытия, элементы сопряжения по</w:t>
      </w:r>
      <w:r w:rsidRPr="00F715E4">
        <w:rPr>
          <w:rFonts w:ascii="Times New Roman" w:hAnsi="Times New Roman" w:cs="Times New Roman"/>
          <w:sz w:val="28"/>
          <w:szCs w:val="28"/>
        </w:rPr>
        <w:t>верхностей, ограждения, урны</w:t>
      </w:r>
      <w:r w:rsidRPr="00F715E4">
        <w:rPr>
          <w:rFonts w:ascii="Times New Roman" w:eastAsia="Times New Roman" w:hAnsi="Times New Roman" w:cs="Times New Roman"/>
          <w:sz w:val="28"/>
          <w:szCs w:val="28"/>
        </w:rPr>
        <w:t>, осветительное оборудование, информационное оборудование (указатели).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Рекомендуется формировать посадки густого высокорастущего кустарника с высокой степенью </w:t>
      </w:r>
      <w:proofErr w:type="spellStart"/>
      <w:r w:rsidRPr="00F715E4">
        <w:rPr>
          <w:rFonts w:ascii="Times New Roman" w:eastAsia="Times New Roman" w:hAnsi="Times New Roman" w:cs="Times New Roman"/>
          <w:sz w:val="28"/>
          <w:szCs w:val="28"/>
        </w:rPr>
        <w:t>фитонцидности</w:t>
      </w:r>
      <w:proofErr w:type="spellEnd"/>
      <w:r w:rsidRPr="00F715E4">
        <w:rPr>
          <w:rFonts w:ascii="Times New Roman" w:eastAsia="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Благоустройство участка территории, автостоянок рекомендуется представлять твердым видом покрытия дорожек и проездов, осветительным оборудованием. </w:t>
      </w:r>
      <w:proofErr w:type="gramStart"/>
      <w:r w:rsidRPr="00F715E4">
        <w:rPr>
          <w:rFonts w:ascii="Times New Roman" w:eastAsia="Times New Roman" w:hAnsi="Times New Roman" w:cs="Times New Roman"/>
          <w:sz w:val="28"/>
          <w:szCs w:val="28"/>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B9513E" w:rsidRPr="00F715E4" w:rsidRDefault="00B9513E" w:rsidP="00B9513E">
      <w:pPr>
        <w:spacing w:line="240" w:lineRule="auto"/>
        <w:contextualSpacing/>
        <w:jc w:val="both"/>
        <w:rPr>
          <w:rFonts w:ascii="Times New Roman" w:eastAsia="Times New Roman" w:hAnsi="Times New Roman" w:cs="Times New Roman"/>
          <w:sz w:val="28"/>
          <w:szCs w:val="28"/>
        </w:rPr>
      </w:pP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ТЕРРИТОРИЙ РЕКРЕАЦИОННОГО НАЗНАЧЕНИЯ</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F715E4">
        <w:rPr>
          <w:rFonts w:ascii="Times New Roman" w:eastAsia="Times New Roman" w:hAnsi="Times New Roman" w:cs="Times New Roman"/>
          <w:sz w:val="28"/>
          <w:szCs w:val="28"/>
        </w:rPr>
        <w:t>ненарушение</w:t>
      </w:r>
      <w:proofErr w:type="spellEnd"/>
      <w:r w:rsidRPr="00F715E4">
        <w:rPr>
          <w:rFonts w:ascii="Times New Roman" w:eastAsia="Times New Roman" w:hAnsi="Times New Roman" w:cs="Times New Roman"/>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lastRenderedPageBreak/>
        <w:t>При реконструкции объектов рекреации рекомендуется предусматривать:</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xml:space="preserve">- для парков и садов: реконструкция планировочной структуры (например, изменение плотности </w:t>
      </w:r>
      <w:proofErr w:type="spellStart"/>
      <w:r w:rsidRPr="00F715E4">
        <w:rPr>
          <w:rFonts w:ascii="Times New Roman" w:eastAsia="Times New Roman" w:hAnsi="Times New Roman" w:cs="Times New Roman"/>
          <w:sz w:val="28"/>
          <w:szCs w:val="28"/>
        </w:rPr>
        <w:t>дорожно-тропиночной</w:t>
      </w:r>
      <w:proofErr w:type="spellEnd"/>
      <w:r w:rsidRPr="00F715E4">
        <w:rPr>
          <w:rFonts w:ascii="Times New Roman" w:eastAsia="Times New Roman" w:hAnsi="Times New Roman" w:cs="Times New Roman"/>
          <w:sz w:val="28"/>
          <w:szCs w:val="28"/>
        </w:rPr>
        <w:t xml:space="preserve"> сети), </w:t>
      </w:r>
      <w:proofErr w:type="spellStart"/>
      <w:r w:rsidRPr="00F715E4">
        <w:rPr>
          <w:rFonts w:ascii="Times New Roman" w:eastAsia="Times New Roman" w:hAnsi="Times New Roman" w:cs="Times New Roman"/>
          <w:sz w:val="28"/>
          <w:szCs w:val="28"/>
        </w:rPr>
        <w:t>разреживание</w:t>
      </w:r>
      <w:proofErr w:type="spellEnd"/>
      <w:r w:rsidRPr="00F715E4">
        <w:rPr>
          <w:rFonts w:ascii="Times New Roman" w:eastAsia="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Бульвары, скверы</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Бульвары и </w:t>
      </w:r>
      <w:proofErr w:type="gramStart"/>
      <w:r w:rsidRPr="00F715E4">
        <w:rPr>
          <w:rFonts w:ascii="Times New Roman" w:eastAsia="Times New Roman" w:hAnsi="Times New Roman" w:cs="Times New Roman"/>
          <w:sz w:val="28"/>
          <w:szCs w:val="28"/>
        </w:rPr>
        <w:t>скверы</w:t>
      </w:r>
      <w:proofErr w:type="gramEnd"/>
      <w:r w:rsidRPr="00F715E4">
        <w:rPr>
          <w:rFonts w:ascii="Times New Roman" w:eastAsia="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 предназначены для организации кратковременного отдыха, прогулок, транзитных пешеходных передвижений.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w:t>
      </w:r>
      <w:r w:rsidRPr="00F715E4">
        <w:rPr>
          <w:rFonts w:ascii="Times New Roman" w:eastAsia="Times New Roman" w:hAnsi="Times New Roman" w:cs="Times New Roman"/>
          <w:sz w:val="28"/>
          <w:szCs w:val="28"/>
        </w:rPr>
        <w:lastRenderedPageBreak/>
        <w:t>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БЛАГОУСТРОЙСТВО НА ТЕРРИТОРИЯХ ПРОИЗВОДСТВЕННОГО НАЗНАЧЕНИЯ</w:t>
      </w:r>
    </w:p>
    <w:p w:rsidR="00B9513E" w:rsidRPr="00B9513E" w:rsidRDefault="00B9513E" w:rsidP="00B9513E"/>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r w:rsidRPr="009709E5">
        <w:rPr>
          <w:rFonts w:ascii="Times New Roman" w:eastAsia="Times New Roman" w:hAnsi="Times New Roman" w:cs="Times New Roman"/>
          <w:b/>
          <w:sz w:val="28"/>
          <w:szCs w:val="28"/>
        </w:rPr>
        <w:t xml:space="preserve">Приложением № </w:t>
      </w:r>
      <w:r w:rsidR="00A428C3" w:rsidRPr="009709E5">
        <w:rPr>
          <w:rFonts w:ascii="Times New Roman" w:eastAsia="Times New Roman" w:hAnsi="Times New Roman" w:cs="Times New Roman"/>
          <w:b/>
          <w:sz w:val="28"/>
          <w:szCs w:val="28"/>
        </w:rPr>
        <w:t>3</w:t>
      </w:r>
      <w:r w:rsidRPr="00F715E4">
        <w:rPr>
          <w:rFonts w:ascii="Times New Roman" w:eastAsia="Times New Roman" w:hAnsi="Times New Roman" w:cs="Times New Roman"/>
          <w:sz w:val="28"/>
          <w:szCs w:val="28"/>
        </w:rPr>
        <w:t xml:space="preserve"> </w:t>
      </w:r>
      <w:proofErr w:type="gramStart"/>
      <w:r w:rsidRPr="00F715E4">
        <w:rPr>
          <w:rFonts w:ascii="Times New Roman" w:eastAsia="Times New Roman" w:hAnsi="Times New Roman" w:cs="Times New Roman"/>
          <w:sz w:val="28"/>
          <w:szCs w:val="28"/>
        </w:rPr>
        <w:t>к</w:t>
      </w:r>
      <w:proofErr w:type="gramEnd"/>
      <w:r w:rsidRPr="00F715E4">
        <w:rPr>
          <w:rFonts w:ascii="Times New Roman" w:eastAsia="Times New Roman" w:hAnsi="Times New Roman" w:cs="Times New Roman"/>
          <w:sz w:val="28"/>
          <w:szCs w:val="28"/>
        </w:rPr>
        <w:t xml:space="preserve"> настоящим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both"/>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Озелененные территории санитарно-защитных зон</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F715E4">
        <w:rPr>
          <w:rFonts w:ascii="Times New Roman" w:eastAsia="Times New Roman" w:hAnsi="Times New Roman" w:cs="Times New Roman"/>
          <w:sz w:val="28"/>
          <w:szCs w:val="28"/>
        </w:rPr>
        <w:t>СанПиН</w:t>
      </w:r>
      <w:proofErr w:type="spellEnd"/>
      <w:r w:rsidRPr="00F715E4">
        <w:rPr>
          <w:rFonts w:ascii="Times New Roman" w:eastAsia="Times New Roman" w:hAnsi="Times New Roman" w:cs="Times New Roman"/>
          <w:sz w:val="28"/>
          <w:szCs w:val="28"/>
        </w:rPr>
        <w:t xml:space="preserve"> 2.2.1/2.1.1.1200.</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Озеленение рекомендуется формировать в виде живописных композиций, исключающих однообразие и монотонность.</w:t>
      </w:r>
    </w:p>
    <w:p w:rsidR="003167DF" w:rsidRDefault="003167DF" w:rsidP="003167DF">
      <w:pPr>
        <w:spacing w:line="240" w:lineRule="auto"/>
        <w:ind w:left="720"/>
        <w:contextualSpacing/>
        <w:jc w:val="both"/>
        <w:rPr>
          <w:rFonts w:ascii="Times New Roman" w:eastAsia="Times New Roman" w:hAnsi="Times New Roman" w:cs="Times New Roman"/>
          <w:sz w:val="28"/>
          <w:szCs w:val="28"/>
        </w:rPr>
      </w:pPr>
    </w:p>
    <w:p w:rsidR="001A5FD6" w:rsidRDefault="001A5FD6" w:rsidP="003167DF">
      <w:pPr>
        <w:spacing w:line="240" w:lineRule="auto"/>
        <w:ind w:left="720"/>
        <w:contextualSpacing/>
        <w:jc w:val="both"/>
        <w:rPr>
          <w:rFonts w:ascii="Times New Roman" w:eastAsia="Times New Roman" w:hAnsi="Times New Roman" w:cs="Times New Roman"/>
          <w:sz w:val="28"/>
          <w:szCs w:val="28"/>
        </w:rPr>
      </w:pP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p>
    <w:p w:rsidR="00F715E4" w:rsidRPr="00F715E4" w:rsidRDefault="00F715E4" w:rsidP="00F715E4">
      <w:pPr>
        <w:jc w:val="center"/>
        <w:rPr>
          <w:rFonts w:ascii="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w:t>
      </w:r>
      <w:proofErr w:type="gramStart"/>
      <w:r w:rsidRPr="00F715E4">
        <w:rPr>
          <w:rFonts w:ascii="Times New Roman" w:eastAsia="Times New Roman" w:hAnsi="Times New Roman" w:cs="Times New Roman"/>
          <w:sz w:val="28"/>
          <w:szCs w:val="28"/>
        </w:rPr>
        <w:t>благоустройства</w:t>
      </w:r>
      <w:proofErr w:type="gramEnd"/>
      <w:r w:rsidRPr="00F715E4">
        <w:rPr>
          <w:rFonts w:ascii="Times New Roman" w:eastAsia="Times New Roman" w:hAnsi="Times New Roman" w:cs="Times New Roman"/>
          <w:sz w:val="28"/>
          <w:szCs w:val="28"/>
        </w:rPr>
        <w:t xml:space="preserve"> возможно </w:t>
      </w:r>
      <w:r w:rsidRPr="00F715E4">
        <w:rPr>
          <w:rFonts w:ascii="Times New Roman" w:eastAsia="Times New Roman" w:hAnsi="Times New Roman" w:cs="Times New Roman"/>
          <w:sz w:val="28"/>
          <w:szCs w:val="28"/>
        </w:rPr>
        <w:lastRenderedPageBreak/>
        <w:t>производить на сеть улиц определенной категории, отдельную улицу или площадь, часть улицы или площади, транспортное сооружение.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следует вести с учетом </w:t>
      </w:r>
      <w:r w:rsidRPr="00F715E4">
        <w:rPr>
          <w:rFonts w:ascii="Times New Roman" w:hAnsi="Times New Roman" w:cs="Times New Roman"/>
          <w:sz w:val="28"/>
          <w:szCs w:val="28"/>
        </w:rPr>
        <w:t>СП 59.13330.</w:t>
      </w:r>
      <w:r w:rsidRPr="00424F3A">
        <w:rPr>
          <w:rFonts w:ascii="Times New Roman" w:hAnsi="Times New Roman" w:cs="Times New Roman"/>
          <w:sz w:val="28"/>
          <w:szCs w:val="28"/>
        </w:rPr>
        <w:t>2012</w:t>
      </w:r>
      <w:r w:rsidRPr="00424F3A">
        <w:rPr>
          <w:rFonts w:ascii="Times New Roman" w:eastAsia="Times New Roman" w:hAnsi="Times New Roman" w:cs="Times New Roman"/>
          <w:sz w:val="28"/>
          <w:szCs w:val="28"/>
        </w:rPr>
        <w:t xml:space="preserve">, </w:t>
      </w:r>
      <w:r w:rsidRPr="00424F3A">
        <w:rPr>
          <w:rFonts w:ascii="Times New Roman" w:hAnsi="Times New Roman" w:cs="Times New Roman"/>
          <w:color w:val="333333"/>
          <w:sz w:val="28"/>
          <w:szCs w:val="28"/>
        </w:rPr>
        <w:t>СП</w:t>
      </w:r>
      <w:r w:rsidRPr="00F715E4">
        <w:rPr>
          <w:rFonts w:ascii="Times New Roman" w:hAnsi="Times New Roman" w:cs="Times New Roman"/>
          <w:color w:val="333333"/>
          <w:sz w:val="28"/>
          <w:szCs w:val="28"/>
        </w:rPr>
        <w:t xml:space="preserve"> 42.13330.2011</w:t>
      </w:r>
      <w:r w:rsidRPr="00F715E4">
        <w:rPr>
          <w:rFonts w:ascii="Times New Roman" w:eastAsia="Times New Roman" w:hAnsi="Times New Roman" w:cs="Times New Roman"/>
          <w:sz w:val="28"/>
          <w:szCs w:val="28"/>
        </w:rPr>
        <w:t xml:space="preserve">, </w:t>
      </w:r>
      <w:r w:rsidRPr="00F715E4">
        <w:rPr>
          <w:rFonts w:ascii="Times New Roman" w:hAnsi="Times New Roman" w:cs="Times New Roman"/>
          <w:sz w:val="28"/>
          <w:szCs w:val="28"/>
        </w:rPr>
        <w:t xml:space="preserve">ГОСТ </w:t>
      </w:r>
      <w:proofErr w:type="gramStart"/>
      <w:r w:rsidRPr="00F715E4">
        <w:rPr>
          <w:rFonts w:ascii="Times New Roman" w:hAnsi="Times New Roman" w:cs="Times New Roman"/>
          <w:sz w:val="28"/>
          <w:szCs w:val="28"/>
        </w:rPr>
        <w:t>Р</w:t>
      </w:r>
      <w:proofErr w:type="gramEnd"/>
      <w:r w:rsidRPr="00F715E4">
        <w:rPr>
          <w:rFonts w:ascii="Times New Roman" w:hAnsi="Times New Roman" w:cs="Times New Roman"/>
          <w:sz w:val="28"/>
          <w:szCs w:val="28"/>
        </w:rPr>
        <w:t xml:space="preserve"> 52289-2004</w:t>
      </w:r>
      <w:r w:rsidRPr="00F715E4">
        <w:rPr>
          <w:rFonts w:ascii="Times New Roman" w:eastAsia="Times New Roman" w:hAnsi="Times New Roman" w:cs="Times New Roman"/>
          <w:sz w:val="28"/>
          <w:szCs w:val="28"/>
        </w:rPr>
        <w:t>, ГОСТ Р 52290-2004, ГОСТ Р,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Улицы и дороги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Улицы и дороги на территории </w:t>
      </w:r>
      <w:r w:rsidRPr="00F715E4">
        <w:rPr>
          <w:rFonts w:ascii="Times New Roman" w:hAnsi="Times New Roman" w:cs="Times New Roman"/>
          <w:sz w:val="28"/>
          <w:szCs w:val="28"/>
        </w:rPr>
        <w:t xml:space="preserve">городского поселения «Жирекенское» </w:t>
      </w:r>
      <w:r w:rsidRPr="00F715E4">
        <w:rPr>
          <w:rFonts w:ascii="Times New Roman" w:eastAsia="Times New Roman" w:hAnsi="Times New Roman" w:cs="Times New Roman"/>
          <w:sz w:val="28"/>
          <w:szCs w:val="28"/>
        </w:rPr>
        <w:t xml:space="preserve">по назначению и транспортным характеристикам </w:t>
      </w:r>
      <w:r w:rsidRPr="00F715E4">
        <w:rPr>
          <w:rFonts w:ascii="Times New Roman" w:hAnsi="Times New Roman" w:cs="Times New Roman"/>
          <w:sz w:val="28"/>
          <w:szCs w:val="28"/>
        </w:rPr>
        <w:t xml:space="preserve">являются </w:t>
      </w:r>
      <w:r w:rsidRPr="00F715E4">
        <w:rPr>
          <w:rFonts w:ascii="Times New Roman" w:eastAsia="Times New Roman" w:hAnsi="Times New Roman" w:cs="Times New Roman"/>
          <w:sz w:val="28"/>
          <w:szCs w:val="28"/>
        </w:rPr>
        <w:t>улицы и дороги местного значения.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w:t>
      </w:r>
      <w:r w:rsidRPr="00F715E4">
        <w:rPr>
          <w:rFonts w:ascii="Times New Roman" w:hAnsi="Times New Roman" w:cs="Times New Roman"/>
          <w:sz w:val="28"/>
          <w:szCs w:val="28"/>
        </w:rPr>
        <w:t>жения (дорожные знаки, разметка</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w:t>
      </w:r>
      <w:r w:rsidRPr="00F715E4">
        <w:rPr>
          <w:rFonts w:ascii="Times New Roman" w:hAnsi="Times New Roman" w:cs="Times New Roman"/>
          <w:sz w:val="28"/>
          <w:szCs w:val="28"/>
        </w:rPr>
        <w:t xml:space="preserve">Сводом Правил, утвержденным </w:t>
      </w:r>
      <w:r w:rsidRPr="00F715E4">
        <w:rPr>
          <w:rFonts w:ascii="Times New Roman" w:hAnsi="Times New Roman" w:cs="Times New Roman"/>
          <w:bCs/>
          <w:sz w:val="28"/>
          <w:szCs w:val="28"/>
        </w:rPr>
        <w:t xml:space="preserve">Министерством развития </w:t>
      </w:r>
      <w:r w:rsidRPr="00F715E4">
        <w:rPr>
          <w:rFonts w:ascii="Times New Roman" w:hAnsi="Times New Roman" w:cs="Times New Roman"/>
          <w:bCs/>
          <w:sz w:val="28"/>
          <w:szCs w:val="28"/>
        </w:rPr>
        <w:br/>
        <w:t>Российской Федерации</w:t>
      </w:r>
      <w:r w:rsidRPr="00F715E4">
        <w:rPr>
          <w:rFonts w:ascii="Times New Roman" w:hAnsi="Times New Roman" w:cs="Times New Roman"/>
          <w:sz w:val="28"/>
          <w:szCs w:val="28"/>
        </w:rPr>
        <w:t>.</w:t>
      </w:r>
      <w:r w:rsidRPr="00F715E4">
        <w:rPr>
          <w:rFonts w:ascii="Times New Roman" w:eastAsia="Times New Roman" w:hAnsi="Times New Roman" w:cs="Times New Roman"/>
          <w:sz w:val="28"/>
          <w:szCs w:val="28"/>
        </w:rPr>
        <w:t xml:space="preserve">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9.4.2 настоящих </w:t>
      </w:r>
      <w:r w:rsidRPr="00F715E4">
        <w:rPr>
          <w:rFonts w:ascii="Times New Roman" w:hAnsi="Times New Roman" w:cs="Times New Roman"/>
          <w:sz w:val="28"/>
          <w:szCs w:val="28"/>
        </w:rPr>
        <w:t>Правил</w:t>
      </w:r>
      <w:r w:rsidRPr="00F715E4">
        <w:rPr>
          <w:rFonts w:ascii="Times New Roman" w:eastAsia="Times New Roman" w:hAnsi="Times New Roman" w:cs="Times New Roman"/>
          <w:sz w:val="28"/>
          <w:szCs w:val="28"/>
        </w:rPr>
        <w:t>.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w:t>
      </w:r>
      <w:r w:rsidRPr="00F715E4">
        <w:rPr>
          <w:rFonts w:ascii="Times New Roman" w:eastAsia="Times New Roman" w:hAnsi="Times New Roman" w:cs="Times New Roman"/>
          <w:strike/>
          <w:sz w:val="28"/>
          <w:szCs w:val="28"/>
        </w:rPr>
        <w:t xml:space="preserve"> </w:t>
      </w:r>
      <w:r w:rsidRPr="00F715E4">
        <w:rPr>
          <w:rFonts w:ascii="Times New Roman" w:eastAsia="Times New Roman" w:hAnsi="Times New Roman" w:cs="Times New Roman"/>
          <w:sz w:val="28"/>
          <w:szCs w:val="28"/>
        </w:rPr>
        <w:t xml:space="preserve">рекомендуемые для таких объектов растения (таблица </w:t>
      </w:r>
      <w:r w:rsidRPr="009709E5">
        <w:rPr>
          <w:rFonts w:ascii="Times New Roman" w:eastAsia="Times New Roman" w:hAnsi="Times New Roman" w:cs="Times New Roman"/>
          <w:sz w:val="28"/>
          <w:szCs w:val="28"/>
        </w:rPr>
        <w:t xml:space="preserve">6 </w:t>
      </w:r>
      <w:r w:rsidRPr="009709E5">
        <w:rPr>
          <w:rFonts w:ascii="Times New Roman" w:eastAsia="Times New Roman" w:hAnsi="Times New Roman" w:cs="Times New Roman"/>
          <w:b/>
          <w:sz w:val="28"/>
          <w:szCs w:val="28"/>
        </w:rPr>
        <w:t xml:space="preserve">Приложения </w:t>
      </w:r>
      <w:r w:rsidR="00AE1856">
        <w:rPr>
          <w:rFonts w:ascii="Times New Roman" w:eastAsia="Times New Roman" w:hAnsi="Times New Roman" w:cs="Times New Roman"/>
          <w:b/>
          <w:sz w:val="28"/>
          <w:szCs w:val="28"/>
        </w:rPr>
        <w:t>№</w:t>
      </w:r>
      <w:r w:rsidRPr="009709E5">
        <w:rPr>
          <w:rFonts w:ascii="Times New Roman" w:eastAsia="Times New Roman" w:hAnsi="Times New Roman" w:cs="Times New Roman"/>
          <w:b/>
          <w:sz w:val="28"/>
          <w:szCs w:val="28"/>
        </w:rPr>
        <w:t xml:space="preserve"> 1</w:t>
      </w:r>
      <w:r w:rsidRPr="00F715E4">
        <w:rPr>
          <w:rFonts w:ascii="Times New Roman" w:eastAsia="Times New Roman" w:hAnsi="Times New Roman" w:cs="Times New Roman"/>
          <w:sz w:val="28"/>
          <w:szCs w:val="28"/>
        </w:rPr>
        <w:t xml:space="preserve"> к настоящим </w:t>
      </w:r>
      <w:r w:rsidR="00AF2A4F">
        <w:rPr>
          <w:rFonts w:ascii="Times New Roman" w:hAnsi="Times New Roman" w:cs="Times New Roman"/>
          <w:sz w:val="28"/>
          <w:szCs w:val="28"/>
        </w:rPr>
        <w:t>п</w:t>
      </w:r>
      <w:r w:rsidRPr="00F715E4">
        <w:rPr>
          <w:rFonts w:ascii="Times New Roman" w:hAnsi="Times New Roman" w:cs="Times New Roman"/>
          <w:sz w:val="28"/>
          <w:szCs w:val="28"/>
        </w:rPr>
        <w:t>равилам</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Pr="00F715E4">
        <w:rPr>
          <w:rFonts w:ascii="Times New Roman" w:eastAsia="Times New Roman" w:hAnsi="Times New Roman" w:cs="Times New Roman"/>
          <w:sz w:val="28"/>
          <w:szCs w:val="28"/>
        </w:rPr>
        <w:t>Р</w:t>
      </w:r>
      <w:proofErr w:type="gramEnd"/>
      <w:r w:rsidRPr="00F715E4">
        <w:rPr>
          <w:rFonts w:ascii="Times New Roman" w:eastAsia="Times New Roman" w:hAnsi="Times New Roman" w:cs="Times New Roman"/>
          <w:sz w:val="28"/>
          <w:szCs w:val="28"/>
        </w:rPr>
        <w:t xml:space="preserve"> 52289</w:t>
      </w:r>
      <w:r w:rsidRPr="00F715E4">
        <w:rPr>
          <w:rFonts w:ascii="Times New Roman" w:hAnsi="Times New Roman" w:cs="Times New Roman"/>
          <w:sz w:val="28"/>
          <w:szCs w:val="28"/>
        </w:rPr>
        <w:t>-2004</w:t>
      </w:r>
      <w:r w:rsidRPr="00F715E4">
        <w:rPr>
          <w:rFonts w:ascii="Times New Roman" w:eastAsia="Times New Roman" w:hAnsi="Times New Roman" w:cs="Times New Roman"/>
          <w:sz w:val="28"/>
          <w:szCs w:val="28"/>
        </w:rPr>
        <w:t>, ГОСТ 26804</w:t>
      </w:r>
      <w:r w:rsidRPr="00F715E4">
        <w:rPr>
          <w:rFonts w:ascii="Times New Roman" w:hAnsi="Times New Roman" w:cs="Times New Roman"/>
          <w:sz w:val="28"/>
          <w:szCs w:val="28"/>
        </w:rPr>
        <w:t>-2004</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w:t>
      </w:r>
      <w:r w:rsidRPr="00F715E4">
        <w:rPr>
          <w:rFonts w:ascii="Times New Roman" w:eastAsia="Times New Roman" w:hAnsi="Times New Roman" w:cs="Times New Roman"/>
          <w:sz w:val="28"/>
          <w:szCs w:val="28"/>
        </w:rPr>
        <w:lastRenderedPageBreak/>
        <w:t>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Площади</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F715E4">
        <w:rPr>
          <w:rFonts w:ascii="Times New Roman" w:eastAsia="Times New Roman" w:hAnsi="Times New Roman" w:cs="Times New Roman"/>
          <w:sz w:val="28"/>
          <w:szCs w:val="28"/>
        </w:rPr>
        <w:t>приобъектные</w:t>
      </w:r>
      <w:proofErr w:type="spellEnd"/>
      <w:r w:rsidRPr="00F715E4">
        <w:rPr>
          <w:rFonts w:ascii="Times New Roman" w:eastAsia="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roofErr w:type="gramEnd"/>
      <w:r w:rsidRPr="00F715E4">
        <w:rPr>
          <w:rFonts w:ascii="Times New Roman" w:eastAsia="Times New Roman" w:hAnsi="Times New Roman" w:cs="Times New Roman"/>
          <w:sz w:val="28"/>
          <w:szCs w:val="28"/>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Территории площади, как правило, включают: проезжую часть, пешеходную часть, участки зелёных насаждений.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Обязательный перечень элементов благоустройства на территории площади рекомендуется принимать в соответствии с пунктом 9.2.2 настоящих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xml:space="preserve">- на главных, </w:t>
      </w:r>
      <w:proofErr w:type="spellStart"/>
      <w:r w:rsidRPr="00F715E4">
        <w:rPr>
          <w:rFonts w:ascii="Times New Roman" w:eastAsia="Times New Roman" w:hAnsi="Times New Roman" w:cs="Times New Roman"/>
          <w:sz w:val="28"/>
          <w:szCs w:val="28"/>
        </w:rPr>
        <w:t>приобъектных</w:t>
      </w:r>
      <w:proofErr w:type="spellEnd"/>
      <w:r w:rsidRPr="00F715E4">
        <w:rPr>
          <w:rFonts w:ascii="Times New Roman" w:eastAsia="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w:t>
      </w:r>
      <w:r w:rsidRPr="009709E5">
        <w:rPr>
          <w:rFonts w:ascii="Times New Roman" w:eastAsia="Times New Roman" w:hAnsi="Times New Roman" w:cs="Times New Roman"/>
          <w:b/>
          <w:sz w:val="28"/>
          <w:szCs w:val="28"/>
        </w:rPr>
        <w:t xml:space="preserve">Приложением </w:t>
      </w:r>
      <w:r w:rsidR="00AE1856">
        <w:rPr>
          <w:rFonts w:ascii="Times New Roman" w:eastAsia="Times New Roman" w:hAnsi="Times New Roman" w:cs="Times New Roman"/>
          <w:b/>
          <w:sz w:val="28"/>
          <w:szCs w:val="28"/>
        </w:rPr>
        <w:t>№</w:t>
      </w:r>
      <w:r w:rsidRPr="009709E5">
        <w:rPr>
          <w:rFonts w:ascii="Times New Roman" w:eastAsia="Times New Roman" w:hAnsi="Times New Roman" w:cs="Times New Roman"/>
          <w:b/>
          <w:sz w:val="28"/>
          <w:szCs w:val="28"/>
        </w:rPr>
        <w:t xml:space="preserve"> 2</w:t>
      </w:r>
      <w:r w:rsidRPr="00F715E4">
        <w:rPr>
          <w:rFonts w:ascii="Times New Roman" w:eastAsia="Times New Roman" w:hAnsi="Times New Roman" w:cs="Times New Roman"/>
          <w:sz w:val="28"/>
          <w:szCs w:val="28"/>
        </w:rPr>
        <w:t xml:space="preserve"> к настоящим </w:t>
      </w:r>
      <w:r w:rsidR="00AF2A4F">
        <w:rPr>
          <w:rFonts w:ascii="Times New Roman" w:hAnsi="Times New Roman" w:cs="Times New Roman"/>
          <w:sz w:val="28"/>
          <w:szCs w:val="28"/>
        </w:rPr>
        <w:t>п</w:t>
      </w:r>
      <w:r w:rsidRPr="00F715E4">
        <w:rPr>
          <w:rFonts w:ascii="Times New Roman" w:hAnsi="Times New Roman" w:cs="Times New Roman"/>
          <w:sz w:val="28"/>
          <w:szCs w:val="28"/>
        </w:rPr>
        <w:t>равилам</w:t>
      </w:r>
      <w:r w:rsidR="00AF2A4F">
        <w:rPr>
          <w:rFonts w:ascii="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При озеленении площади рекомендуется использовать </w:t>
      </w:r>
      <w:proofErr w:type="spellStart"/>
      <w:r w:rsidRPr="00F715E4">
        <w:rPr>
          <w:rFonts w:ascii="Times New Roman" w:eastAsia="Times New Roman" w:hAnsi="Times New Roman" w:cs="Times New Roman"/>
          <w:sz w:val="28"/>
          <w:szCs w:val="28"/>
        </w:rPr>
        <w:t>периметральное</w:t>
      </w:r>
      <w:proofErr w:type="spellEnd"/>
      <w:r w:rsidRPr="00F715E4">
        <w:rPr>
          <w:rFonts w:ascii="Times New Roman" w:eastAsia="Times New Roman" w:hAnsi="Times New Roman" w:cs="Times New Roman"/>
          <w:sz w:val="28"/>
          <w:szCs w:val="28"/>
        </w:rPr>
        <w:t xml:space="preserve"> озеленение, насаждения в центре площади (сквер или островок </w:t>
      </w:r>
      <w:r w:rsidRPr="00F715E4">
        <w:rPr>
          <w:rFonts w:ascii="Times New Roman" w:eastAsia="Times New Roman" w:hAnsi="Times New Roman" w:cs="Times New Roman"/>
          <w:sz w:val="28"/>
          <w:szCs w:val="28"/>
        </w:rPr>
        <w:lastRenderedPageBreak/>
        <w:t>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9.4.2 настоящих Методических рекомендаций.</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Пешеходные переходы</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Пешеходные переходы рекомендуется размещать в местах пересечения основных пешеходных коммуникаций </w:t>
      </w:r>
      <w:r w:rsidRPr="00F715E4">
        <w:rPr>
          <w:rFonts w:ascii="Times New Roman" w:hAnsi="Times New Roman" w:cs="Times New Roman"/>
          <w:sz w:val="28"/>
          <w:szCs w:val="28"/>
        </w:rPr>
        <w:t xml:space="preserve">с </w:t>
      </w:r>
      <w:r w:rsidRPr="00F715E4">
        <w:rPr>
          <w:rFonts w:ascii="Times New Roman" w:eastAsia="Times New Roman" w:hAnsi="Times New Roman" w:cs="Times New Roman"/>
          <w:sz w:val="28"/>
          <w:szCs w:val="28"/>
        </w:rPr>
        <w:t>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 xml:space="preserve">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w:t>
      </w:r>
      <w:proofErr w:type="spellStart"/>
      <w:r w:rsidRPr="00F715E4">
        <w:rPr>
          <w:rFonts w:ascii="Times New Roman" w:eastAsia="Times New Roman" w:hAnsi="Times New Roman" w:cs="Times New Roman"/>
          <w:sz w:val="28"/>
          <w:szCs w:val="28"/>
        </w:rPr>
        <w:t>x</w:t>
      </w:r>
      <w:proofErr w:type="spellEnd"/>
      <w:r w:rsidRPr="00F715E4">
        <w:rPr>
          <w:rFonts w:ascii="Times New Roman" w:eastAsia="Times New Roman" w:hAnsi="Times New Roman" w:cs="Times New Roman"/>
          <w:sz w:val="28"/>
          <w:szCs w:val="28"/>
        </w:rPr>
        <w:t xml:space="preserve"> 40 м при разрешенной скорости движения транспорта 40 км/ч; 10 </w:t>
      </w:r>
      <w:proofErr w:type="spellStart"/>
      <w:r w:rsidRPr="00F715E4">
        <w:rPr>
          <w:rFonts w:ascii="Times New Roman" w:eastAsia="Times New Roman" w:hAnsi="Times New Roman" w:cs="Times New Roman"/>
          <w:sz w:val="28"/>
          <w:szCs w:val="28"/>
        </w:rPr>
        <w:t>x</w:t>
      </w:r>
      <w:proofErr w:type="spellEnd"/>
      <w:r w:rsidRPr="00F715E4">
        <w:rPr>
          <w:rFonts w:ascii="Times New Roman" w:eastAsia="Times New Roman" w:hAnsi="Times New Roman" w:cs="Times New Roman"/>
          <w:sz w:val="28"/>
          <w:szCs w:val="28"/>
        </w:rPr>
        <w:t xml:space="preserve"> 50 м - при скорости 60 км/ч.</w:t>
      </w:r>
      <w:proofErr w:type="gramEnd"/>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Обязательный перечень элементов благоустройства наземных пешеходных переходов обычно включает: дорожную разметку, осветительное оборудование.</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F80FB6" w:rsidRDefault="00F80FB6" w:rsidP="00F715E4">
      <w:pPr>
        <w:rPr>
          <w:rFonts w:ascii="Times New Roman" w:hAnsi="Times New Roman" w:cs="Times New Roman"/>
          <w:sz w:val="28"/>
          <w:szCs w:val="28"/>
        </w:rPr>
      </w:pPr>
    </w:p>
    <w:p w:rsidR="00B3554B" w:rsidRPr="00F715E4" w:rsidRDefault="00B3554B"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 xml:space="preserve">Технические зоны транспортных, инженерных коммуникаций, </w:t>
      </w:r>
      <w:proofErr w:type="spellStart"/>
      <w:r w:rsidRPr="00F715E4">
        <w:rPr>
          <w:rFonts w:ascii="Times New Roman" w:eastAsia="Times New Roman" w:hAnsi="Times New Roman" w:cs="Times New Roman"/>
          <w:b/>
          <w:sz w:val="28"/>
          <w:szCs w:val="28"/>
        </w:rPr>
        <w:t>водоохранные</w:t>
      </w:r>
      <w:proofErr w:type="spellEnd"/>
      <w:r w:rsidRPr="00F715E4">
        <w:rPr>
          <w:rFonts w:ascii="Times New Roman" w:eastAsia="Times New Roman" w:hAnsi="Times New Roman" w:cs="Times New Roman"/>
          <w:b/>
          <w:sz w:val="28"/>
          <w:szCs w:val="28"/>
        </w:rPr>
        <w:t xml:space="preserve"> зоны</w:t>
      </w:r>
    </w:p>
    <w:p w:rsidR="00F715E4" w:rsidRPr="00F715E4" w:rsidRDefault="00F715E4" w:rsidP="00F715E4">
      <w:pPr>
        <w:spacing w:line="240" w:lineRule="auto"/>
        <w:ind w:left="709"/>
        <w:jc w:val="both"/>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w:t>
      </w:r>
      <w:r w:rsidR="00A832E6">
        <w:rPr>
          <w:rFonts w:ascii="Times New Roman" w:eastAsia="Times New Roman" w:hAnsi="Times New Roman" w:cs="Times New Roman"/>
          <w:sz w:val="28"/>
          <w:szCs w:val="28"/>
        </w:rPr>
        <w:t>, линий высоковольтных передач</w:t>
      </w:r>
      <w:r w:rsidRPr="00F715E4">
        <w:rPr>
          <w:rFonts w:ascii="Times New Roman" w:eastAsia="Times New Roman" w:hAnsi="Times New Roman" w:cs="Times New Roman"/>
          <w:sz w:val="28"/>
          <w:szCs w:val="28"/>
        </w:rPr>
        <w:t>, в том числе мелкого заложения.</w:t>
      </w:r>
      <w:proofErr w:type="gramEnd"/>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 xml:space="preserve">На территории выделенных технических (охранных) зон магистральных коллекторов и трубопроводов, кабелей высокого, низкого </w:t>
      </w:r>
      <w:r w:rsidRPr="00F715E4">
        <w:rPr>
          <w:rFonts w:ascii="Times New Roman" w:eastAsia="Times New Roman" w:hAnsi="Times New Roman" w:cs="Times New Roman"/>
          <w:sz w:val="28"/>
          <w:szCs w:val="28"/>
        </w:rPr>
        <w:lastRenderedPageBreak/>
        <w:t>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w:t>
      </w:r>
      <w:r w:rsidRPr="00F715E4">
        <w:rPr>
          <w:rFonts w:ascii="Times New Roman" w:hAnsi="Times New Roman" w:cs="Times New Roman"/>
          <w:sz w:val="28"/>
          <w:szCs w:val="28"/>
        </w:rPr>
        <w:t>их, отдыха, стоянок автомобилей</w:t>
      </w:r>
      <w:r w:rsidRPr="00F715E4">
        <w:rPr>
          <w:rFonts w:ascii="Times New Roman" w:eastAsia="Times New Roman" w:hAnsi="Times New Roman" w:cs="Times New Roman"/>
          <w:sz w:val="28"/>
          <w:szCs w:val="28"/>
        </w:rPr>
        <w:t>), возведение любых видов сооружений, в т.ч. некапитальных нестационарных, кроме технических, имеющих отношение к обслуживанию</w:t>
      </w:r>
      <w:proofErr w:type="gramEnd"/>
      <w:r w:rsidRPr="00F715E4">
        <w:rPr>
          <w:rFonts w:ascii="Times New Roman" w:eastAsia="Times New Roman" w:hAnsi="Times New Roman" w:cs="Times New Roman"/>
          <w:sz w:val="28"/>
          <w:szCs w:val="28"/>
        </w:rPr>
        <w:t xml:space="preserve"> и эксплуатации проходящих в технической зоне коммуникаций.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F715E4">
        <w:rPr>
          <w:rFonts w:ascii="Times New Roman" w:eastAsia="Times New Roman" w:hAnsi="Times New Roman" w:cs="Times New Roman"/>
          <w:sz w:val="28"/>
          <w:szCs w:val="28"/>
        </w:rPr>
        <w:t>низкорастущих</w:t>
      </w:r>
      <w:proofErr w:type="spellEnd"/>
      <w:r w:rsidRPr="00F715E4">
        <w:rPr>
          <w:rFonts w:ascii="Times New Roman" w:eastAsia="Times New Roman" w:hAnsi="Times New Roman" w:cs="Times New Roman"/>
          <w:sz w:val="28"/>
          <w:szCs w:val="28"/>
        </w:rPr>
        <w:t xml:space="preserve"> деревьев с поверхностной (неглубокой) корневой системой.</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Площадки для выгула собак рекомендуется располагать не ближе 5,0 м от красных линий улиц и дорог.</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Благоустройство полосы отвода железной дороги следует проектировать с учетом </w:t>
      </w:r>
      <w:r w:rsidRPr="00F715E4">
        <w:rPr>
          <w:rFonts w:ascii="Times New Roman" w:hAnsi="Times New Roman" w:cs="Times New Roman"/>
          <w:sz w:val="28"/>
          <w:szCs w:val="28"/>
        </w:rPr>
        <w:t>СП 119.13330.2012</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Благоустройство территорий </w:t>
      </w:r>
      <w:proofErr w:type="spellStart"/>
      <w:r w:rsidRPr="00F715E4">
        <w:rPr>
          <w:rFonts w:ascii="Times New Roman" w:eastAsia="Times New Roman" w:hAnsi="Times New Roman" w:cs="Times New Roman"/>
          <w:sz w:val="28"/>
          <w:szCs w:val="28"/>
        </w:rPr>
        <w:t>водоохранных</w:t>
      </w:r>
      <w:proofErr w:type="spellEnd"/>
      <w:r w:rsidRPr="00F715E4">
        <w:rPr>
          <w:rFonts w:ascii="Times New Roman" w:eastAsia="Times New Roman" w:hAnsi="Times New Roman" w:cs="Times New Roman"/>
          <w:sz w:val="28"/>
          <w:szCs w:val="28"/>
        </w:rPr>
        <w:t xml:space="preserve"> зон следует проектировать в соответствии с водным законодательством.</w:t>
      </w:r>
    </w:p>
    <w:p w:rsidR="00F715E4" w:rsidRPr="00F715E4" w:rsidRDefault="00F715E4" w:rsidP="00F715E4">
      <w:pPr>
        <w:rPr>
          <w:rFonts w:ascii="Times New Roman" w:hAnsi="Times New Roman" w:cs="Times New Roman"/>
          <w:sz w:val="28"/>
          <w:szCs w:val="28"/>
        </w:rPr>
      </w:pPr>
    </w:p>
    <w:p w:rsidR="00F715E4" w:rsidRPr="00F715E4" w:rsidRDefault="00B9513E" w:rsidP="00565FF7">
      <w:pPr>
        <w:pStyle w:val="1"/>
        <w:numPr>
          <w:ilvl w:val="0"/>
          <w:numId w:val="45"/>
        </w:numPr>
        <w:jc w:val="center"/>
        <w:rPr>
          <w:rFonts w:ascii="Times New Roman" w:hAnsi="Times New Roman" w:cs="Times New Roman"/>
          <w:b/>
          <w:caps/>
          <w:color w:val="auto"/>
          <w:sz w:val="28"/>
          <w:szCs w:val="28"/>
        </w:rPr>
      </w:pPr>
      <w:r w:rsidRPr="00F715E4">
        <w:rPr>
          <w:rFonts w:ascii="Times New Roman" w:hAnsi="Times New Roman" w:cs="Times New Roman"/>
          <w:b/>
          <w:sz w:val="28"/>
          <w:szCs w:val="28"/>
        </w:rPr>
        <w:t>ГОРОДСКОЕ ОФОРМЛЕНИЕ И ИНФОРМАЦИЯ</w:t>
      </w: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hAnsi="Times New Roman" w:cs="Times New Roman"/>
          <w:b/>
          <w:sz w:val="28"/>
          <w:szCs w:val="28"/>
        </w:rPr>
        <w:t>Вывески, реклама и витрины</w:t>
      </w:r>
    </w:p>
    <w:p w:rsidR="00F715E4" w:rsidRPr="00F715E4" w:rsidRDefault="00F715E4" w:rsidP="00F715E4">
      <w:pPr>
        <w:spacing w:line="240" w:lineRule="auto"/>
        <w:ind w:left="709"/>
        <w:contextualSpacing/>
        <w:rPr>
          <w:rFonts w:ascii="Times New Roman" w:eastAsia="Times New Roman" w:hAnsi="Times New Roman" w:cs="Times New Roman"/>
          <w:b/>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Установка информационных конструкций (далее вывесок) а также размещение иных графических элементов рекомендуется в соответствии с утвержденными городскими правилами, либо после согласования эскизов с администрацией </w:t>
      </w:r>
      <w:r w:rsidRPr="00F715E4">
        <w:rPr>
          <w:rFonts w:ascii="Times New Roman" w:hAnsi="Times New Roman" w:cs="Times New Roman"/>
          <w:sz w:val="28"/>
          <w:szCs w:val="28"/>
        </w:rPr>
        <w:t>городского поселения «Жирекенское»</w:t>
      </w:r>
      <w:r w:rsidRPr="00F715E4">
        <w:rPr>
          <w:rFonts w:ascii="Times New Roman" w:eastAsia="Times New Roman" w:hAnsi="Times New Roman" w:cs="Times New Roman"/>
          <w:sz w:val="28"/>
          <w:szCs w:val="28"/>
        </w:rPr>
        <w:t>.</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F715E4">
        <w:rPr>
          <w:rFonts w:ascii="Times New Roman" w:eastAsia="Times New Roman" w:hAnsi="Times New Roman" w:cs="Times New Roman"/>
          <w:sz w:val="28"/>
          <w:szCs w:val="28"/>
        </w:rPr>
        <w:t>газосветовых</w:t>
      </w:r>
      <w:proofErr w:type="spellEnd"/>
      <w:r w:rsidRPr="00F715E4">
        <w:rPr>
          <w:rFonts w:ascii="Times New Roman" w:eastAsia="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r w:rsidRPr="00F715E4">
        <w:rPr>
          <w:rFonts w:ascii="Times New Roman" w:hAnsi="Times New Roman" w:cs="Times New Roman"/>
          <w:sz w:val="28"/>
          <w:szCs w:val="28"/>
        </w:rPr>
        <w:t>10</w:t>
      </w:r>
      <w:r w:rsidRPr="00F715E4">
        <w:rPr>
          <w:rFonts w:ascii="Times New Roman" w:eastAsia="Times New Roman" w:hAnsi="Times New Roman" w:cs="Times New Roman"/>
          <w:sz w:val="28"/>
          <w:szCs w:val="28"/>
        </w:rPr>
        <w:t xml:space="preserve">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w:t>
      </w:r>
      <w:r w:rsidRPr="00F715E4">
        <w:rPr>
          <w:rFonts w:ascii="Times New Roman" w:eastAsia="Times New Roman" w:hAnsi="Times New Roman" w:cs="Times New Roman"/>
          <w:sz w:val="28"/>
          <w:szCs w:val="28"/>
        </w:rPr>
        <w:lastRenderedPageBreak/>
        <w:t>рекомендуется разработка собственных архитектурно-художественных концепций, определяющих размещение и конструкцию вывесок.</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F715E4">
        <w:rPr>
          <w:rFonts w:ascii="Times New Roman" w:eastAsia="Times New Roman" w:hAnsi="Times New Roman" w:cs="Times New Roman"/>
          <w:sz w:val="28"/>
          <w:szCs w:val="28"/>
        </w:rPr>
        <w:t>объектов</w:t>
      </w:r>
      <w:proofErr w:type="gramEnd"/>
      <w:r w:rsidRPr="00F715E4">
        <w:rPr>
          <w:rFonts w:ascii="Times New Roman" w:eastAsia="Times New Roman" w:hAnsi="Times New Roman" w:cs="Times New Roman"/>
          <w:sz w:val="28"/>
          <w:szCs w:val="28"/>
        </w:rPr>
        <w:t xml:space="preserve"> а также афишных тумб), она должна его защищать или окупать его эксплуатацию.</w:t>
      </w:r>
    </w:p>
    <w:p w:rsidR="00F715E4" w:rsidRPr="00B3554B"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Крупноформатные рекламные конструкции (</w:t>
      </w:r>
      <w:proofErr w:type="spellStart"/>
      <w:r w:rsidRPr="00F715E4">
        <w:rPr>
          <w:rFonts w:ascii="Times New Roman" w:eastAsia="Times New Roman" w:hAnsi="Times New Roman" w:cs="Times New Roman"/>
          <w:sz w:val="28"/>
          <w:szCs w:val="28"/>
        </w:rPr>
        <w:t>билборды</w:t>
      </w:r>
      <w:proofErr w:type="spellEnd"/>
      <w:r w:rsidRPr="00F715E4">
        <w:rPr>
          <w:rFonts w:ascii="Times New Roman" w:eastAsia="Times New Roman" w:hAnsi="Times New Roman" w:cs="Times New Roman"/>
          <w:sz w:val="28"/>
          <w:szCs w:val="28"/>
        </w:rPr>
        <w:t xml:space="preserve">, </w:t>
      </w:r>
      <w:proofErr w:type="spellStart"/>
      <w:r w:rsidRPr="00F715E4">
        <w:rPr>
          <w:rFonts w:ascii="Times New Roman" w:eastAsia="Times New Roman" w:hAnsi="Times New Roman" w:cs="Times New Roman"/>
          <w:sz w:val="28"/>
          <w:szCs w:val="28"/>
        </w:rPr>
        <w:t>суперсайты</w:t>
      </w:r>
      <w:proofErr w:type="spellEnd"/>
      <w:r w:rsidRPr="00F715E4">
        <w:rPr>
          <w:rFonts w:ascii="Times New Roman" w:eastAsia="Times New Roman" w:hAnsi="Times New Roman" w:cs="Times New Roman"/>
          <w:sz w:val="28"/>
          <w:szCs w:val="28"/>
        </w:rPr>
        <w:t xml:space="preserve"> и прочие) не рекомендуется располагать ближе 100 метров от жилых, общественных и офисных зданий.</w:t>
      </w:r>
    </w:p>
    <w:p w:rsidR="00B3554B" w:rsidRPr="00F715E4" w:rsidRDefault="00B3554B" w:rsidP="00B3554B">
      <w:pPr>
        <w:spacing w:line="240" w:lineRule="auto"/>
        <w:ind w:left="720"/>
        <w:contextualSpacing/>
        <w:jc w:val="both"/>
        <w:rPr>
          <w:rFonts w:ascii="Times New Roman" w:hAnsi="Times New Roman" w:cs="Times New Roman"/>
          <w:sz w:val="28"/>
          <w:szCs w:val="28"/>
        </w:rPr>
      </w:pPr>
    </w:p>
    <w:p w:rsidR="00F715E4" w:rsidRPr="00F715E4" w:rsidRDefault="00F715E4" w:rsidP="00F715E4">
      <w:pPr>
        <w:spacing w:line="240" w:lineRule="auto"/>
        <w:contextualSpacing/>
        <w:jc w:val="both"/>
        <w:rPr>
          <w:rFonts w:ascii="Times New Roman" w:eastAsia="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eastAsia="Times New Roman" w:hAnsi="Times New Roman" w:cs="Times New Roman"/>
          <w:b/>
          <w:sz w:val="28"/>
          <w:szCs w:val="28"/>
        </w:rPr>
        <w:t>Праздничное оформление территории</w:t>
      </w:r>
    </w:p>
    <w:p w:rsidR="00F715E4" w:rsidRPr="00F715E4" w:rsidRDefault="00F715E4" w:rsidP="00F715E4">
      <w:pPr>
        <w:spacing w:line="240" w:lineRule="auto"/>
        <w:ind w:left="709"/>
        <w:contextualSpacing/>
        <w:rPr>
          <w:rFonts w:ascii="Times New Roman" w:eastAsia="Times New Roman" w:hAnsi="Times New Roman" w:cs="Times New Roman"/>
          <w:b/>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 xml:space="preserve">Праздничное оформление </w:t>
      </w:r>
      <w:r w:rsidRPr="00F715E4">
        <w:rPr>
          <w:rFonts w:ascii="Times New Roman" w:hAnsi="Times New Roman" w:cs="Times New Roman"/>
          <w:sz w:val="28"/>
          <w:szCs w:val="28"/>
        </w:rPr>
        <w:t>территории городского поселения «Жирекенское»</w:t>
      </w:r>
      <w:r w:rsidRPr="00F715E4">
        <w:rPr>
          <w:rFonts w:ascii="Times New Roman" w:eastAsia="Times New Roman" w:hAnsi="Times New Roman" w:cs="Times New Roman"/>
          <w:sz w:val="28"/>
          <w:szCs w:val="28"/>
        </w:rPr>
        <w:t xml:space="preserve"> рекомендуется выполнять по решению администрации </w:t>
      </w:r>
      <w:proofErr w:type="spellStart"/>
      <w:proofErr w:type="gramStart"/>
      <w:r w:rsidRPr="00F715E4">
        <w:rPr>
          <w:rFonts w:ascii="Times New Roman" w:hAnsi="Times New Roman" w:cs="Times New Roman"/>
          <w:sz w:val="28"/>
          <w:szCs w:val="28"/>
        </w:rPr>
        <w:t>администрации</w:t>
      </w:r>
      <w:proofErr w:type="spellEnd"/>
      <w:proofErr w:type="gramEnd"/>
      <w:r w:rsidRPr="00F715E4">
        <w:rPr>
          <w:rFonts w:ascii="Times New Roman" w:hAnsi="Times New Roman" w:cs="Times New Roman"/>
          <w:sz w:val="28"/>
          <w:szCs w:val="28"/>
        </w:rPr>
        <w:t xml:space="preserve"> городского поселения «Жирекенское»</w:t>
      </w:r>
      <w:r w:rsidRPr="00F715E4">
        <w:rPr>
          <w:rFonts w:ascii="Times New Roman" w:eastAsia="Times New Roman" w:hAnsi="Times New Roman" w:cs="Times New Roman"/>
          <w:sz w:val="28"/>
          <w:szCs w:val="28"/>
        </w:rPr>
        <w:t xml:space="preserve"> на период проведения государственных и городских (сельских) праздников, мероприятий, связанных со знаменательными событиями.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Оформление зданий, сооружений рекомендуется осуществлять их владельцами в рамках концепции праздничного оформления территории городского поселения «Жирекенское».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городского поселения «Жирекенское</w:t>
      </w:r>
      <w:proofErr w:type="gramStart"/>
      <w:r w:rsidRPr="00F715E4">
        <w:rPr>
          <w:rFonts w:ascii="Times New Roman" w:hAnsi="Times New Roman" w:cs="Times New Roman"/>
          <w:sz w:val="28"/>
          <w:szCs w:val="28"/>
        </w:rPr>
        <w:t>»в</w:t>
      </w:r>
      <w:proofErr w:type="gramEnd"/>
      <w:r w:rsidRPr="00F715E4">
        <w:rPr>
          <w:rFonts w:ascii="Times New Roman" w:hAnsi="Times New Roman" w:cs="Times New Roman"/>
          <w:sz w:val="28"/>
          <w:szCs w:val="28"/>
        </w:rPr>
        <w:t xml:space="preserve"> пределах средств, предусмотренных на эти цели в бюджете городского поселения «Жирекенское».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proofErr w:type="gramStart"/>
      <w:r w:rsidRPr="00F715E4">
        <w:rPr>
          <w:rFonts w:ascii="Times New Roman" w:hAnsi="Times New Roman" w:cs="Times New Roman"/>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городского поселения «Жирекенское».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rPr>
      </w:pPr>
      <w:r w:rsidRPr="00F715E4">
        <w:rPr>
          <w:rFonts w:ascii="Times New Roman" w:hAnsi="Times New Roman" w:cs="Times New Roman"/>
          <w:sz w:val="28"/>
          <w:szCs w:val="28"/>
        </w:rPr>
        <w:lastRenderedPageBreak/>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FF49A5" w:rsidRPr="00FF49A5" w:rsidRDefault="00B16139" w:rsidP="00565FF7">
      <w:pPr>
        <w:pStyle w:val="1"/>
        <w:numPr>
          <w:ilvl w:val="0"/>
          <w:numId w:val="45"/>
        </w:numPr>
        <w:jc w:val="center"/>
        <w:rPr>
          <w:rFonts w:ascii="Times New Roman" w:hAnsi="Times New Roman" w:cs="Times New Roman"/>
          <w:b/>
          <w:sz w:val="28"/>
          <w:szCs w:val="28"/>
        </w:rPr>
      </w:pPr>
      <w:r w:rsidRPr="00B16139">
        <w:rPr>
          <w:rFonts w:ascii="Times New Roman" w:hAnsi="Times New Roman" w:cs="Times New Roman"/>
          <w:b/>
          <w:sz w:val="28"/>
          <w:szCs w:val="28"/>
        </w:rPr>
        <w:t>РЕКОМЕНДАЦИИ ПО ОРГАНИЗАЦИИ МЕРОПРИЯТИЙ, СВЯЗАННЫХ СО СБОРОМ, ВЫВОЗОМ В СПЕЦИАЛЬНО ОТВЕДЕННЫЕ МЕСТА ОТХОДОВ ПРОИЗВОДСТВА И ПОТРЕБЛЕНИЯ</w:t>
      </w:r>
      <w:r>
        <w:rPr>
          <w:rFonts w:ascii="Times New Roman" w:hAnsi="Times New Roman" w:cs="Times New Roman"/>
          <w:b/>
          <w:sz w:val="28"/>
          <w:szCs w:val="28"/>
        </w:rPr>
        <w:t>,</w:t>
      </w:r>
      <w:r w:rsidRPr="00B16139">
        <w:rPr>
          <w:rFonts w:ascii="Times New Roman" w:hAnsi="Times New Roman" w:cs="Times New Roman"/>
          <w:b/>
          <w:sz w:val="28"/>
          <w:szCs w:val="28"/>
        </w:rPr>
        <w:t xml:space="preserve"> НА ТЕРРИТОРИИ ГОРОДСКОГО ПОСЕЛЕНИЯ «ЖИРЕКЕНСКОЕ»</w:t>
      </w:r>
    </w:p>
    <w:p w:rsidR="00FF49A5" w:rsidRPr="00FF49A5" w:rsidRDefault="00FF49A5" w:rsidP="00FF49A5"/>
    <w:p w:rsidR="00F715E4" w:rsidRPr="00F715E4" w:rsidRDefault="00F715E4" w:rsidP="00565FF7">
      <w:pPr>
        <w:numPr>
          <w:ilvl w:val="1"/>
          <w:numId w:val="45"/>
        </w:numPr>
        <w:tabs>
          <w:tab w:val="left" w:pos="142"/>
        </w:tabs>
        <w:spacing w:line="240" w:lineRule="auto"/>
        <w:ind w:left="142"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tabs>
          <w:tab w:val="left" w:pos="142"/>
        </w:tabs>
        <w:ind w:left="142" w:firstLine="709"/>
        <w:rPr>
          <w:rFonts w:ascii="Times New Roman" w:hAnsi="Times New Roman" w:cs="Times New Roman"/>
          <w:sz w:val="28"/>
          <w:szCs w:val="28"/>
        </w:rPr>
      </w:pPr>
    </w:p>
    <w:p w:rsidR="00F715E4" w:rsidRPr="00F715E4" w:rsidRDefault="00F715E4" w:rsidP="00565FF7">
      <w:pPr>
        <w:numPr>
          <w:ilvl w:val="2"/>
          <w:numId w:val="45"/>
        </w:numPr>
        <w:tabs>
          <w:tab w:val="left" w:pos="142"/>
        </w:tabs>
        <w:spacing w:line="240" w:lineRule="auto"/>
        <w:ind w:left="142" w:firstLine="709"/>
        <w:contextualSpacing/>
        <w:jc w:val="both"/>
        <w:rPr>
          <w:rFonts w:ascii="Times New Roman" w:hAnsi="Times New Roman" w:cs="Times New Roman"/>
          <w:sz w:val="28"/>
          <w:szCs w:val="28"/>
        </w:rPr>
      </w:pPr>
      <w:r w:rsidRPr="00F715E4">
        <w:rPr>
          <w:rFonts w:ascii="Times New Roman" w:eastAsia="Times New Roman" w:hAnsi="Times New Roman" w:cs="Times New Roman"/>
          <w:sz w:val="28"/>
          <w:szCs w:val="28"/>
        </w:rPr>
        <w:t>Правила эксплуатации объектов благоустройства принимаются органом местного самоуправления (далее - Правила эксплуатации) в составе правил по благоустройству содержит основные принципы и рекомендации по структуре и содержанию Правил эксплуатации.</w:t>
      </w:r>
    </w:p>
    <w:p w:rsidR="00F715E4" w:rsidRPr="001A5FD6" w:rsidRDefault="00F715E4" w:rsidP="00565FF7">
      <w:pPr>
        <w:numPr>
          <w:ilvl w:val="2"/>
          <w:numId w:val="45"/>
        </w:numPr>
        <w:tabs>
          <w:tab w:val="left" w:pos="142"/>
        </w:tabs>
        <w:spacing w:line="240" w:lineRule="auto"/>
        <w:ind w:left="142" w:firstLine="709"/>
        <w:contextualSpacing/>
        <w:jc w:val="both"/>
        <w:rPr>
          <w:rFonts w:ascii="Times New Roman" w:hAnsi="Times New Roman" w:cs="Times New Roman"/>
          <w:sz w:val="28"/>
          <w:szCs w:val="28"/>
        </w:rPr>
      </w:pPr>
      <w:r w:rsidRPr="001A5FD6">
        <w:rPr>
          <w:rFonts w:ascii="Times New Roman" w:eastAsia="Times New Roman" w:hAnsi="Times New Roman" w:cs="Times New Roman"/>
          <w:sz w:val="28"/>
          <w:szCs w:val="28"/>
        </w:rPr>
        <w:t>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w:t>
      </w:r>
      <w:proofErr w:type="gramStart"/>
      <w:r w:rsidRPr="001A5FD6">
        <w:rPr>
          <w:rFonts w:ascii="Times New Roman" w:eastAsia="Times New Roman" w:hAnsi="Times New Roman" w:cs="Times New Roman"/>
          <w:sz w:val="28"/>
          <w:szCs w:val="28"/>
        </w:rPr>
        <w:t xml:space="preserve"> ,</w:t>
      </w:r>
      <w:proofErr w:type="gramEnd"/>
      <w:r w:rsidRPr="001A5FD6">
        <w:rPr>
          <w:rFonts w:ascii="Times New Roman" w:eastAsia="Times New Roman" w:hAnsi="Times New Roman" w:cs="Times New Roman"/>
          <w:sz w:val="28"/>
          <w:szCs w:val="28"/>
        </w:rPr>
        <w:t xml:space="preserve"> основные положения о контроле за эксплуатацией объектов благоустройства.</w:t>
      </w:r>
    </w:p>
    <w:p w:rsidR="001D3E01" w:rsidRPr="001D3E01" w:rsidRDefault="00F715E4" w:rsidP="00565FF7">
      <w:pPr>
        <w:numPr>
          <w:ilvl w:val="2"/>
          <w:numId w:val="45"/>
        </w:numPr>
        <w:tabs>
          <w:tab w:val="left" w:pos="142"/>
        </w:tabs>
        <w:spacing w:line="240" w:lineRule="auto"/>
        <w:ind w:left="142"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8669DC" w:rsidRDefault="008669DC" w:rsidP="001A5FD6">
      <w:pPr>
        <w:autoSpaceDE w:val="0"/>
        <w:autoSpaceDN w:val="0"/>
        <w:adjustRightInd w:val="0"/>
        <w:spacing w:line="240" w:lineRule="auto"/>
        <w:outlineLvl w:val="0"/>
        <w:rPr>
          <w:rFonts w:ascii="Times New Roman" w:hAnsi="Times New Roman" w:cs="Times New Roman"/>
          <w:b/>
          <w:sz w:val="28"/>
          <w:szCs w:val="28"/>
        </w:rPr>
      </w:pPr>
    </w:p>
    <w:p w:rsidR="001A5FD6" w:rsidRDefault="001A5FD6" w:rsidP="001A5FD6">
      <w:pPr>
        <w:autoSpaceDE w:val="0"/>
        <w:autoSpaceDN w:val="0"/>
        <w:adjustRightInd w:val="0"/>
        <w:spacing w:line="240" w:lineRule="auto"/>
        <w:ind w:left="1530"/>
        <w:outlineLvl w:val="0"/>
        <w:rPr>
          <w:rFonts w:ascii="Times New Roman" w:hAnsi="Times New Roman" w:cs="Times New Roman"/>
          <w:b/>
          <w:sz w:val="28"/>
          <w:szCs w:val="28"/>
        </w:rPr>
      </w:pPr>
    </w:p>
    <w:p w:rsidR="00F715E4" w:rsidRPr="00F715E4" w:rsidRDefault="00F715E4" w:rsidP="00565FF7">
      <w:pPr>
        <w:numPr>
          <w:ilvl w:val="1"/>
          <w:numId w:val="45"/>
        </w:numPr>
        <w:autoSpaceDE w:val="0"/>
        <w:autoSpaceDN w:val="0"/>
        <w:adjustRightInd w:val="0"/>
        <w:spacing w:line="240" w:lineRule="auto"/>
        <w:jc w:val="center"/>
        <w:outlineLvl w:val="0"/>
        <w:rPr>
          <w:rFonts w:ascii="Times New Roman" w:hAnsi="Times New Roman" w:cs="Times New Roman"/>
          <w:b/>
          <w:sz w:val="28"/>
          <w:szCs w:val="28"/>
        </w:rPr>
      </w:pPr>
      <w:r w:rsidRPr="00F715E4">
        <w:rPr>
          <w:rFonts w:ascii="Times New Roman" w:hAnsi="Times New Roman" w:cs="Times New Roman"/>
          <w:b/>
          <w:sz w:val="28"/>
          <w:szCs w:val="28"/>
        </w:rPr>
        <w:t>Уборка территории</w:t>
      </w:r>
    </w:p>
    <w:p w:rsidR="00F715E4" w:rsidRPr="00F715E4" w:rsidRDefault="00F715E4" w:rsidP="00F715E4">
      <w:pPr>
        <w:autoSpaceDE w:val="0"/>
        <w:autoSpaceDN w:val="0"/>
        <w:adjustRightInd w:val="0"/>
        <w:jc w:val="center"/>
        <w:rPr>
          <w:rFonts w:ascii="Times New Roman" w:hAnsi="Times New Roman" w:cs="Times New Roman"/>
          <w:sz w:val="28"/>
          <w:szCs w:val="28"/>
        </w:rPr>
      </w:pP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bookmarkStart w:id="15" w:name="Par2"/>
      <w:bookmarkEnd w:id="15"/>
      <w:proofErr w:type="gramStart"/>
      <w:r w:rsidRPr="00F715E4">
        <w:rPr>
          <w:rFonts w:ascii="Times New Roman" w:hAnsi="Times New Roman" w:cs="Times New Roman"/>
          <w:sz w:val="28"/>
          <w:szCs w:val="28"/>
        </w:rPr>
        <w:t>Физических и юридических лиц,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w:t>
      </w:r>
      <w:proofErr w:type="gramEnd"/>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городского поселения «Жирекенское».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Промышленные организации обязывать создавать защитные зеленые полосы, ограждать жилые кварталы от производственных сооружений, </w:t>
      </w:r>
      <w:r w:rsidRPr="00F715E4">
        <w:rPr>
          <w:rFonts w:ascii="Times New Roman" w:hAnsi="Times New Roman" w:cs="Times New Roman"/>
          <w:sz w:val="28"/>
          <w:szCs w:val="28"/>
        </w:rPr>
        <w:lastRenderedPageBreak/>
        <w:t>благоустраивать и содержать в исправности и чистоте выезды из организации и строек на магистрали и улицы.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территории городского поселения «Жирекенское» запрещается накапливать и размещать отходы производства и потребления в несанкционированных местах.</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 в случае отказа от обязательств возложить административную ответственность согласно </w:t>
      </w:r>
      <w:proofErr w:type="spellStart"/>
      <w:r w:rsidRPr="00F715E4">
        <w:rPr>
          <w:rFonts w:ascii="Times New Roman" w:hAnsi="Times New Roman" w:cs="Times New Roman"/>
          <w:color w:val="333333"/>
          <w:sz w:val="28"/>
          <w:szCs w:val="28"/>
        </w:rPr>
        <w:t>КоАП</w:t>
      </w:r>
      <w:proofErr w:type="spellEnd"/>
      <w:r w:rsidRPr="00F715E4">
        <w:rPr>
          <w:rFonts w:ascii="Times New Roman" w:hAnsi="Times New Roman" w:cs="Times New Roman"/>
          <w:color w:val="333333"/>
          <w:sz w:val="28"/>
          <w:szCs w:val="28"/>
        </w:rPr>
        <w:t xml:space="preserve"> РФ</w:t>
      </w:r>
      <w:r w:rsidRPr="00F715E4">
        <w:rPr>
          <w:rFonts w:ascii="Times New Roman" w:hAnsi="Times New Roman" w:cs="Times New Roman"/>
          <w:sz w:val="28"/>
          <w:szCs w:val="28"/>
        </w:rPr>
        <w:t>.</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На территории общего пользования муниципального образования рекомендуется ввести запрет на сжигание отходов производства и потребления.</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Организацию уборки территорий городского поселения «Жирекенское» рекомендуется осуществлять на основании </w:t>
      </w:r>
      <w:proofErr w:type="gramStart"/>
      <w:r w:rsidRPr="00F715E4">
        <w:rPr>
          <w:rFonts w:ascii="Times New Roman" w:hAnsi="Times New Roman" w:cs="Times New Roman"/>
          <w:sz w:val="28"/>
          <w:szCs w:val="28"/>
        </w:rPr>
        <w:t>использования показателей нормативных объемов образования отходов</w:t>
      </w:r>
      <w:proofErr w:type="gramEnd"/>
      <w:r w:rsidRPr="00F715E4">
        <w:rPr>
          <w:rFonts w:ascii="Times New Roman" w:hAnsi="Times New Roman" w:cs="Times New Roman"/>
          <w:sz w:val="28"/>
          <w:szCs w:val="28"/>
        </w:rPr>
        <w:t xml:space="preserve"> у их производителей.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ввести запрет на складирование отходов, образовавшихся во время ремонта, в места временного хранения отходов.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Разрешение на размещение мест временного хранения отходов дает орган местного самоуправления.</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F715E4">
        <w:rPr>
          <w:rFonts w:ascii="Times New Roman" w:hAnsi="Times New Roman" w:cs="Times New Roman"/>
          <w:sz w:val="28"/>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715E4">
        <w:rPr>
          <w:rFonts w:ascii="Times New Roman" w:hAnsi="Times New Roman" w:cs="Times New Roman"/>
          <w:sz w:val="28"/>
          <w:szCs w:val="28"/>
        </w:rPr>
        <w:t>мусоровозный</w:t>
      </w:r>
      <w:proofErr w:type="spellEnd"/>
      <w:r w:rsidRPr="00F715E4">
        <w:rPr>
          <w:rFonts w:ascii="Times New Roman" w:hAnsi="Times New Roman" w:cs="Times New Roman"/>
          <w:sz w:val="28"/>
          <w:szCs w:val="28"/>
        </w:rPr>
        <w:t xml:space="preserve"> транспорт, рекомендуется производить работникам организации, осуществляющей вывоз отходов.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 xml:space="preserve">Вывоз опасных отходов следует осуществлять организациям, имеющим лицензию, в соответствии с </w:t>
      </w:r>
      <w:r w:rsidRPr="00C6751B">
        <w:rPr>
          <w:rFonts w:ascii="Times New Roman" w:hAnsi="Times New Roman" w:cs="Times New Roman"/>
          <w:color w:val="000000" w:themeColor="text1"/>
          <w:sz w:val="28"/>
          <w:szCs w:val="28"/>
        </w:rPr>
        <w:t>требованиями законодательства Российской Федерации.</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При уборке в ночное время следует принимать меры, предупреждающие шум.</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Жидкие нечистоты следует вывозить по договорам или разовым заявкам организациям, имеющим специальный транспорт.</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w:t>
      </w:r>
      <w:proofErr w:type="gramStart"/>
      <w:r w:rsidRPr="00F715E4">
        <w:rPr>
          <w:rFonts w:ascii="Times New Roman" w:hAnsi="Times New Roman" w:cs="Times New Roman"/>
          <w:sz w:val="28"/>
          <w:szCs w:val="28"/>
        </w:rPr>
        <w:t>,</w:t>
      </w:r>
      <w:proofErr w:type="gramEnd"/>
      <w:r w:rsidRPr="00F715E4">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Складирование нечистот на проезжую часть улиц, тротуары и газоны следует запрещать.</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городского поселения «Жирекенское».</w:t>
      </w:r>
    </w:p>
    <w:p w:rsidR="00F447C2" w:rsidRPr="00FE08FD"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Привлечение граждан к выполнению работ по уборке, благоустройству и озеленению территории городского поселения «Жирекенское» следует осуществлять на основании постановления администрации городского поселения «Жирекенское».</w:t>
      </w:r>
    </w:p>
    <w:p w:rsidR="00F715E4" w:rsidRPr="00F715E4" w:rsidRDefault="00F715E4" w:rsidP="00F715E4">
      <w:pPr>
        <w:tabs>
          <w:tab w:val="left" w:pos="142"/>
        </w:tabs>
        <w:autoSpaceDE w:val="0"/>
        <w:autoSpaceDN w:val="0"/>
        <w:adjustRightInd w:val="0"/>
        <w:ind w:left="1276"/>
        <w:jc w:val="center"/>
        <w:outlineLvl w:val="0"/>
        <w:rPr>
          <w:rFonts w:ascii="Times New Roman" w:hAnsi="Times New Roman" w:cs="Times New Roman"/>
          <w:sz w:val="28"/>
          <w:szCs w:val="28"/>
        </w:rPr>
      </w:pPr>
    </w:p>
    <w:p w:rsidR="00F715E4" w:rsidRPr="00F715E4" w:rsidRDefault="00F715E4" w:rsidP="00565FF7">
      <w:pPr>
        <w:numPr>
          <w:ilvl w:val="1"/>
          <w:numId w:val="45"/>
        </w:numPr>
        <w:tabs>
          <w:tab w:val="left" w:pos="142"/>
        </w:tabs>
        <w:autoSpaceDE w:val="0"/>
        <w:autoSpaceDN w:val="0"/>
        <w:adjustRightInd w:val="0"/>
        <w:spacing w:line="240" w:lineRule="auto"/>
        <w:ind w:left="-284" w:firstLine="0"/>
        <w:jc w:val="center"/>
        <w:outlineLvl w:val="0"/>
        <w:rPr>
          <w:rFonts w:ascii="Times New Roman" w:hAnsi="Times New Roman" w:cs="Times New Roman"/>
          <w:b/>
          <w:sz w:val="28"/>
          <w:szCs w:val="28"/>
        </w:rPr>
      </w:pPr>
      <w:r w:rsidRPr="00F715E4">
        <w:rPr>
          <w:rFonts w:ascii="Times New Roman" w:hAnsi="Times New Roman" w:cs="Times New Roman"/>
          <w:b/>
          <w:sz w:val="28"/>
          <w:szCs w:val="28"/>
        </w:rPr>
        <w:t>Особенности уборки территории в весенне-летний период</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изменен.</w:t>
      </w:r>
    </w:p>
    <w:p w:rsidR="00F715E4" w:rsidRPr="00F715E4" w:rsidRDefault="00F715E4" w:rsidP="00F715E4">
      <w:pPr>
        <w:tabs>
          <w:tab w:val="left" w:pos="142"/>
        </w:tabs>
        <w:autoSpaceDE w:val="0"/>
        <w:autoSpaceDN w:val="0"/>
        <w:adjustRightInd w:val="0"/>
        <w:ind w:firstLine="540"/>
        <w:rPr>
          <w:rFonts w:ascii="Times New Roman" w:hAnsi="Times New Roman" w:cs="Times New Roman"/>
          <w:sz w:val="28"/>
          <w:szCs w:val="28"/>
        </w:rPr>
      </w:pPr>
    </w:p>
    <w:p w:rsidR="00F715E4" w:rsidRPr="00F715E4" w:rsidRDefault="00F715E4" w:rsidP="00565FF7">
      <w:pPr>
        <w:numPr>
          <w:ilvl w:val="1"/>
          <w:numId w:val="45"/>
        </w:numPr>
        <w:tabs>
          <w:tab w:val="left" w:pos="142"/>
        </w:tabs>
        <w:autoSpaceDE w:val="0"/>
        <w:autoSpaceDN w:val="0"/>
        <w:adjustRightInd w:val="0"/>
        <w:spacing w:line="240" w:lineRule="auto"/>
        <w:ind w:left="0" w:firstLine="540"/>
        <w:outlineLvl w:val="0"/>
        <w:rPr>
          <w:rFonts w:ascii="Times New Roman" w:hAnsi="Times New Roman" w:cs="Times New Roman"/>
          <w:b/>
          <w:sz w:val="28"/>
          <w:szCs w:val="28"/>
        </w:rPr>
      </w:pPr>
      <w:r w:rsidRPr="00F715E4">
        <w:rPr>
          <w:rFonts w:ascii="Times New Roman" w:hAnsi="Times New Roman" w:cs="Times New Roman"/>
          <w:b/>
          <w:sz w:val="28"/>
          <w:szCs w:val="28"/>
        </w:rPr>
        <w:t>Особенности уборки территории в осенне-зимний период</w:t>
      </w:r>
    </w:p>
    <w:p w:rsidR="00F715E4" w:rsidRPr="00F715E4" w:rsidRDefault="00F715E4" w:rsidP="00F715E4">
      <w:pPr>
        <w:autoSpaceDE w:val="0"/>
        <w:autoSpaceDN w:val="0"/>
        <w:adjustRightInd w:val="0"/>
        <w:ind w:firstLine="709"/>
        <w:jc w:val="center"/>
        <w:rPr>
          <w:rFonts w:ascii="Times New Roman" w:hAnsi="Times New Roman" w:cs="Times New Roman"/>
          <w:sz w:val="28"/>
          <w:szCs w:val="28"/>
        </w:rPr>
      </w:pP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зависимости от климатических условий постановлением администрации городского поселения «Жирекенское»</w:t>
      </w:r>
      <w:r w:rsidR="00223D62">
        <w:rPr>
          <w:rFonts w:ascii="Times New Roman" w:hAnsi="Times New Roman" w:cs="Times New Roman"/>
          <w:sz w:val="28"/>
          <w:szCs w:val="28"/>
        </w:rPr>
        <w:t xml:space="preserve"> </w:t>
      </w:r>
      <w:r w:rsidRPr="00F715E4">
        <w:rPr>
          <w:rFonts w:ascii="Times New Roman" w:hAnsi="Times New Roman" w:cs="Times New Roman"/>
          <w:sz w:val="28"/>
          <w:szCs w:val="28"/>
        </w:rPr>
        <w:t>период осенне-зимней уборки может быть изменен.</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Посыпку песком с примесью хлоридов, как правило, следует начинать немедленно с начала снегопада или появления гололеда.</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Тротуары рекомендуется посыпать сухим песком без хлоридов.</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lastRenderedPageBreak/>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при необходимости  посыпать песком.</w:t>
      </w:r>
    </w:p>
    <w:p w:rsidR="00F715E4" w:rsidRPr="00F715E4"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Вывоз снега следует разрешать только на специально отведенные места отвала.</w:t>
      </w:r>
    </w:p>
    <w:p w:rsidR="00F715E4" w:rsidRPr="00C6751B" w:rsidRDefault="00F715E4" w:rsidP="00565FF7">
      <w:pPr>
        <w:numPr>
          <w:ilvl w:val="2"/>
          <w:numId w:val="45"/>
        </w:numPr>
        <w:autoSpaceDE w:val="0"/>
        <w:autoSpaceDN w:val="0"/>
        <w:adjustRightInd w:val="0"/>
        <w:spacing w:line="240" w:lineRule="auto"/>
        <w:ind w:left="0" w:firstLine="709"/>
        <w:jc w:val="both"/>
        <w:rPr>
          <w:rFonts w:ascii="Times New Roman" w:hAnsi="Times New Roman" w:cs="Times New Roman"/>
          <w:sz w:val="28"/>
          <w:szCs w:val="28"/>
        </w:rPr>
      </w:pPr>
      <w:r w:rsidRPr="00F715E4">
        <w:rPr>
          <w:rFonts w:ascii="Times New Roman" w:hAnsi="Times New Roman" w:cs="Times New Roman"/>
          <w:sz w:val="28"/>
          <w:szCs w:val="28"/>
        </w:rPr>
        <w:t>Места отвала снега рекомендуется обеспечить удобными подъездами, необходимыми механизмами для складирования снега</w:t>
      </w:r>
      <w:r w:rsidR="00C6751B">
        <w:rPr>
          <w:rFonts w:ascii="Times New Roman" w:hAnsi="Times New Roman" w:cs="Times New Roman"/>
          <w:sz w:val="28"/>
          <w:szCs w:val="28"/>
        </w:rPr>
        <w:t>.</w:t>
      </w:r>
    </w:p>
    <w:p w:rsidR="00F715E4" w:rsidRPr="00F715E4" w:rsidRDefault="00B9513E" w:rsidP="00565FF7">
      <w:pPr>
        <w:pStyle w:val="1"/>
        <w:numPr>
          <w:ilvl w:val="0"/>
          <w:numId w:val="45"/>
        </w:numPr>
        <w:ind w:left="0" w:firstLine="851"/>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eastAsia="Times New Roman" w:hAnsi="Times New Roman" w:cs="Times New Roman"/>
          <w:b/>
          <w:sz w:val="28"/>
          <w:szCs w:val="28"/>
        </w:rPr>
        <w:t>Общие положения.</w:t>
      </w:r>
    </w:p>
    <w:p w:rsidR="00F715E4" w:rsidRPr="00F715E4" w:rsidRDefault="00F715E4" w:rsidP="00F715E4">
      <w:pPr>
        <w:rPr>
          <w:rFonts w:ascii="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sidRPr="00F715E4">
        <w:rPr>
          <w:rFonts w:ascii="Times New Roman" w:eastAsia="Times New Roman" w:hAnsi="Times New Roman" w:cs="Times New Roman"/>
          <w:sz w:val="28"/>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proofErr w:type="gramStart"/>
      <w:r w:rsidRPr="00F715E4">
        <w:rPr>
          <w:rFonts w:ascii="Times New Roman" w:eastAsia="Times New Roman" w:hAnsi="Times New Roman" w:cs="Times New Roman"/>
          <w:sz w:val="28"/>
          <w:szCs w:val="28"/>
          <w:highlight w:val="white"/>
        </w:rPr>
        <w:t xml:space="preserve">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w:t>
      </w:r>
      <w:r w:rsidRPr="00F715E4">
        <w:rPr>
          <w:rFonts w:ascii="Times New Roman" w:eastAsia="Times New Roman" w:hAnsi="Times New Roman" w:cs="Times New Roman"/>
          <w:sz w:val="28"/>
          <w:szCs w:val="28"/>
          <w:highlight w:val="white"/>
        </w:rPr>
        <w:lastRenderedPageBreak/>
        <w:t>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w:t>
      </w:r>
      <w:proofErr w:type="gramEnd"/>
      <w:r w:rsidRPr="00F715E4">
        <w:rPr>
          <w:rFonts w:ascii="Times New Roman" w:eastAsia="Times New Roman" w:hAnsi="Times New Roman" w:cs="Times New Roman"/>
          <w:sz w:val="28"/>
          <w:szCs w:val="28"/>
          <w:highlight w:val="white"/>
        </w:rPr>
        <w:t>,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F715E4" w:rsidRPr="00F715E4" w:rsidRDefault="00F715E4" w:rsidP="00F715E4">
      <w:pPr>
        <w:spacing w:line="240" w:lineRule="auto"/>
        <w:ind w:left="720"/>
        <w:jc w:val="both"/>
        <w:rPr>
          <w:rFonts w:ascii="Times New Roman" w:hAnsi="Times New Roman" w:cs="Times New Roman"/>
          <w:sz w:val="28"/>
          <w:szCs w:val="28"/>
        </w:rPr>
      </w:pPr>
      <w:r w:rsidRPr="00F715E4">
        <w:rPr>
          <w:rFonts w:ascii="Times New Roman" w:eastAsia="Times New Roman" w:hAnsi="Times New Roman" w:cs="Times New Roman"/>
          <w:sz w:val="28"/>
          <w:szCs w:val="28"/>
          <w:highlight w:val="white"/>
        </w:rPr>
        <w:t xml:space="preserve"> </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Основные решения</w:t>
      </w:r>
    </w:p>
    <w:p w:rsidR="00F715E4" w:rsidRPr="00F715E4" w:rsidRDefault="00F715E4" w:rsidP="00F715E4">
      <w:pPr>
        <w:rPr>
          <w:rFonts w:ascii="Times New Roman" w:hAnsi="Times New Roman" w:cs="Times New Roman"/>
          <w:sz w:val="28"/>
          <w:szCs w:val="28"/>
        </w:rPr>
      </w:pPr>
      <w:r w:rsidRPr="00F715E4">
        <w:rPr>
          <w:rFonts w:ascii="Times New Roman" w:eastAsia="Times New Roman" w:hAnsi="Times New Roman" w:cs="Times New Roman"/>
          <w:b/>
          <w:color w:val="980000"/>
          <w:sz w:val="28"/>
          <w:szCs w:val="28"/>
        </w:rPr>
        <w:t xml:space="preserve"> </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 xml:space="preserve">б) разработка внутренних регламентов, регулирующих процесс общественного соучастия; </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715E4" w:rsidRPr="00F715E4" w:rsidRDefault="00F715E4" w:rsidP="00F715E4">
      <w:pPr>
        <w:spacing w:line="240" w:lineRule="auto"/>
        <w:ind w:firstLine="720"/>
        <w:jc w:val="both"/>
        <w:rPr>
          <w:rFonts w:ascii="Times New Roman" w:hAnsi="Times New Roman" w:cs="Times New Roman"/>
          <w:sz w:val="28"/>
          <w:szCs w:val="28"/>
        </w:rPr>
      </w:pPr>
      <w:r w:rsidRPr="00F715E4">
        <w:rPr>
          <w:rFonts w:ascii="Times New Roman" w:eastAsia="Times New Roman" w:hAnsi="Times New Roman" w:cs="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F715E4" w:rsidRDefault="00F715E4" w:rsidP="00F715E4">
      <w:pPr>
        <w:spacing w:line="240" w:lineRule="auto"/>
        <w:ind w:firstLine="720"/>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CD2362" w:rsidRDefault="00F715E4" w:rsidP="00F715E4">
      <w:pPr>
        <w:rPr>
          <w:rFonts w:ascii="Times New Roman" w:eastAsia="Times New Roman" w:hAnsi="Times New Roman" w:cs="Times New Roman"/>
          <w:b/>
          <w:color w:val="980000"/>
          <w:sz w:val="28"/>
          <w:szCs w:val="28"/>
        </w:rPr>
      </w:pPr>
      <w:r w:rsidRPr="00F715E4">
        <w:rPr>
          <w:rFonts w:ascii="Times New Roman" w:eastAsia="Times New Roman" w:hAnsi="Times New Roman" w:cs="Times New Roman"/>
          <w:b/>
          <w:color w:val="980000"/>
          <w:sz w:val="28"/>
          <w:szCs w:val="28"/>
        </w:rPr>
        <w:t xml:space="preserve">  </w:t>
      </w: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Принципы организации общественного соучастия</w:t>
      </w:r>
    </w:p>
    <w:p w:rsidR="00F715E4" w:rsidRPr="00F715E4" w:rsidRDefault="00F715E4" w:rsidP="00F715E4">
      <w:pPr>
        <w:rPr>
          <w:rFonts w:ascii="Times New Roman" w:hAnsi="Times New Roman" w:cs="Times New Roman"/>
          <w:sz w:val="28"/>
          <w:szCs w:val="28"/>
        </w:rPr>
      </w:pPr>
      <w:r w:rsidRPr="00F715E4">
        <w:rPr>
          <w:rFonts w:ascii="Times New Roman" w:eastAsia="Times New Roman" w:hAnsi="Times New Roman" w:cs="Times New Roman"/>
          <w:b/>
          <w:color w:val="980000"/>
          <w:sz w:val="28"/>
          <w:szCs w:val="28"/>
        </w:rPr>
        <w:t xml:space="preserve"> </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w:t>
      </w:r>
      <w:r w:rsidRPr="00F715E4">
        <w:rPr>
          <w:rFonts w:ascii="Times New Roman" w:eastAsia="Times New Roman" w:hAnsi="Times New Roman" w:cs="Times New Roman"/>
          <w:sz w:val="28"/>
          <w:szCs w:val="28"/>
          <w:highlight w:val="white"/>
        </w:rPr>
        <w:lastRenderedPageBreak/>
        <w:t>мобилизацию и объединение всех субъектов городской жизни вокруг проектов реализующих стратегию развития территории.</w:t>
      </w:r>
    </w:p>
    <w:p w:rsidR="00F715E4" w:rsidRPr="00F715E4" w:rsidRDefault="00F715E4" w:rsidP="00565FF7">
      <w:pPr>
        <w:numPr>
          <w:ilvl w:val="2"/>
          <w:numId w:val="45"/>
        </w:numPr>
        <w:spacing w:line="240" w:lineRule="auto"/>
        <w:ind w:left="0" w:firstLine="720"/>
        <w:contextualSpacing/>
        <w:jc w:val="both"/>
        <w:rPr>
          <w:rFonts w:ascii="Times New Roman" w:eastAsia="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eastAsia="Times New Roman" w:hAnsi="Times New Roman" w:cs="Times New Roman"/>
          <w:sz w:val="28"/>
          <w:szCs w:val="28"/>
          <w:highlight w:val="white"/>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715E4" w:rsidRPr="00F715E4" w:rsidRDefault="00F715E4" w:rsidP="00F715E4">
      <w:pPr>
        <w:spacing w:line="240" w:lineRule="auto"/>
        <w:ind w:left="720"/>
        <w:contextualSpacing/>
        <w:jc w:val="both"/>
        <w:rPr>
          <w:rFonts w:ascii="Times New Roman" w:eastAsia="Times New Roman" w:hAnsi="Times New Roman" w:cs="Times New Roman"/>
          <w:sz w:val="28"/>
          <w:szCs w:val="28"/>
          <w:highlight w:val="white"/>
        </w:rPr>
      </w:pPr>
    </w:p>
    <w:p w:rsidR="00F715E4" w:rsidRPr="00F715E4" w:rsidRDefault="00F715E4" w:rsidP="00565FF7">
      <w:pPr>
        <w:numPr>
          <w:ilvl w:val="1"/>
          <w:numId w:val="45"/>
        </w:numPr>
        <w:spacing w:line="240" w:lineRule="auto"/>
        <w:ind w:left="0" w:firstLine="709"/>
        <w:contextualSpacing/>
        <w:jc w:val="center"/>
        <w:rPr>
          <w:rFonts w:ascii="Times New Roman" w:hAnsi="Times New Roman" w:cs="Times New Roman"/>
          <w:b/>
          <w:sz w:val="28"/>
          <w:szCs w:val="28"/>
        </w:rPr>
      </w:pPr>
      <w:r w:rsidRPr="00F715E4">
        <w:rPr>
          <w:rFonts w:ascii="Times New Roman" w:eastAsia="Times New Roman" w:hAnsi="Times New Roman" w:cs="Times New Roman"/>
          <w:b/>
          <w:sz w:val="28"/>
          <w:szCs w:val="28"/>
        </w:rPr>
        <w:t>Формы общественного соучастия</w:t>
      </w:r>
    </w:p>
    <w:p w:rsidR="00F715E4" w:rsidRPr="00F715E4" w:rsidRDefault="00F715E4" w:rsidP="00F715E4">
      <w:pPr>
        <w:spacing w:line="240" w:lineRule="auto"/>
        <w:ind w:left="709"/>
        <w:contextualSpacing/>
        <w:jc w:val="both"/>
        <w:rPr>
          <w:rFonts w:ascii="Times New Roman" w:eastAsia="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sidRPr="00F715E4">
        <w:rPr>
          <w:rFonts w:ascii="Times New Roman" w:hAnsi="Times New Roman" w:cs="Times New Roman"/>
          <w:sz w:val="28"/>
          <w:szCs w:val="28"/>
        </w:rPr>
        <w:t xml:space="preserve">городского поселения «Жирекенское»   </w:t>
      </w:r>
      <w:r w:rsidRPr="00F715E4">
        <w:rPr>
          <w:rFonts w:ascii="Times New Roman" w:hAnsi="Times New Roman" w:cs="Times New Roman"/>
          <w:sz w:val="28"/>
          <w:szCs w:val="28"/>
          <w:highlight w:val="white"/>
        </w:rPr>
        <w:t xml:space="preserve"> рекомендуется следовать следующим форматам:</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Совместное определение целей и задач по развитию территории, инвентаризация проблем и потенциалов среды;</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Определение основных видов активностей, функциональных зон и их взаимного расположения на выбранной территории;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Консультации в выборе типов покрытий, с учетом функционального зонирования территории;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Консультации по предполагаемым типам озеленения;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Консультации по предполагаемым типам освещения и осветительного оборудования;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Участие в разработке проекта, обсуждение решений с архитекторами, проектировщиками и другими профильными специалистами;</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lastRenderedPageBreak/>
        <w:t>Информирование может осуществляться, но не ограничиваться: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Работа с местными СМИ, охватывающими </w:t>
      </w:r>
      <w:proofErr w:type="spellStart"/>
      <w:r w:rsidRPr="00F715E4">
        <w:rPr>
          <w:rFonts w:ascii="Times New Roman" w:eastAsia="Times New Roman" w:hAnsi="Times New Roman" w:cs="Times New Roman"/>
          <w:sz w:val="28"/>
          <w:szCs w:val="28"/>
        </w:rPr>
        <w:t>широкии</w:t>
      </w:r>
      <w:proofErr w:type="spellEnd"/>
      <w:r w:rsidRPr="00F715E4">
        <w:rPr>
          <w:rFonts w:ascii="Times New Roman" w:eastAsia="Times New Roman" w:hAnsi="Times New Roman" w:cs="Times New Roman"/>
          <w:sz w:val="28"/>
          <w:szCs w:val="28"/>
        </w:rPr>
        <w:t xml:space="preserve">̆ круг </w:t>
      </w:r>
      <w:proofErr w:type="spellStart"/>
      <w:r w:rsidRPr="00F715E4">
        <w:rPr>
          <w:rFonts w:ascii="Times New Roman" w:eastAsia="Times New Roman" w:hAnsi="Times New Roman" w:cs="Times New Roman"/>
          <w:sz w:val="28"/>
          <w:szCs w:val="28"/>
        </w:rPr>
        <w:t>людеи</w:t>
      </w:r>
      <w:proofErr w:type="spellEnd"/>
      <w:r w:rsidRPr="00F715E4">
        <w:rPr>
          <w:rFonts w:ascii="Times New Roman" w:eastAsia="Times New Roman" w:hAnsi="Times New Roman" w:cs="Times New Roman"/>
          <w:sz w:val="28"/>
          <w:szCs w:val="28"/>
        </w:rPr>
        <w:t>̆ разных возрастных групп и потенциальные аудитории проекта.</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Вывешивание афиш и </w:t>
      </w:r>
      <w:proofErr w:type="gramStart"/>
      <w:r w:rsidRPr="00F715E4">
        <w:rPr>
          <w:rFonts w:ascii="Times New Roman" w:eastAsia="Times New Roman" w:hAnsi="Times New Roman" w:cs="Times New Roman"/>
          <w:sz w:val="28"/>
          <w:szCs w:val="28"/>
        </w:rPr>
        <w:t>объявлении</w:t>
      </w:r>
      <w:proofErr w:type="gramEnd"/>
      <w:r w:rsidRPr="00F715E4">
        <w:rPr>
          <w:rFonts w:ascii="Times New Roman" w:eastAsia="Times New Roman" w:hAnsi="Times New Roman" w:cs="Times New Roman"/>
          <w:sz w:val="28"/>
          <w:szCs w:val="28"/>
        </w:rPr>
        <w:t xml:space="preserve">̆ на информационных досках в подъездах жилых домов, расположенных в </w:t>
      </w:r>
      <w:proofErr w:type="spellStart"/>
      <w:r w:rsidRPr="00F715E4">
        <w:rPr>
          <w:rFonts w:ascii="Times New Roman" w:eastAsia="Times New Roman" w:hAnsi="Times New Roman" w:cs="Times New Roman"/>
          <w:sz w:val="28"/>
          <w:szCs w:val="28"/>
        </w:rPr>
        <w:t>непосредственнои</w:t>
      </w:r>
      <w:proofErr w:type="spellEnd"/>
      <w:r w:rsidRPr="00F715E4">
        <w:rPr>
          <w:rFonts w:ascii="Times New Roman" w:eastAsia="Times New Roman" w:hAnsi="Times New Roman" w:cs="Times New Roman"/>
          <w:sz w:val="28"/>
          <w:szCs w:val="28"/>
        </w:rPr>
        <w:t xml:space="preserve">̆ близости к проектируемому объекту, а также на специальных стендах на самом объекте; в местах притяжения и скопления </w:t>
      </w:r>
      <w:proofErr w:type="spellStart"/>
      <w:r w:rsidRPr="00F715E4">
        <w:rPr>
          <w:rFonts w:ascii="Times New Roman" w:eastAsia="Times New Roman" w:hAnsi="Times New Roman" w:cs="Times New Roman"/>
          <w:sz w:val="28"/>
          <w:szCs w:val="28"/>
        </w:rPr>
        <w:t>людеи</w:t>
      </w:r>
      <w:proofErr w:type="spellEnd"/>
      <w:r w:rsidRPr="00F715E4">
        <w:rPr>
          <w:rFonts w:ascii="Times New Roman" w:eastAsia="Times New Roman" w:hAnsi="Times New Roman" w:cs="Times New Roman"/>
          <w:sz w:val="28"/>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proofErr w:type="spellStart"/>
      <w:r w:rsidRPr="00F715E4">
        <w:rPr>
          <w:rFonts w:ascii="Times New Roman" w:eastAsia="Times New Roman" w:hAnsi="Times New Roman" w:cs="Times New Roman"/>
          <w:sz w:val="28"/>
          <w:szCs w:val="28"/>
        </w:rPr>
        <w:t>проектируемои</w:t>
      </w:r>
      <w:proofErr w:type="spellEnd"/>
      <w:r w:rsidRPr="00F715E4">
        <w:rPr>
          <w:rFonts w:ascii="Times New Roman" w:eastAsia="Times New Roman" w:hAnsi="Times New Roman" w:cs="Times New Roman"/>
          <w:sz w:val="28"/>
          <w:szCs w:val="28"/>
        </w:rPr>
        <w:t xml:space="preserve">̆ территории или на </w:t>
      </w:r>
      <w:proofErr w:type="spellStart"/>
      <w:r w:rsidRPr="00F715E4">
        <w:rPr>
          <w:rFonts w:ascii="Times New Roman" w:eastAsia="Times New Roman" w:hAnsi="Times New Roman" w:cs="Times New Roman"/>
          <w:sz w:val="28"/>
          <w:szCs w:val="28"/>
        </w:rPr>
        <w:t>неи</w:t>
      </w:r>
      <w:proofErr w:type="spellEnd"/>
      <w:r w:rsidRPr="00F715E4">
        <w:rPr>
          <w:rFonts w:ascii="Times New Roman" w:eastAsia="Times New Roman" w:hAnsi="Times New Roman" w:cs="Times New Roman"/>
          <w:sz w:val="28"/>
          <w:szCs w:val="28"/>
        </w:rPr>
        <w:t xml:space="preserve">̆ (поликлиники, ДК, библиотеки, спортивные центры), на площадке проведения общественных обсуждений (в зоне </w:t>
      </w:r>
      <w:proofErr w:type="spellStart"/>
      <w:r w:rsidRPr="00F715E4">
        <w:rPr>
          <w:rFonts w:ascii="Times New Roman" w:eastAsia="Times New Roman" w:hAnsi="Times New Roman" w:cs="Times New Roman"/>
          <w:sz w:val="28"/>
          <w:szCs w:val="28"/>
        </w:rPr>
        <w:t>входнои</w:t>
      </w:r>
      <w:proofErr w:type="spellEnd"/>
      <w:r w:rsidRPr="00F715E4">
        <w:rPr>
          <w:rFonts w:ascii="Times New Roman" w:eastAsia="Times New Roman" w:hAnsi="Times New Roman" w:cs="Times New Roman"/>
          <w:sz w:val="28"/>
          <w:szCs w:val="28"/>
        </w:rPr>
        <w:t>̆ группы, на специальных информационных стендах).</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Информирование местных </w:t>
      </w:r>
      <w:proofErr w:type="spellStart"/>
      <w:r w:rsidRPr="00F715E4">
        <w:rPr>
          <w:rFonts w:ascii="Times New Roman" w:eastAsia="Times New Roman" w:hAnsi="Times New Roman" w:cs="Times New Roman"/>
          <w:sz w:val="28"/>
          <w:szCs w:val="28"/>
        </w:rPr>
        <w:t>жителеи</w:t>
      </w:r>
      <w:proofErr w:type="spellEnd"/>
      <w:r w:rsidRPr="00F715E4">
        <w:rPr>
          <w:rFonts w:ascii="Times New Roman" w:eastAsia="Times New Roman" w:hAnsi="Times New Roman" w:cs="Times New Roman"/>
          <w:sz w:val="28"/>
          <w:szCs w:val="28"/>
        </w:rPr>
        <w:t xml:space="preserve">̆ через школы и детские сады. В том числе </w:t>
      </w:r>
      <w:proofErr w:type="gramStart"/>
      <w:r w:rsidRPr="00F715E4">
        <w:rPr>
          <w:rFonts w:ascii="Times New Roman" w:eastAsia="Times New Roman" w:hAnsi="Times New Roman" w:cs="Times New Roman"/>
          <w:sz w:val="28"/>
          <w:szCs w:val="28"/>
        </w:rPr>
        <w:t>-ш</w:t>
      </w:r>
      <w:proofErr w:type="gramEnd"/>
      <w:r w:rsidRPr="00F715E4">
        <w:rPr>
          <w:rFonts w:ascii="Times New Roman" w:eastAsia="Times New Roman" w:hAnsi="Times New Roman" w:cs="Times New Roman"/>
          <w:sz w:val="28"/>
          <w:szCs w:val="28"/>
        </w:rPr>
        <w:t xml:space="preserve">кольные проекты: организация конкурса рисунков. Сборы </w:t>
      </w:r>
      <w:proofErr w:type="gramStart"/>
      <w:r w:rsidRPr="00F715E4">
        <w:rPr>
          <w:rFonts w:ascii="Times New Roman" w:eastAsia="Times New Roman" w:hAnsi="Times New Roman" w:cs="Times New Roman"/>
          <w:sz w:val="28"/>
          <w:szCs w:val="28"/>
        </w:rPr>
        <w:t>пожелании</w:t>
      </w:r>
      <w:proofErr w:type="gramEnd"/>
      <w:r w:rsidRPr="00F715E4">
        <w:rPr>
          <w:rFonts w:ascii="Times New Roman" w:eastAsia="Times New Roman" w:hAnsi="Times New Roman" w:cs="Times New Roman"/>
          <w:sz w:val="28"/>
          <w:szCs w:val="28"/>
        </w:rPr>
        <w:t xml:space="preserve">̆, сочинений, макетов, проектов, распространение анкет и приглашения для </w:t>
      </w:r>
      <w:proofErr w:type="spellStart"/>
      <w:r w:rsidRPr="00F715E4">
        <w:rPr>
          <w:rFonts w:ascii="Times New Roman" w:eastAsia="Times New Roman" w:hAnsi="Times New Roman" w:cs="Times New Roman"/>
          <w:sz w:val="28"/>
          <w:szCs w:val="28"/>
        </w:rPr>
        <w:t>родителеи</w:t>
      </w:r>
      <w:proofErr w:type="spellEnd"/>
      <w:r w:rsidRPr="00F715E4">
        <w:rPr>
          <w:rFonts w:ascii="Times New Roman" w:eastAsia="Times New Roman" w:hAnsi="Times New Roman" w:cs="Times New Roman"/>
          <w:sz w:val="28"/>
          <w:szCs w:val="28"/>
        </w:rPr>
        <w:t>̆ учащихся.</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 xml:space="preserve">Индивидуальные приглашения участников встречи лично, по </w:t>
      </w:r>
      <w:proofErr w:type="spellStart"/>
      <w:r w:rsidRPr="00F715E4">
        <w:rPr>
          <w:rFonts w:ascii="Times New Roman" w:eastAsia="Times New Roman" w:hAnsi="Times New Roman" w:cs="Times New Roman"/>
          <w:sz w:val="28"/>
          <w:szCs w:val="28"/>
        </w:rPr>
        <w:t>электроннои</w:t>
      </w:r>
      <w:proofErr w:type="spellEnd"/>
      <w:r w:rsidRPr="00F715E4">
        <w:rPr>
          <w:rFonts w:ascii="Times New Roman" w:eastAsia="Times New Roman" w:hAnsi="Times New Roman" w:cs="Times New Roman"/>
          <w:sz w:val="28"/>
          <w:szCs w:val="28"/>
        </w:rPr>
        <w:t>̆ почте или по телефону.</w:t>
      </w:r>
    </w:p>
    <w:p w:rsidR="00F715E4" w:rsidRPr="00F715E4" w:rsidRDefault="00F715E4" w:rsidP="00565FF7">
      <w:pPr>
        <w:numPr>
          <w:ilvl w:val="3"/>
          <w:numId w:val="45"/>
        </w:numPr>
        <w:spacing w:line="240" w:lineRule="auto"/>
        <w:ind w:left="0" w:firstLine="709"/>
        <w:contextualSpacing/>
        <w:jc w:val="both"/>
        <w:rPr>
          <w:rFonts w:ascii="Times New Roman" w:eastAsia="Times New Roman" w:hAnsi="Times New Roman" w:cs="Times New Roman"/>
          <w:sz w:val="28"/>
          <w:szCs w:val="28"/>
        </w:rPr>
      </w:pPr>
      <w:proofErr w:type="gramStart"/>
      <w:r w:rsidRPr="00F715E4">
        <w:rPr>
          <w:rFonts w:ascii="Times New Roman" w:eastAsia="Times New Roman" w:hAnsi="Times New Roman" w:cs="Times New Roman"/>
          <w:sz w:val="28"/>
          <w:szCs w:val="28"/>
        </w:rPr>
        <w:t xml:space="preserve">Использование социальных </w:t>
      </w:r>
      <w:proofErr w:type="spellStart"/>
      <w:r w:rsidRPr="00F715E4">
        <w:rPr>
          <w:rFonts w:ascii="Times New Roman" w:eastAsia="Times New Roman" w:hAnsi="Times New Roman" w:cs="Times New Roman"/>
          <w:sz w:val="28"/>
          <w:szCs w:val="28"/>
        </w:rPr>
        <w:t>сетеи</w:t>
      </w:r>
      <w:proofErr w:type="spellEnd"/>
      <w:r w:rsidRPr="00F715E4">
        <w:rPr>
          <w:rFonts w:ascii="Times New Roman" w:eastAsia="Times New Roman" w:hAnsi="Times New Roman" w:cs="Times New Roman"/>
          <w:sz w:val="28"/>
          <w:szCs w:val="28"/>
        </w:rPr>
        <w:t xml:space="preserve">̆ и </w:t>
      </w:r>
      <w:proofErr w:type="spellStart"/>
      <w:r w:rsidRPr="00F715E4">
        <w:rPr>
          <w:rFonts w:ascii="Times New Roman" w:eastAsia="Times New Roman" w:hAnsi="Times New Roman" w:cs="Times New Roman"/>
          <w:sz w:val="28"/>
          <w:szCs w:val="28"/>
        </w:rPr>
        <w:t>интернет-ресурсов</w:t>
      </w:r>
      <w:proofErr w:type="spellEnd"/>
      <w:r w:rsidRPr="00F715E4">
        <w:rPr>
          <w:rFonts w:ascii="Times New Roman" w:eastAsia="Times New Roman" w:hAnsi="Times New Roman" w:cs="Times New Roman"/>
          <w:sz w:val="28"/>
          <w:szCs w:val="28"/>
        </w:rPr>
        <w:t xml:space="preserve"> для обеспечения донесения информации до различных городских и профессиональных сообществ.</w:t>
      </w:r>
      <w:proofErr w:type="gramEnd"/>
    </w:p>
    <w:p w:rsidR="00F715E4" w:rsidRPr="00F715E4" w:rsidRDefault="00F715E4" w:rsidP="00F715E4">
      <w:pPr>
        <w:spacing w:line="240" w:lineRule="auto"/>
        <w:ind w:left="709"/>
        <w:contextualSpacing/>
        <w:jc w:val="center"/>
        <w:rPr>
          <w:rFonts w:ascii="Times New Roman" w:eastAsia="Times New Roman" w:hAnsi="Times New Roman" w:cs="Times New Roman"/>
          <w:b/>
          <w:sz w:val="28"/>
          <w:szCs w:val="28"/>
        </w:rPr>
      </w:pPr>
    </w:p>
    <w:p w:rsidR="00F715E4" w:rsidRPr="00F715E4" w:rsidRDefault="00F715E4" w:rsidP="00565FF7">
      <w:pPr>
        <w:numPr>
          <w:ilvl w:val="1"/>
          <w:numId w:val="45"/>
        </w:numPr>
        <w:spacing w:line="240" w:lineRule="auto"/>
        <w:ind w:left="0" w:firstLine="709"/>
        <w:contextualSpacing/>
        <w:jc w:val="center"/>
        <w:rPr>
          <w:rFonts w:ascii="Times New Roman" w:eastAsia="Times New Roman" w:hAnsi="Times New Roman" w:cs="Times New Roman"/>
          <w:b/>
          <w:sz w:val="28"/>
          <w:szCs w:val="28"/>
        </w:rPr>
      </w:pPr>
      <w:r w:rsidRPr="00F715E4">
        <w:rPr>
          <w:rFonts w:ascii="Times New Roman" w:eastAsia="Times New Roman" w:hAnsi="Times New Roman" w:cs="Times New Roman"/>
          <w:b/>
          <w:sz w:val="28"/>
          <w:szCs w:val="28"/>
        </w:rPr>
        <w:t>Механизмы общественного участия.</w:t>
      </w:r>
    </w:p>
    <w:p w:rsidR="00F715E4" w:rsidRPr="00F715E4" w:rsidRDefault="00F715E4" w:rsidP="00F715E4">
      <w:pPr>
        <w:spacing w:line="240" w:lineRule="auto"/>
        <w:ind w:left="709"/>
        <w:contextualSpacing/>
        <w:jc w:val="both"/>
        <w:rPr>
          <w:rFonts w:ascii="Times New Roman" w:eastAsia="Times New Roman" w:hAnsi="Times New Roman" w:cs="Times New Roman"/>
          <w:sz w:val="28"/>
          <w:szCs w:val="28"/>
        </w:rPr>
      </w:pP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 xml:space="preserve">Рекомендуется использовать следующие инструменты: анкетирование, опросы, интервьюирование, картирование, проведение </w:t>
      </w:r>
      <w:proofErr w:type="spellStart"/>
      <w:proofErr w:type="gramStart"/>
      <w:r w:rsidRPr="00F715E4">
        <w:rPr>
          <w:rFonts w:ascii="Times New Roman" w:hAnsi="Times New Roman" w:cs="Times New Roman"/>
          <w:sz w:val="28"/>
          <w:szCs w:val="28"/>
          <w:highlight w:val="white"/>
        </w:rPr>
        <w:t>фокус-групп</w:t>
      </w:r>
      <w:proofErr w:type="spellEnd"/>
      <w:proofErr w:type="gramEnd"/>
      <w:r w:rsidRPr="00F715E4">
        <w:rPr>
          <w:rFonts w:ascii="Times New Roman" w:hAnsi="Times New Roman" w:cs="Times New Roman"/>
          <w:sz w:val="28"/>
          <w:szCs w:val="28"/>
          <w:highlight w:val="white"/>
        </w:rPr>
        <w:t>, работа с отдельными группами пользователей, организация проектных семинаров, проведение оценки эксплуатации территории.</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 xml:space="preserve">Общественные обсуждения должны проводиться </w:t>
      </w:r>
      <w:proofErr w:type="gramStart"/>
      <w:r w:rsidRPr="00F715E4">
        <w:rPr>
          <w:rFonts w:ascii="Times New Roman" w:hAnsi="Times New Roman" w:cs="Times New Roman"/>
          <w:sz w:val="28"/>
          <w:szCs w:val="28"/>
          <w:highlight w:val="white"/>
        </w:rPr>
        <w:t>при</w:t>
      </w:r>
      <w:proofErr w:type="gramEnd"/>
      <w:r w:rsidRPr="00F715E4">
        <w:rPr>
          <w:rFonts w:ascii="Times New Roman" w:hAnsi="Times New Roman" w:cs="Times New Roman"/>
          <w:sz w:val="28"/>
          <w:szCs w:val="28"/>
          <w:highlight w:val="white"/>
        </w:rPr>
        <w:t xml:space="preserve"> участие опытного модератора, имеющего нейтральную позицию по отношению ко всем участникам проектного процесса.</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По итогам встреч, проектных семинаров и любых других форматов общественных обсуждений должен быть сформирован отчет о встрече.</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lastRenderedPageBreak/>
        <w:t>Общественный контроль является одним из механизмов общественного участия.</w:t>
      </w:r>
    </w:p>
    <w:p w:rsidR="00F715E4" w:rsidRPr="00F715E4" w:rsidRDefault="00F715E4" w:rsidP="00565FF7">
      <w:pPr>
        <w:numPr>
          <w:ilvl w:val="2"/>
          <w:numId w:val="45"/>
        </w:numPr>
        <w:spacing w:line="240" w:lineRule="auto"/>
        <w:ind w:left="0" w:firstLine="720"/>
        <w:contextualSpacing/>
        <w:jc w:val="both"/>
        <w:rPr>
          <w:rFonts w:ascii="Times New Roman" w:hAnsi="Times New Roman" w:cs="Times New Roman"/>
          <w:sz w:val="28"/>
          <w:szCs w:val="28"/>
          <w:highlight w:val="white"/>
        </w:rPr>
      </w:pPr>
      <w:r w:rsidRPr="00F715E4">
        <w:rPr>
          <w:rFonts w:ascii="Times New Roman" w:hAnsi="Times New Roman" w:cs="Times New Roman"/>
          <w:sz w:val="28"/>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F715E4" w:rsidRPr="00F715E4" w:rsidRDefault="00F715E4" w:rsidP="00565FF7">
      <w:pPr>
        <w:numPr>
          <w:ilvl w:val="1"/>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F715E4">
        <w:rPr>
          <w:rFonts w:ascii="Times New Roman" w:eastAsia="Times New Roman" w:hAnsi="Times New Roman" w:cs="Times New Roman"/>
          <w:sz w:val="28"/>
          <w:szCs w:val="28"/>
        </w:rPr>
        <w:t>о-</w:t>
      </w:r>
      <w:proofErr w:type="gramEnd"/>
      <w:r w:rsidRPr="00F715E4">
        <w:rPr>
          <w:rFonts w:ascii="Times New Roman" w:eastAsia="Times New Roman" w:hAnsi="Times New Roman" w:cs="Times New Roman"/>
          <w:sz w:val="28"/>
          <w:szCs w:val="28"/>
        </w:rPr>
        <w:t xml:space="preserve">, </w:t>
      </w:r>
      <w:proofErr w:type="spellStart"/>
      <w:r w:rsidRPr="00F715E4">
        <w:rPr>
          <w:rFonts w:ascii="Times New Roman" w:eastAsia="Times New Roman" w:hAnsi="Times New Roman" w:cs="Times New Roman"/>
          <w:sz w:val="28"/>
          <w:szCs w:val="28"/>
        </w:rPr>
        <w:t>видеофиксации</w:t>
      </w:r>
      <w:proofErr w:type="spellEnd"/>
      <w:r w:rsidRPr="00F715E4">
        <w:rPr>
          <w:rFonts w:ascii="Times New Roman" w:eastAsia="Times New Roman" w:hAnsi="Times New Roman" w:cs="Times New Roman"/>
          <w:sz w:val="28"/>
          <w:szCs w:val="28"/>
        </w:rPr>
        <w:t xml:space="preserve">, а также общегородских интерактивных порталов в сети "Интернет". </w:t>
      </w:r>
    </w:p>
    <w:p w:rsidR="00F715E4" w:rsidRPr="00F715E4" w:rsidRDefault="00F715E4" w:rsidP="00565FF7">
      <w:pPr>
        <w:numPr>
          <w:ilvl w:val="1"/>
          <w:numId w:val="45"/>
        </w:numPr>
        <w:spacing w:line="240" w:lineRule="auto"/>
        <w:ind w:left="0" w:firstLine="709"/>
        <w:contextualSpacing/>
        <w:jc w:val="both"/>
        <w:rPr>
          <w:rFonts w:ascii="Times New Roman" w:eastAsia="Times New Roman" w:hAnsi="Times New Roman" w:cs="Times New Roman"/>
          <w:sz w:val="28"/>
          <w:szCs w:val="28"/>
        </w:rPr>
      </w:pPr>
      <w:r w:rsidRPr="00F715E4">
        <w:rPr>
          <w:rFonts w:ascii="Times New Roman" w:eastAsia="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715E4" w:rsidRPr="00F715E4" w:rsidRDefault="00B9513E" w:rsidP="00565FF7">
      <w:pPr>
        <w:pStyle w:val="1"/>
        <w:numPr>
          <w:ilvl w:val="0"/>
          <w:numId w:val="45"/>
        </w:numPr>
        <w:jc w:val="center"/>
        <w:rPr>
          <w:rFonts w:ascii="Times New Roman" w:eastAsia="Times New Roman" w:hAnsi="Times New Roman" w:cs="Times New Roman"/>
          <w:b/>
          <w:sz w:val="28"/>
          <w:szCs w:val="28"/>
        </w:rPr>
      </w:pPr>
      <w:proofErr w:type="gramStart"/>
      <w:r w:rsidRPr="00F715E4">
        <w:rPr>
          <w:rFonts w:ascii="Times New Roman" w:eastAsia="Times New Roman" w:hAnsi="Times New Roman" w:cs="Times New Roman"/>
          <w:b/>
          <w:sz w:val="28"/>
          <w:szCs w:val="28"/>
        </w:rPr>
        <w:t>КОНТРОЛЬ ЗА</w:t>
      </w:r>
      <w:proofErr w:type="gramEnd"/>
      <w:r w:rsidRPr="00F715E4">
        <w:rPr>
          <w:rFonts w:ascii="Times New Roman" w:eastAsia="Times New Roman" w:hAnsi="Times New Roman" w:cs="Times New Roman"/>
          <w:b/>
          <w:sz w:val="28"/>
          <w:szCs w:val="28"/>
        </w:rPr>
        <w:t xml:space="preserve"> СОБЛЮДЕНИЕМ НОРМ И ПРАВИЛ БЛАГОУСТРОЙСТВА</w:t>
      </w:r>
    </w:p>
    <w:p w:rsidR="00F715E4" w:rsidRPr="00F715E4" w:rsidRDefault="00F715E4" w:rsidP="00F715E4">
      <w:pPr>
        <w:rPr>
          <w:rFonts w:ascii="Times New Roman" w:hAnsi="Times New Roman" w:cs="Times New Roman"/>
          <w:sz w:val="28"/>
          <w:szCs w:val="28"/>
          <w:highlight w:val="yellow"/>
        </w:rPr>
      </w:pPr>
    </w:p>
    <w:p w:rsidR="00F715E4" w:rsidRPr="00F715E4" w:rsidRDefault="00F715E4" w:rsidP="00F715E4">
      <w:pPr>
        <w:ind w:firstLine="709"/>
        <w:contextualSpacing/>
        <w:jc w:val="both"/>
        <w:rPr>
          <w:rFonts w:ascii="Times New Roman" w:hAnsi="Times New Roman" w:cs="Times New Roman"/>
          <w:sz w:val="28"/>
          <w:szCs w:val="28"/>
        </w:rPr>
      </w:pPr>
      <w:r w:rsidRPr="00F715E4">
        <w:rPr>
          <w:rFonts w:ascii="Times New Roman" w:hAnsi="Times New Roman" w:cs="Times New Roman"/>
          <w:sz w:val="28"/>
          <w:szCs w:val="28"/>
        </w:rPr>
        <w:t>Рекомендуется 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p>
    <w:p w:rsidR="00F715E4" w:rsidRDefault="00F715E4"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5A58FB" w:rsidRDefault="005A58FB"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831687" w:rsidRDefault="00831687"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B72407" w:rsidRDefault="00B72407" w:rsidP="00F715E4">
      <w:pPr>
        <w:autoSpaceDE w:val="0"/>
        <w:autoSpaceDN w:val="0"/>
        <w:adjustRightInd w:val="0"/>
        <w:ind w:firstLine="709"/>
        <w:jc w:val="both"/>
        <w:rPr>
          <w:rFonts w:ascii="Times New Roman" w:hAnsi="Times New Roman" w:cs="Times New Roman"/>
          <w:sz w:val="28"/>
          <w:szCs w:val="28"/>
        </w:rPr>
      </w:pPr>
    </w:p>
    <w:p w:rsidR="0043380C" w:rsidRDefault="0043380C" w:rsidP="00F715E4">
      <w:pPr>
        <w:autoSpaceDE w:val="0"/>
        <w:autoSpaceDN w:val="0"/>
        <w:adjustRightInd w:val="0"/>
        <w:ind w:firstLine="709"/>
        <w:jc w:val="both"/>
        <w:rPr>
          <w:rFonts w:ascii="Times New Roman" w:hAnsi="Times New Roman" w:cs="Times New Roman"/>
          <w:sz w:val="28"/>
          <w:szCs w:val="28"/>
        </w:rPr>
      </w:pPr>
    </w:p>
    <w:p w:rsidR="008F61D1" w:rsidRPr="00B9513E" w:rsidRDefault="008F61D1" w:rsidP="008F61D1">
      <w:pPr>
        <w:autoSpaceDE w:val="0"/>
        <w:autoSpaceDN w:val="0"/>
        <w:adjustRightInd w:val="0"/>
        <w:spacing w:line="240" w:lineRule="auto"/>
        <w:jc w:val="right"/>
        <w:outlineLvl w:val="0"/>
        <w:rPr>
          <w:rFonts w:ascii="Times New Roman" w:hAnsi="Times New Roman" w:cs="Times New Roman"/>
          <w:b/>
          <w:sz w:val="28"/>
          <w:szCs w:val="28"/>
        </w:rPr>
      </w:pPr>
      <w:bookmarkStart w:id="16" w:name="_Toc472352467"/>
      <w:r w:rsidRPr="00B9513E">
        <w:rPr>
          <w:rFonts w:ascii="Times New Roman" w:hAnsi="Times New Roman" w:cs="Times New Roman"/>
          <w:b/>
          <w:sz w:val="28"/>
          <w:szCs w:val="28"/>
        </w:rPr>
        <w:lastRenderedPageBreak/>
        <w:t xml:space="preserve">Приложение </w:t>
      </w:r>
      <w:r w:rsidR="00CC515C" w:rsidRPr="00B9513E">
        <w:rPr>
          <w:rFonts w:ascii="Times New Roman" w:hAnsi="Times New Roman" w:cs="Times New Roman"/>
          <w:b/>
          <w:sz w:val="28"/>
          <w:szCs w:val="28"/>
        </w:rPr>
        <w:t>№ 1</w:t>
      </w:r>
      <w:bookmarkEnd w:id="16"/>
    </w:p>
    <w:p w:rsidR="00CC515C" w:rsidRDefault="00CC515C" w:rsidP="008F61D1">
      <w:pPr>
        <w:autoSpaceDE w:val="0"/>
        <w:autoSpaceDN w:val="0"/>
        <w:adjustRightInd w:val="0"/>
        <w:spacing w:line="240" w:lineRule="auto"/>
        <w:jc w:val="right"/>
        <w:outlineLvl w:val="0"/>
        <w:rPr>
          <w:rFonts w:ascii="Times New Roman" w:hAnsi="Times New Roman" w:cs="Times New Roman"/>
          <w:sz w:val="28"/>
          <w:szCs w:val="28"/>
        </w:rPr>
      </w:pPr>
      <w:bookmarkStart w:id="17" w:name="_Toc472352468"/>
      <w:r>
        <w:rPr>
          <w:rFonts w:ascii="Times New Roman" w:hAnsi="Times New Roman" w:cs="Times New Roman"/>
          <w:sz w:val="28"/>
          <w:szCs w:val="28"/>
        </w:rPr>
        <w:t xml:space="preserve">к </w:t>
      </w:r>
      <w:bookmarkEnd w:id="17"/>
      <w:r w:rsidR="00DC280E">
        <w:rPr>
          <w:rFonts w:ascii="Times New Roman" w:hAnsi="Times New Roman" w:cs="Times New Roman"/>
          <w:sz w:val="28"/>
          <w:szCs w:val="28"/>
        </w:rPr>
        <w:t xml:space="preserve">правилам по благоустройству </w:t>
      </w:r>
    </w:p>
    <w:p w:rsidR="008F61D1" w:rsidRDefault="008F61D1" w:rsidP="008F61D1">
      <w:pPr>
        <w:autoSpaceDE w:val="0"/>
        <w:autoSpaceDN w:val="0"/>
        <w:adjustRightInd w:val="0"/>
        <w:spacing w:line="240" w:lineRule="auto"/>
        <w:jc w:val="right"/>
        <w:outlineLvl w:val="0"/>
        <w:rPr>
          <w:rFonts w:ascii="Times New Roman" w:hAnsi="Times New Roman" w:cs="Times New Roman"/>
          <w:sz w:val="28"/>
          <w:szCs w:val="28"/>
        </w:rPr>
      </w:pPr>
    </w:p>
    <w:p w:rsidR="00CC515C" w:rsidRPr="00B9513E" w:rsidRDefault="000B65B0" w:rsidP="00CC515C">
      <w:pPr>
        <w:autoSpaceDE w:val="0"/>
        <w:autoSpaceDN w:val="0"/>
        <w:adjustRightInd w:val="0"/>
        <w:spacing w:line="240" w:lineRule="auto"/>
        <w:jc w:val="center"/>
        <w:outlineLvl w:val="0"/>
        <w:rPr>
          <w:rFonts w:ascii="Times New Roman" w:hAnsi="Times New Roman" w:cs="Times New Roman"/>
          <w:b/>
          <w:sz w:val="28"/>
          <w:szCs w:val="24"/>
        </w:rPr>
      </w:pPr>
      <w:bookmarkStart w:id="18" w:name="_Toc472352469"/>
      <w:r w:rsidRPr="00B9513E">
        <w:rPr>
          <w:rFonts w:ascii="Times New Roman" w:hAnsi="Times New Roman" w:cs="Times New Roman"/>
          <w:b/>
          <w:sz w:val="28"/>
          <w:szCs w:val="24"/>
        </w:rPr>
        <w:t>РЕКОМЕНДУЕМЫЕ ПАРАМЕТРЫ</w:t>
      </w:r>
      <w:bookmarkEnd w:id="18"/>
    </w:p>
    <w:p w:rsidR="00CC515C"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8F61D1" w:rsidRDefault="008F61D1" w:rsidP="008F61D1">
      <w:pPr>
        <w:autoSpaceDE w:val="0"/>
        <w:autoSpaceDN w:val="0"/>
        <w:adjustRightInd w:val="0"/>
        <w:spacing w:line="240" w:lineRule="auto"/>
        <w:jc w:val="center"/>
        <w:outlineLvl w:val="0"/>
        <w:rPr>
          <w:rFonts w:ascii="Times New Roman" w:hAnsi="Times New Roman" w:cs="Times New Roman"/>
          <w:sz w:val="28"/>
          <w:szCs w:val="28"/>
        </w:rPr>
      </w:pPr>
      <w:bookmarkStart w:id="19" w:name="_Toc472352470"/>
      <w:r>
        <w:rPr>
          <w:rFonts w:ascii="Times New Roman" w:hAnsi="Times New Roman" w:cs="Times New Roman"/>
          <w:sz w:val="28"/>
          <w:szCs w:val="28"/>
        </w:rPr>
        <w:t>Таблица 1. Зависимость уклона пандуса от высоты подъема</w:t>
      </w:r>
      <w:bookmarkEnd w:id="19"/>
    </w:p>
    <w:p w:rsidR="008F61D1" w:rsidRDefault="008F61D1" w:rsidP="008F61D1">
      <w:pPr>
        <w:autoSpaceDE w:val="0"/>
        <w:autoSpaceDN w:val="0"/>
        <w:adjustRightInd w:val="0"/>
        <w:spacing w:line="240" w:lineRule="auto"/>
        <w:jc w:val="center"/>
        <w:rPr>
          <w:rFonts w:ascii="Times New Roman" w:hAnsi="Times New Roman" w:cs="Times New Roman"/>
          <w:sz w:val="28"/>
          <w:szCs w:val="28"/>
        </w:rPr>
      </w:pPr>
    </w:p>
    <w:p w:rsidR="008F61D1" w:rsidRDefault="008F61D1" w:rsidP="008F61D1">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F61D1" w:rsidTr="00E513D5">
        <w:trPr>
          <w:trHeight w:val="295"/>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F61D1" w:rsidTr="00E513D5">
        <w:trPr>
          <w:trHeight w:val="281"/>
        </w:trPr>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8F61D1" w:rsidRDefault="008F61D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A428C3" w:rsidRDefault="00A428C3" w:rsidP="00CC515C"/>
    <w:p w:rsidR="00CC515C" w:rsidRDefault="00CC515C" w:rsidP="00CC515C"/>
    <w:p w:rsidR="00CC515C" w:rsidRPr="00C57777"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20" w:name="_Toc472352471"/>
      <w:r w:rsidRPr="00C57777">
        <w:rPr>
          <w:rFonts w:ascii="Times New Roman" w:hAnsi="Times New Roman" w:cs="Times New Roman"/>
          <w:sz w:val="28"/>
          <w:szCs w:val="28"/>
        </w:rPr>
        <w:t>Таблица 2. Минимальные расстояния безопасности</w:t>
      </w:r>
      <w:bookmarkEnd w:id="20"/>
    </w:p>
    <w:p w:rsidR="00CC515C" w:rsidRPr="00C57777" w:rsidRDefault="00CC515C" w:rsidP="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при размещении игрового оборудования</w:t>
      </w:r>
    </w:p>
    <w:p w:rsidR="00CC515C" w:rsidRPr="00C57777"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Минимальные расстояния</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CC515C" w:rsidRPr="00C57777" w:rsidTr="00E513D5">
        <w:tc>
          <w:tcPr>
            <w:tcW w:w="247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ind w:firstLine="283"/>
              <w:jc w:val="both"/>
              <w:rPr>
                <w:rFonts w:ascii="Times New Roman" w:hAnsi="Times New Roman" w:cs="Times New Roman"/>
                <w:sz w:val="28"/>
                <w:szCs w:val="28"/>
              </w:rPr>
            </w:pPr>
            <w:r w:rsidRPr="00C57777">
              <w:rPr>
                <w:rFonts w:ascii="Times New Roman" w:hAnsi="Times New Roman" w:cs="Times New Roman"/>
                <w:sz w:val="28"/>
                <w:szCs w:val="28"/>
              </w:rPr>
              <w:t>не менее 1 м от боковых сторон и 2 м вперед от нижнего края ската горки</w:t>
            </w:r>
          </w:p>
        </w:tc>
      </w:tr>
    </w:tbl>
    <w:p w:rsidR="00CC515C" w:rsidRPr="00C57777" w:rsidRDefault="00CC515C" w:rsidP="00CC515C">
      <w:pPr>
        <w:autoSpaceDE w:val="0"/>
        <w:autoSpaceDN w:val="0"/>
        <w:adjustRightInd w:val="0"/>
        <w:spacing w:line="240" w:lineRule="auto"/>
        <w:jc w:val="center"/>
        <w:outlineLvl w:val="0"/>
        <w:rPr>
          <w:rFonts w:ascii="Times New Roman" w:hAnsi="Times New Roman" w:cs="Times New Roman"/>
          <w:sz w:val="28"/>
          <w:szCs w:val="28"/>
        </w:rPr>
      </w:pPr>
    </w:p>
    <w:p w:rsidR="00DC280E" w:rsidRPr="00C57777" w:rsidRDefault="00DC280E" w:rsidP="00CC515C">
      <w:pPr>
        <w:autoSpaceDE w:val="0"/>
        <w:autoSpaceDN w:val="0"/>
        <w:adjustRightInd w:val="0"/>
        <w:spacing w:line="240" w:lineRule="auto"/>
        <w:jc w:val="center"/>
        <w:outlineLvl w:val="0"/>
        <w:rPr>
          <w:rFonts w:ascii="Times New Roman" w:hAnsi="Times New Roman" w:cs="Times New Roman"/>
          <w:sz w:val="28"/>
          <w:szCs w:val="28"/>
        </w:rPr>
      </w:pPr>
    </w:p>
    <w:p w:rsidR="00CC515C" w:rsidRPr="00C57777" w:rsidRDefault="00CC515C" w:rsidP="00CC515C">
      <w:pPr>
        <w:autoSpaceDE w:val="0"/>
        <w:autoSpaceDN w:val="0"/>
        <w:adjustRightInd w:val="0"/>
        <w:spacing w:line="240" w:lineRule="auto"/>
        <w:jc w:val="center"/>
        <w:outlineLvl w:val="0"/>
        <w:rPr>
          <w:rFonts w:ascii="Times New Roman" w:hAnsi="Times New Roman" w:cs="Times New Roman"/>
          <w:sz w:val="28"/>
          <w:szCs w:val="28"/>
        </w:rPr>
      </w:pPr>
      <w:bookmarkStart w:id="21" w:name="_Toc472352472"/>
      <w:r w:rsidRPr="00C57777">
        <w:rPr>
          <w:rFonts w:ascii="Times New Roman" w:hAnsi="Times New Roman" w:cs="Times New Roman"/>
          <w:sz w:val="28"/>
          <w:szCs w:val="28"/>
        </w:rPr>
        <w:t>Таблица 3. Требования к игровому оборудованию</w:t>
      </w:r>
      <w:bookmarkEnd w:id="21"/>
    </w:p>
    <w:p w:rsidR="00CC515C" w:rsidRPr="00C57777"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Требования</w:t>
            </w:r>
          </w:p>
        </w:tc>
      </w:tr>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lastRenderedPageBreak/>
              <w:t>Качели</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sidRPr="00C57777">
              <w:rPr>
                <w:rFonts w:ascii="Times New Roman" w:hAnsi="Times New Roman" w:cs="Times New Roman"/>
                <w:sz w:val="28"/>
                <w:szCs w:val="28"/>
              </w:rPr>
              <w:t>Допускается не более двух сидений</w:t>
            </w:r>
            <w:proofErr w:type="gramEnd"/>
            <w:r w:rsidRPr="00C57777">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C57777">
              <w:rPr>
                <w:rFonts w:ascii="Times New Roman" w:hAnsi="Times New Roman" w:cs="Times New Roman"/>
                <w:sz w:val="28"/>
                <w:szCs w:val="28"/>
              </w:rPr>
              <w:t>более старших</w:t>
            </w:r>
            <w:proofErr w:type="gramEnd"/>
            <w:r w:rsidRPr="00C57777">
              <w:rPr>
                <w:rFonts w:ascii="Times New Roman" w:hAnsi="Times New Roman" w:cs="Times New Roman"/>
                <w:sz w:val="28"/>
                <w:szCs w:val="28"/>
              </w:rPr>
              <w:t xml:space="preserve"> детей.</w:t>
            </w:r>
          </w:p>
        </w:tc>
      </w:tr>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Качалки</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CC515C" w:rsidRPr="00C57777"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CC515C" w:rsidTr="00E513D5">
        <w:tc>
          <w:tcPr>
            <w:tcW w:w="2640" w:type="dxa"/>
            <w:tcBorders>
              <w:top w:val="single" w:sz="4" w:space="0" w:color="auto"/>
              <w:left w:val="single" w:sz="4" w:space="0" w:color="auto"/>
              <w:bottom w:val="single" w:sz="4" w:space="0" w:color="auto"/>
              <w:right w:val="single" w:sz="4" w:space="0" w:color="auto"/>
            </w:tcBorders>
          </w:tcPr>
          <w:p w:rsidR="00CC515C" w:rsidRPr="00C57777" w:rsidRDefault="00CC515C">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CC515C" w:rsidRDefault="00CC515C">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CC515C" w:rsidRDefault="00CC515C"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22" w:name="_Toc472352473"/>
      <w:r>
        <w:rPr>
          <w:rFonts w:ascii="Times New Roman" w:hAnsi="Times New Roman" w:cs="Times New Roman"/>
          <w:sz w:val="28"/>
          <w:szCs w:val="28"/>
        </w:rPr>
        <w:lastRenderedPageBreak/>
        <w:t>Таблица 4. Комплексное благоустройство территории</w:t>
      </w:r>
      <w:bookmarkEnd w:id="22"/>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475"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Pr="009A5F91" w:rsidRDefault="006267C7">
            <w:pPr>
              <w:autoSpaceDE w:val="0"/>
              <w:autoSpaceDN w:val="0"/>
              <w:adjustRightInd w:val="0"/>
              <w:spacing w:line="240" w:lineRule="auto"/>
              <w:jc w:val="center"/>
              <w:rPr>
                <w:rFonts w:ascii="Times New Roman" w:hAnsi="Times New Roman" w:cs="Times New Roman"/>
                <w:sz w:val="28"/>
                <w:szCs w:val="28"/>
              </w:rPr>
            </w:pPr>
            <w:r w:rsidRPr="009A5F91">
              <w:rPr>
                <w:rFonts w:ascii="Times New Roman" w:hAnsi="Times New Roman" w:cs="Times New Roman"/>
                <w:sz w:val="28"/>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Pr="009A5F91" w:rsidRDefault="006267C7">
            <w:pPr>
              <w:autoSpaceDE w:val="0"/>
              <w:autoSpaceDN w:val="0"/>
              <w:adjustRightInd w:val="0"/>
              <w:spacing w:line="240" w:lineRule="auto"/>
              <w:jc w:val="center"/>
              <w:rPr>
                <w:rFonts w:ascii="Times New Roman" w:hAnsi="Times New Roman" w:cs="Times New Roman"/>
                <w:sz w:val="28"/>
                <w:szCs w:val="28"/>
              </w:rPr>
            </w:pPr>
            <w:proofErr w:type="spellStart"/>
            <w:r w:rsidRPr="009A5F91">
              <w:rPr>
                <w:rFonts w:ascii="Times New Roman" w:hAnsi="Times New Roman" w:cs="Times New Roman"/>
                <w:sz w:val="28"/>
                <w:szCs w:val="28"/>
              </w:rPr>
              <w:t>Среднерегу</w:t>
            </w:r>
            <w:r w:rsidR="00076695" w:rsidRPr="009A5F91">
              <w:rPr>
                <w:rFonts w:ascii="Times New Roman" w:hAnsi="Times New Roman" w:cs="Times New Roman"/>
                <w:sz w:val="28"/>
                <w:szCs w:val="28"/>
              </w:rPr>
              <w:t>-</w:t>
            </w:r>
            <w:r w:rsidRPr="009A5F91">
              <w:rPr>
                <w:rFonts w:ascii="Times New Roman" w:hAnsi="Times New Roman" w:cs="Times New Roman"/>
                <w:sz w:val="28"/>
                <w:szCs w:val="28"/>
              </w:rPr>
              <w:t>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Pr="009A5F91" w:rsidRDefault="006267C7">
            <w:pPr>
              <w:autoSpaceDE w:val="0"/>
              <w:autoSpaceDN w:val="0"/>
              <w:adjustRightInd w:val="0"/>
              <w:spacing w:line="240" w:lineRule="auto"/>
              <w:jc w:val="both"/>
              <w:rPr>
                <w:rFonts w:ascii="Times New Roman" w:hAnsi="Times New Roman" w:cs="Times New Roman"/>
                <w:color w:val="auto"/>
                <w:sz w:val="28"/>
                <w:szCs w:val="28"/>
              </w:rPr>
            </w:pPr>
            <w:r w:rsidRPr="009A5F91">
              <w:rPr>
                <w:rFonts w:ascii="Times New Roman" w:hAnsi="Times New Roman" w:cs="Times New Roman"/>
                <w:color w:val="auto"/>
                <w:sz w:val="28"/>
                <w:szCs w:val="28"/>
              </w:rPr>
              <w:t xml:space="preserve">Движение преимущественно по </w:t>
            </w:r>
            <w:proofErr w:type="spellStart"/>
            <w:r w:rsidRPr="009A5F91">
              <w:rPr>
                <w:rFonts w:ascii="Times New Roman" w:hAnsi="Times New Roman" w:cs="Times New Roman"/>
                <w:color w:val="auto"/>
                <w:sz w:val="28"/>
                <w:szCs w:val="28"/>
              </w:rPr>
              <w:t>дорожно-тропиночной</w:t>
            </w:r>
            <w:proofErr w:type="spellEnd"/>
            <w:r w:rsidRPr="009A5F91">
              <w:rPr>
                <w:rFonts w:ascii="Times New Roman" w:hAnsi="Times New Roman" w:cs="Times New Roman"/>
                <w:color w:val="auto"/>
                <w:sz w:val="28"/>
                <w:szCs w:val="28"/>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w:t>
            </w:r>
            <w:r w:rsidRPr="009A5F91">
              <w:rPr>
                <w:rFonts w:ascii="Times New Roman" w:hAnsi="Times New Roman" w:cs="Times New Roman"/>
                <w:color w:val="auto"/>
                <w:sz w:val="28"/>
                <w:szCs w:val="28"/>
              </w:rPr>
              <w:t>тропиночной</w:t>
            </w:r>
            <w:proofErr w:type="spellEnd"/>
            <w:r w:rsidRPr="009A5F91">
              <w:rPr>
                <w:rFonts w:ascii="Times New Roman" w:hAnsi="Times New Roman" w:cs="Times New Roman"/>
                <w:color w:val="auto"/>
                <w:sz w:val="28"/>
                <w:szCs w:val="28"/>
              </w:rPr>
              <w:t xml:space="preserve"> сети плотностью 12 - 15%, прокладка экологических</w:t>
            </w:r>
            <w:r>
              <w:rPr>
                <w:rFonts w:ascii="Times New Roman" w:hAnsi="Times New Roman" w:cs="Times New Roman"/>
                <w:sz w:val="28"/>
                <w:szCs w:val="28"/>
              </w:rPr>
              <w:t xml:space="preserve">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w:t>
            </w:r>
            <w:r w:rsidR="00076695">
              <w:rPr>
                <w:rFonts w:ascii="Times New Roman" w:hAnsi="Times New Roman" w:cs="Times New Roman"/>
                <w:sz w:val="28"/>
                <w:szCs w:val="28"/>
              </w:rPr>
              <w:t>-</w:t>
            </w:r>
            <w:r>
              <w:rPr>
                <w:rFonts w:ascii="Times New Roman" w:hAnsi="Times New Roman" w:cs="Times New Roman"/>
                <w:sz w:val="28"/>
                <w:szCs w:val="28"/>
              </w:rPr>
              <w:t>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Отдых на специально оборудованных площадках, интенсивный уход за насаждениями, в т.ч. их </w:t>
            </w:r>
            <w:r>
              <w:rPr>
                <w:rFonts w:ascii="Times New Roman" w:hAnsi="Times New Roman" w:cs="Times New Roman"/>
                <w:sz w:val="28"/>
                <w:szCs w:val="28"/>
              </w:rPr>
              <w:lastRenderedPageBreak/>
              <w:t>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территории и организация </w:t>
            </w:r>
            <w:proofErr w:type="spellStart"/>
            <w:r>
              <w:rPr>
                <w:rFonts w:ascii="Times New Roman" w:hAnsi="Times New Roman" w:cs="Times New Roman"/>
                <w:sz w:val="28"/>
                <w:szCs w:val="28"/>
              </w:rPr>
              <w:t>дорожн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тропиночной</w:t>
            </w:r>
            <w:proofErr w:type="spellEnd"/>
            <w:r>
              <w:rPr>
                <w:rFonts w:ascii="Times New Roman" w:hAnsi="Times New Roman" w:cs="Times New Roman"/>
                <w:sz w:val="28"/>
                <w:szCs w:val="28"/>
              </w:rPr>
              <w:t xml:space="preserve"> сети плотностью не более 20 - 25%, буферных и </w:t>
            </w:r>
            <w:r>
              <w:rPr>
                <w:rFonts w:ascii="Times New Roman" w:hAnsi="Times New Roman" w:cs="Times New Roman"/>
                <w:sz w:val="28"/>
                <w:szCs w:val="28"/>
              </w:rPr>
              <w:lastRenderedPageBreak/>
              <w:t xml:space="preserve">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6267C7" w:rsidTr="00E513D5">
        <w:tc>
          <w:tcPr>
            <w:tcW w:w="165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vMerge/>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center"/>
              <w:rPr>
                <w:rFonts w:ascii="Times New Roman" w:hAnsi="Times New Roman" w:cs="Times New Roman"/>
                <w:sz w:val="28"/>
                <w:szCs w:val="28"/>
              </w:rPr>
            </w:pPr>
          </w:p>
        </w:tc>
        <w:tc>
          <w:tcPr>
            <w:tcW w:w="2970" w:type="dxa"/>
            <w:tcBorders>
              <w:top w:val="single" w:sz="4" w:space="0" w:color="auto"/>
              <w:left w:val="single" w:sz="4" w:space="0" w:color="auto"/>
              <w:bottom w:val="single" w:sz="4" w:space="0" w:color="auto"/>
              <w:right w:val="single" w:sz="4" w:space="0" w:color="auto"/>
            </w:tcBorders>
          </w:tcPr>
          <w:p w:rsidR="006267C7" w:rsidRDefault="006267C7">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6267C7" w:rsidTr="00E513D5">
        <w:tc>
          <w:tcPr>
            <w:tcW w:w="10065" w:type="dxa"/>
            <w:gridSpan w:val="4"/>
            <w:tcBorders>
              <w:top w:val="single" w:sz="4" w:space="0" w:color="auto"/>
              <w:left w:val="single" w:sz="4" w:space="0" w:color="auto"/>
              <w:bottom w:val="single" w:sz="4" w:space="0" w:color="auto"/>
              <w:right w:val="single" w:sz="4" w:space="0" w:color="auto"/>
            </w:tcBorders>
          </w:tcPr>
          <w:p w:rsidR="006267C7" w:rsidRDefault="006267C7" w:rsidP="00145A7A">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w:t>
            </w:r>
            <w:r w:rsidR="001E1D96">
              <w:rPr>
                <w:rFonts w:ascii="Times New Roman" w:hAnsi="Times New Roman" w:cs="Times New Roman"/>
                <w:sz w:val="28"/>
                <w:szCs w:val="28"/>
              </w:rPr>
              <w:t>чае невозможности предотвращени</w:t>
            </w:r>
            <w:r>
              <w:rPr>
                <w:rFonts w:ascii="Times New Roman" w:hAnsi="Times New Roman" w:cs="Times New Roman"/>
                <w:sz w:val="28"/>
                <w:szCs w:val="28"/>
              </w:rPr>
              <w:t>я превышения нагрузок следует предусматривать формирование нового объекта рекреации в зонах доступности</w:t>
            </w:r>
            <w:r w:rsidR="00145A7A">
              <w:rPr>
                <w:rFonts w:ascii="Times New Roman" w:hAnsi="Times New Roman" w:cs="Times New Roman"/>
                <w:sz w:val="28"/>
                <w:szCs w:val="28"/>
              </w:rPr>
              <w:t>.</w:t>
            </w:r>
          </w:p>
        </w:tc>
      </w:tr>
    </w:tbl>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Default="006267C7" w:rsidP="006267C7">
      <w:pPr>
        <w:autoSpaceDE w:val="0"/>
        <w:autoSpaceDN w:val="0"/>
        <w:adjustRightInd w:val="0"/>
        <w:spacing w:line="240" w:lineRule="auto"/>
        <w:jc w:val="center"/>
        <w:outlineLvl w:val="0"/>
        <w:rPr>
          <w:rFonts w:ascii="Times New Roman" w:hAnsi="Times New Roman" w:cs="Times New Roman"/>
          <w:sz w:val="28"/>
          <w:szCs w:val="28"/>
        </w:rPr>
      </w:pPr>
      <w:bookmarkStart w:id="23" w:name="_Toc472352474"/>
      <w:r>
        <w:rPr>
          <w:rFonts w:ascii="Times New Roman" w:hAnsi="Times New Roman" w:cs="Times New Roman"/>
          <w:sz w:val="28"/>
          <w:szCs w:val="28"/>
        </w:rPr>
        <w:t xml:space="preserve">Таблица 5. Ориентировочный уровень </w:t>
      </w:r>
      <w:proofErr w:type="gramStart"/>
      <w:r>
        <w:rPr>
          <w:rFonts w:ascii="Times New Roman" w:hAnsi="Times New Roman" w:cs="Times New Roman"/>
          <w:sz w:val="28"/>
          <w:szCs w:val="28"/>
        </w:rPr>
        <w:t>предельной</w:t>
      </w:r>
      <w:bookmarkEnd w:id="23"/>
      <w:proofErr w:type="gramEnd"/>
    </w:p>
    <w:p w:rsidR="006267C7" w:rsidRDefault="006267C7" w:rsidP="006267C7">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рекреационной нагрузки</w:t>
      </w:r>
    </w:p>
    <w:p w:rsidR="006267C7" w:rsidRDefault="006267C7" w:rsidP="006267C7">
      <w:pPr>
        <w:autoSpaceDE w:val="0"/>
        <w:autoSpaceDN w:val="0"/>
        <w:adjustRightInd w:val="0"/>
        <w:spacing w:line="240" w:lineRule="auto"/>
        <w:ind w:firstLine="540"/>
        <w:jc w:val="both"/>
        <w:rPr>
          <w:rFonts w:ascii="Times New Roman" w:hAnsi="Times New Roman" w:cs="Times New Roman"/>
          <w:sz w:val="28"/>
          <w:szCs w:val="28"/>
        </w:rPr>
      </w:pP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Тип рекреационного  │      </w:t>
      </w:r>
      <w:proofErr w:type="gramStart"/>
      <w:r w:rsidRPr="00E513D5">
        <w:rPr>
          <w:rFonts w:ascii="Courier New" w:hAnsi="Courier New" w:cs="Courier New"/>
          <w:szCs w:val="20"/>
        </w:rPr>
        <w:t>Предельная</w:t>
      </w:r>
      <w:proofErr w:type="gramEnd"/>
      <w:r w:rsidRPr="00E513D5">
        <w:rPr>
          <w:rFonts w:ascii="Courier New" w:hAnsi="Courier New" w:cs="Courier New"/>
          <w:szCs w:val="20"/>
        </w:rPr>
        <w:t xml:space="preserve">      │    Радиус обслуживания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объекта населенного │    рекреационная     </w:t>
      </w:r>
      <w:proofErr w:type="spellStart"/>
      <w:r w:rsidRPr="00E513D5">
        <w:rPr>
          <w:rFonts w:ascii="Courier New" w:hAnsi="Courier New" w:cs="Courier New"/>
          <w:szCs w:val="20"/>
        </w:rPr>
        <w:t>│населения</w:t>
      </w:r>
      <w:proofErr w:type="spellEnd"/>
      <w:r w:rsidRPr="00E513D5">
        <w:rPr>
          <w:rFonts w:ascii="Courier New" w:hAnsi="Courier New" w:cs="Courier New"/>
          <w:szCs w:val="20"/>
        </w:rPr>
        <w:t xml:space="preserve"> (зона доступности)│</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пункта        │   нагрузка - число   │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единовременных    │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│посетителей</w:t>
      </w:r>
      <w:proofErr w:type="spellEnd"/>
      <w:r w:rsidRPr="00E513D5">
        <w:rPr>
          <w:rFonts w:ascii="Courier New" w:hAnsi="Courier New" w:cs="Courier New"/>
          <w:szCs w:val="20"/>
        </w:rPr>
        <w:t xml:space="preserve"> в среднем │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по объекту, чел./</w:t>
      </w:r>
      <w:proofErr w:type="gramStart"/>
      <w:r w:rsidRPr="00E513D5">
        <w:rPr>
          <w:rFonts w:ascii="Courier New" w:hAnsi="Courier New" w:cs="Courier New"/>
          <w:szCs w:val="20"/>
        </w:rPr>
        <w:t>га</w:t>
      </w:r>
      <w:proofErr w:type="gramEnd"/>
      <w:r w:rsidRPr="00E513D5">
        <w:rPr>
          <w:rFonts w:ascii="Courier New" w:hAnsi="Courier New" w:cs="Courier New"/>
          <w:szCs w:val="20"/>
        </w:rPr>
        <w:t xml:space="preserve">  │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      │             -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Лесопарк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50      │    15 - 20 мин. трансп.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доступн</w:t>
      </w:r>
      <w:proofErr w:type="spellEnd"/>
      <w:r w:rsidRPr="00E513D5">
        <w:rPr>
          <w:rFonts w:ascii="Courier New" w:hAnsi="Courier New" w:cs="Courier New"/>
          <w:szCs w:val="20"/>
        </w:rPr>
        <w:t>.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Сад</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100     │        400 - 600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Парк</w:t>
      </w:r>
      <w:proofErr w:type="gramStart"/>
      <w:r w:rsidRPr="00E513D5">
        <w:rPr>
          <w:rFonts w:ascii="Courier New" w:hAnsi="Courier New" w:cs="Courier New"/>
          <w:szCs w:val="20"/>
        </w:rPr>
        <w:t xml:space="preserve">            │     Н</w:t>
      </w:r>
      <w:proofErr w:type="gramEnd"/>
      <w:r w:rsidRPr="00E513D5">
        <w:rPr>
          <w:rFonts w:ascii="Courier New" w:hAnsi="Courier New" w:cs="Courier New"/>
          <w:szCs w:val="20"/>
        </w:rPr>
        <w:t>е более 300     │        1,2 - 1,5 км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roofErr w:type="spellStart"/>
      <w:r w:rsidRPr="00E513D5">
        <w:rPr>
          <w:rFonts w:ascii="Courier New" w:hAnsi="Courier New" w:cs="Courier New"/>
          <w:szCs w:val="20"/>
        </w:rPr>
        <w:t>многофункцион</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Сквер, бульвар  │     100 и более      │        300 - 400 м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Примечания: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1. На территории объекта  рекреации  могут  быть   выделены   зоны   </w:t>
      </w:r>
      <w:proofErr w:type="spellStart"/>
      <w:proofErr w:type="gramStart"/>
      <w:r w:rsidRPr="00E513D5">
        <w:rPr>
          <w:rFonts w:ascii="Courier New" w:hAnsi="Courier New" w:cs="Courier New"/>
          <w:szCs w:val="20"/>
        </w:rPr>
        <w:t>с</w:t>
      </w:r>
      <w:proofErr w:type="gramEnd"/>
      <w:r w:rsidRPr="00E513D5">
        <w:rPr>
          <w:rFonts w:ascii="Courier New" w:hAnsi="Courier New" w:cs="Courier New"/>
          <w:szCs w:val="20"/>
        </w:rPr>
        <w:t>│</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│различным</w:t>
      </w:r>
      <w:proofErr w:type="spellEnd"/>
      <w:r w:rsidRPr="00E513D5">
        <w:rPr>
          <w:rFonts w:ascii="Courier New" w:hAnsi="Courier New" w:cs="Courier New"/>
          <w:szCs w:val="20"/>
        </w:rPr>
        <w:t xml:space="preserve"> уровнем предельной рекреационной нагрузки.                     │</w:t>
      </w:r>
    </w:p>
    <w:p w:rsidR="006267C7" w:rsidRPr="00E513D5" w:rsidRDefault="006267C7" w:rsidP="006267C7">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2. Фактическая   рекреационная    нагрузка    определяется   </w:t>
      </w:r>
      <w:proofErr w:type="spellStart"/>
      <w:r w:rsidRPr="00E513D5">
        <w:rPr>
          <w:rFonts w:ascii="Courier New" w:hAnsi="Courier New" w:cs="Courier New"/>
          <w:szCs w:val="20"/>
        </w:rPr>
        <w:t>замерами,│</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w:t>
      </w:r>
      <w:proofErr w:type="gramStart"/>
      <w:r w:rsidRPr="00E513D5">
        <w:rPr>
          <w:rFonts w:ascii="Courier New" w:hAnsi="Courier New" w:cs="Courier New"/>
          <w:szCs w:val="20"/>
        </w:rPr>
        <w:t>ожидаемая</w:t>
      </w:r>
      <w:proofErr w:type="spellEnd"/>
      <w:proofErr w:type="gramEnd"/>
      <w:r w:rsidRPr="00E513D5">
        <w:rPr>
          <w:rFonts w:ascii="Courier New" w:hAnsi="Courier New" w:cs="Courier New"/>
          <w:szCs w:val="20"/>
        </w:rPr>
        <w:t xml:space="preserve"> - рассчитывается по формуле: R = </w:t>
      </w:r>
      <w:proofErr w:type="spellStart"/>
      <w:r w:rsidRPr="00E513D5">
        <w:rPr>
          <w:rFonts w:ascii="Courier New" w:hAnsi="Courier New" w:cs="Courier New"/>
          <w:szCs w:val="20"/>
        </w:rPr>
        <w:t>Ni</w:t>
      </w:r>
      <w:proofErr w:type="spellEnd"/>
      <w:r w:rsidRPr="00E513D5">
        <w:rPr>
          <w:rFonts w:ascii="Courier New" w:hAnsi="Courier New" w:cs="Courier New"/>
          <w:szCs w:val="20"/>
        </w:rPr>
        <w:t>/</w:t>
      </w:r>
      <w:proofErr w:type="spellStart"/>
      <w:r w:rsidRPr="00E513D5">
        <w:rPr>
          <w:rFonts w:ascii="Courier New" w:hAnsi="Courier New" w:cs="Courier New"/>
          <w:szCs w:val="20"/>
        </w:rPr>
        <w:t>Si</w:t>
      </w:r>
      <w:proofErr w:type="spellEnd"/>
      <w:r w:rsidRPr="00E513D5">
        <w:rPr>
          <w:rFonts w:ascii="Courier New" w:hAnsi="Courier New" w:cs="Courier New"/>
          <w:szCs w:val="20"/>
        </w:rPr>
        <w:t xml:space="preserve">, где R  -  </w:t>
      </w:r>
      <w:proofErr w:type="spellStart"/>
      <w:r w:rsidRPr="00E513D5">
        <w:rPr>
          <w:rFonts w:ascii="Courier New" w:hAnsi="Courier New" w:cs="Courier New"/>
          <w:szCs w:val="20"/>
        </w:rPr>
        <w:t>рекреационная│</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│нагрузка</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Ni</w:t>
      </w:r>
      <w:proofErr w:type="spellEnd"/>
      <w:r w:rsidRPr="00E513D5">
        <w:rPr>
          <w:rFonts w:ascii="Courier New" w:hAnsi="Courier New" w:cs="Courier New"/>
          <w:szCs w:val="20"/>
        </w:rPr>
        <w:t xml:space="preserve"> - количество посетителей объектов рекреации,  </w:t>
      </w:r>
      <w:proofErr w:type="spellStart"/>
      <w:r w:rsidRPr="00E513D5">
        <w:rPr>
          <w:rFonts w:ascii="Courier New" w:hAnsi="Courier New" w:cs="Courier New"/>
          <w:szCs w:val="20"/>
        </w:rPr>
        <w:t>Si</w:t>
      </w:r>
      <w:proofErr w:type="spellEnd"/>
      <w:r w:rsidRPr="00E513D5">
        <w:rPr>
          <w:rFonts w:ascii="Courier New" w:hAnsi="Courier New" w:cs="Courier New"/>
          <w:szCs w:val="20"/>
        </w:rPr>
        <w:t xml:space="preserve">  -  </w:t>
      </w:r>
      <w:proofErr w:type="spellStart"/>
      <w:r w:rsidRPr="00E513D5">
        <w:rPr>
          <w:rFonts w:ascii="Courier New" w:hAnsi="Courier New" w:cs="Courier New"/>
          <w:szCs w:val="20"/>
        </w:rPr>
        <w:t>площадь│</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│рекреационной</w:t>
      </w:r>
      <w:proofErr w:type="spellEnd"/>
      <w:r w:rsidRPr="00E513D5">
        <w:rPr>
          <w:rFonts w:ascii="Courier New" w:hAnsi="Courier New" w:cs="Courier New"/>
          <w:szCs w:val="20"/>
        </w:rPr>
        <w:t xml:space="preserve">   территории.    Количество    посетителей,    </w:t>
      </w:r>
      <w:proofErr w:type="spellStart"/>
      <w:r w:rsidRPr="00E513D5">
        <w:rPr>
          <w:rFonts w:ascii="Courier New" w:hAnsi="Courier New" w:cs="Courier New"/>
          <w:szCs w:val="20"/>
        </w:rPr>
        <w:t>одновременно│</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w:t>
      </w:r>
      <w:proofErr w:type="gramStart"/>
      <w:r w:rsidRPr="00E513D5">
        <w:rPr>
          <w:rFonts w:ascii="Courier New" w:hAnsi="Courier New" w:cs="Courier New"/>
          <w:szCs w:val="20"/>
        </w:rPr>
        <w:t>находящихся</w:t>
      </w:r>
      <w:proofErr w:type="spellEnd"/>
      <w:proofErr w:type="gramEnd"/>
      <w:r w:rsidRPr="00E513D5">
        <w:rPr>
          <w:rFonts w:ascii="Courier New" w:hAnsi="Courier New" w:cs="Courier New"/>
          <w:szCs w:val="20"/>
        </w:rPr>
        <w:t xml:space="preserve"> на территории  рекреации, рекомендуется  принимать 10  -  15%│</w:t>
      </w:r>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численности  населения,  проживающего  в  зоне  доступности   </w:t>
      </w:r>
      <w:proofErr w:type="spellStart"/>
      <w:r w:rsidRPr="00E513D5">
        <w:rPr>
          <w:rFonts w:ascii="Courier New" w:hAnsi="Courier New" w:cs="Courier New"/>
          <w:szCs w:val="20"/>
        </w:rPr>
        <w:t>объекта│</w:t>
      </w:r>
      <w:proofErr w:type="spellEnd"/>
    </w:p>
    <w:p w:rsidR="006267C7" w:rsidRPr="00E513D5" w:rsidRDefault="006267C7" w:rsidP="006267C7">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│рекреации</w:t>
      </w:r>
      <w:proofErr w:type="spellEnd"/>
      <w:r w:rsidRPr="00E513D5">
        <w:rPr>
          <w:rFonts w:ascii="Courier New" w:hAnsi="Courier New" w:cs="Courier New"/>
          <w:szCs w:val="20"/>
        </w:rPr>
        <w:t>.                                                               │</w:t>
      </w:r>
    </w:p>
    <w:p w:rsidR="00DC280E" w:rsidRPr="00A428C3" w:rsidRDefault="006267C7" w:rsidP="00A428C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r w:rsidR="00076695">
        <w:rPr>
          <w:rFonts w:ascii="Courier New" w:hAnsi="Courier New" w:cs="Courier New"/>
          <w:sz w:val="20"/>
          <w:szCs w:val="20"/>
        </w:rPr>
        <w:t>──────────────</w:t>
      </w:r>
      <w:r>
        <w:rPr>
          <w:rFonts w:ascii="Courier New" w:hAnsi="Courier New" w:cs="Courier New"/>
          <w:sz w:val="20"/>
          <w:szCs w:val="20"/>
        </w:rPr>
        <w:t>┘</w:t>
      </w:r>
      <w:bookmarkStart w:id="24" w:name="_Toc472352475"/>
    </w:p>
    <w:p w:rsidR="001E1D96" w:rsidRDefault="001E1D96"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D84602" w:rsidRDefault="00D84602" w:rsidP="00EF36DB">
      <w:pPr>
        <w:autoSpaceDE w:val="0"/>
        <w:autoSpaceDN w:val="0"/>
        <w:adjustRightInd w:val="0"/>
        <w:spacing w:line="240" w:lineRule="auto"/>
        <w:jc w:val="center"/>
        <w:outlineLvl w:val="0"/>
        <w:rPr>
          <w:rFonts w:ascii="Times New Roman" w:hAnsi="Times New Roman" w:cs="Times New Roman"/>
          <w:b/>
          <w:sz w:val="28"/>
          <w:szCs w:val="28"/>
        </w:rPr>
      </w:pPr>
    </w:p>
    <w:p w:rsidR="00EF36DB" w:rsidRPr="00C57777" w:rsidRDefault="00503B74" w:rsidP="00EF36DB">
      <w:pPr>
        <w:autoSpaceDE w:val="0"/>
        <w:autoSpaceDN w:val="0"/>
        <w:adjustRightInd w:val="0"/>
        <w:spacing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w:t>
      </w:r>
      <w:r w:rsidRPr="00C57777">
        <w:rPr>
          <w:rFonts w:ascii="Times New Roman" w:hAnsi="Times New Roman" w:cs="Times New Roman"/>
          <w:b/>
          <w:sz w:val="28"/>
          <w:szCs w:val="28"/>
        </w:rPr>
        <w:t>ОСАДКА ДЕРЕВЬЕВ</w:t>
      </w:r>
      <w:bookmarkEnd w:id="24"/>
    </w:p>
    <w:p w:rsidR="00EF36DB" w:rsidRPr="00C57777"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C57777" w:rsidRDefault="00EF36DB" w:rsidP="00EF36DB">
      <w:pPr>
        <w:autoSpaceDE w:val="0"/>
        <w:autoSpaceDN w:val="0"/>
        <w:adjustRightInd w:val="0"/>
        <w:spacing w:line="240" w:lineRule="auto"/>
        <w:jc w:val="center"/>
        <w:outlineLvl w:val="1"/>
        <w:rPr>
          <w:rFonts w:ascii="Times New Roman" w:hAnsi="Times New Roman" w:cs="Times New Roman"/>
          <w:sz w:val="28"/>
          <w:szCs w:val="28"/>
        </w:rPr>
      </w:pPr>
      <w:bookmarkStart w:id="25" w:name="_Toc472352476"/>
      <w:r w:rsidRPr="00C57777">
        <w:rPr>
          <w:rFonts w:ascii="Times New Roman" w:hAnsi="Times New Roman" w:cs="Times New Roman"/>
          <w:sz w:val="28"/>
          <w:szCs w:val="28"/>
        </w:rPr>
        <w:t>Таблица 6. Рекомендуемые расстояния посадки деревьев</w:t>
      </w:r>
      <w:bookmarkEnd w:id="25"/>
    </w:p>
    <w:p w:rsidR="00EF36DB" w:rsidRPr="00C57777" w:rsidRDefault="00EF36DB" w:rsidP="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в зависимости от категории улицы</w:t>
      </w:r>
    </w:p>
    <w:p w:rsidR="00EF36DB" w:rsidRPr="00C57777" w:rsidRDefault="00EF36DB" w:rsidP="00EF36DB">
      <w:pPr>
        <w:autoSpaceDE w:val="0"/>
        <w:autoSpaceDN w:val="0"/>
        <w:adjustRightInd w:val="0"/>
        <w:spacing w:line="240" w:lineRule="auto"/>
        <w:jc w:val="center"/>
        <w:rPr>
          <w:rFonts w:ascii="Times New Roman" w:hAnsi="Times New Roman" w:cs="Times New Roman"/>
          <w:sz w:val="28"/>
          <w:szCs w:val="28"/>
        </w:rPr>
      </w:pPr>
    </w:p>
    <w:p w:rsidR="00EF36DB" w:rsidRPr="00C57777" w:rsidRDefault="00EF36DB" w:rsidP="009A5F91">
      <w:pPr>
        <w:autoSpaceDE w:val="0"/>
        <w:autoSpaceDN w:val="0"/>
        <w:adjustRightInd w:val="0"/>
        <w:spacing w:line="240" w:lineRule="auto"/>
        <w:ind w:right="568"/>
        <w:jc w:val="right"/>
        <w:rPr>
          <w:rFonts w:ascii="Times New Roman" w:hAnsi="Times New Roman" w:cs="Times New Roman"/>
          <w:sz w:val="28"/>
          <w:szCs w:val="28"/>
        </w:rPr>
      </w:pPr>
      <w:r w:rsidRPr="00C57777">
        <w:rPr>
          <w:rFonts w:ascii="Times New Roman" w:hAnsi="Times New Roman" w:cs="Times New Roman"/>
          <w:sz w:val="28"/>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Расстояние от проезжей части до ствола</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5 - 7</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3 - 4</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2 - 3</w:t>
            </w:r>
          </w:p>
        </w:tc>
      </w:tr>
      <w:tr w:rsidR="00EF36DB" w:rsidRPr="00C57777" w:rsidTr="00E513D5">
        <w:tc>
          <w:tcPr>
            <w:tcW w:w="8250"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EF36DB" w:rsidRPr="00C57777" w:rsidRDefault="00EF36DB">
            <w:pPr>
              <w:autoSpaceDE w:val="0"/>
              <w:autoSpaceDN w:val="0"/>
              <w:adjustRightInd w:val="0"/>
              <w:spacing w:line="240" w:lineRule="auto"/>
              <w:jc w:val="center"/>
              <w:rPr>
                <w:rFonts w:ascii="Times New Roman" w:hAnsi="Times New Roman" w:cs="Times New Roman"/>
                <w:sz w:val="28"/>
                <w:szCs w:val="28"/>
              </w:rPr>
            </w:pPr>
            <w:r w:rsidRPr="00C57777">
              <w:rPr>
                <w:rFonts w:ascii="Times New Roman" w:hAnsi="Times New Roman" w:cs="Times New Roman"/>
                <w:sz w:val="28"/>
                <w:szCs w:val="28"/>
              </w:rPr>
              <w:t>1,5 - 2</w:t>
            </w:r>
          </w:p>
        </w:tc>
      </w:tr>
      <w:tr w:rsidR="00EF36DB" w:rsidTr="00E513D5">
        <w:tc>
          <w:tcPr>
            <w:tcW w:w="9781" w:type="dxa"/>
            <w:gridSpan w:val="2"/>
            <w:tcBorders>
              <w:top w:val="single" w:sz="4" w:space="0" w:color="auto"/>
              <w:left w:val="single" w:sz="4" w:space="0" w:color="auto"/>
              <w:bottom w:val="single" w:sz="4" w:space="0" w:color="auto"/>
              <w:right w:val="single" w:sz="4" w:space="0" w:color="auto"/>
            </w:tcBorders>
          </w:tcPr>
          <w:p w:rsidR="00EF36DB" w:rsidRDefault="00EF36DB">
            <w:pPr>
              <w:autoSpaceDE w:val="0"/>
              <w:autoSpaceDN w:val="0"/>
              <w:adjustRightInd w:val="0"/>
              <w:spacing w:line="240" w:lineRule="auto"/>
              <w:jc w:val="both"/>
              <w:rPr>
                <w:rFonts w:ascii="Times New Roman" w:hAnsi="Times New Roman" w:cs="Times New Roman"/>
                <w:sz w:val="28"/>
                <w:szCs w:val="28"/>
              </w:rPr>
            </w:pPr>
            <w:r w:rsidRPr="00C57777">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57777">
              <w:rPr>
                <w:rFonts w:ascii="Times New Roman" w:hAnsi="Times New Roman" w:cs="Times New Roman"/>
                <w:sz w:val="28"/>
                <w:szCs w:val="28"/>
              </w:rPr>
              <w:t>ясенелистый</w:t>
            </w:r>
            <w:proofErr w:type="spellEnd"/>
            <w:r w:rsidRPr="00C57777">
              <w:rPr>
                <w:rFonts w:ascii="Times New Roman" w:hAnsi="Times New Roman" w:cs="Times New Roman"/>
                <w:sz w:val="28"/>
                <w:szCs w:val="28"/>
              </w:rPr>
              <w:t xml:space="preserve">, ясень </w:t>
            </w:r>
            <w:proofErr w:type="spellStart"/>
            <w:r w:rsidRPr="00C57777">
              <w:rPr>
                <w:rFonts w:ascii="Times New Roman" w:hAnsi="Times New Roman" w:cs="Times New Roman"/>
                <w:sz w:val="28"/>
                <w:szCs w:val="28"/>
              </w:rPr>
              <w:t>пенсильванский</w:t>
            </w:r>
            <w:proofErr w:type="spellEnd"/>
            <w:r w:rsidRPr="00C57777">
              <w:rPr>
                <w:rFonts w:ascii="Times New Roman" w:hAnsi="Times New Roman" w:cs="Times New Roman"/>
                <w:sz w:val="28"/>
                <w:szCs w:val="28"/>
              </w:rPr>
              <w:t>, ива ломкая шаровидная, вяз гладкий, боярышники, акация желтая.</w:t>
            </w:r>
          </w:p>
        </w:tc>
      </w:tr>
    </w:tbl>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6267C7" w:rsidRDefault="006267C7"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CC515C">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D84602">
      <w:pPr>
        <w:autoSpaceDE w:val="0"/>
        <w:autoSpaceDN w:val="0"/>
        <w:adjustRightInd w:val="0"/>
        <w:spacing w:line="240" w:lineRule="auto"/>
        <w:outlineLvl w:val="0"/>
        <w:rPr>
          <w:rFonts w:ascii="Times New Roman" w:hAnsi="Times New Roman" w:cs="Times New Roman"/>
          <w:sz w:val="28"/>
          <w:szCs w:val="28"/>
        </w:rPr>
      </w:pPr>
    </w:p>
    <w:p w:rsidR="00DC280E" w:rsidRDefault="00DC280E" w:rsidP="00CC515C">
      <w:pPr>
        <w:autoSpaceDE w:val="0"/>
        <w:autoSpaceDN w:val="0"/>
        <w:adjustRightInd w:val="0"/>
        <w:spacing w:line="240" w:lineRule="auto"/>
        <w:jc w:val="right"/>
        <w:outlineLvl w:val="0"/>
        <w:rPr>
          <w:rFonts w:ascii="Times New Roman" w:hAnsi="Times New Roman" w:cs="Times New Roman"/>
          <w:sz w:val="28"/>
          <w:szCs w:val="28"/>
        </w:rPr>
      </w:pPr>
    </w:p>
    <w:p w:rsidR="00CC515C" w:rsidRPr="00B9513E" w:rsidRDefault="00CC515C" w:rsidP="00CC515C">
      <w:pPr>
        <w:autoSpaceDE w:val="0"/>
        <w:autoSpaceDN w:val="0"/>
        <w:adjustRightInd w:val="0"/>
        <w:spacing w:line="240" w:lineRule="auto"/>
        <w:jc w:val="right"/>
        <w:outlineLvl w:val="0"/>
        <w:rPr>
          <w:rFonts w:ascii="Times New Roman" w:hAnsi="Times New Roman" w:cs="Times New Roman"/>
          <w:b/>
          <w:sz w:val="28"/>
          <w:szCs w:val="28"/>
        </w:rPr>
      </w:pPr>
      <w:bookmarkStart w:id="26" w:name="_Toc472352477"/>
      <w:r w:rsidRPr="00B9513E">
        <w:rPr>
          <w:rFonts w:ascii="Times New Roman" w:hAnsi="Times New Roman" w:cs="Times New Roman"/>
          <w:b/>
          <w:sz w:val="28"/>
          <w:szCs w:val="28"/>
        </w:rPr>
        <w:lastRenderedPageBreak/>
        <w:t xml:space="preserve">Приложение </w:t>
      </w:r>
      <w:r w:rsidR="009709E5">
        <w:rPr>
          <w:rFonts w:ascii="Times New Roman" w:hAnsi="Times New Roman" w:cs="Times New Roman"/>
          <w:b/>
          <w:sz w:val="28"/>
          <w:szCs w:val="28"/>
        </w:rPr>
        <w:t>№</w:t>
      </w:r>
      <w:r w:rsidRPr="00B9513E">
        <w:rPr>
          <w:rFonts w:ascii="Times New Roman" w:hAnsi="Times New Roman" w:cs="Times New Roman"/>
          <w:b/>
          <w:sz w:val="28"/>
          <w:szCs w:val="28"/>
        </w:rPr>
        <w:t xml:space="preserve"> 2</w:t>
      </w:r>
      <w:bookmarkEnd w:id="26"/>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r w:rsidRPr="00076695">
        <w:rPr>
          <w:rFonts w:ascii="Times New Roman" w:hAnsi="Times New Roman" w:cs="Times New Roman"/>
          <w:sz w:val="28"/>
          <w:szCs w:val="28"/>
        </w:rPr>
        <w:t xml:space="preserve">к </w:t>
      </w:r>
      <w:r w:rsidR="00DC280E" w:rsidRPr="00076695">
        <w:rPr>
          <w:rFonts w:ascii="Times New Roman" w:hAnsi="Times New Roman" w:cs="Times New Roman"/>
          <w:sz w:val="28"/>
          <w:szCs w:val="28"/>
        </w:rPr>
        <w:t>правилам благоустройства</w:t>
      </w:r>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p>
    <w:p w:rsidR="00CC515C" w:rsidRPr="00B9513E" w:rsidRDefault="00CC515C" w:rsidP="00CC515C">
      <w:pPr>
        <w:autoSpaceDE w:val="0"/>
        <w:autoSpaceDN w:val="0"/>
        <w:adjustRightInd w:val="0"/>
        <w:spacing w:line="240" w:lineRule="auto"/>
        <w:jc w:val="center"/>
        <w:rPr>
          <w:rFonts w:ascii="Times New Roman" w:hAnsi="Times New Roman" w:cs="Times New Roman"/>
          <w:b/>
          <w:sz w:val="28"/>
          <w:szCs w:val="28"/>
        </w:rPr>
      </w:pPr>
      <w:r w:rsidRPr="00B9513E">
        <w:rPr>
          <w:rFonts w:ascii="Times New Roman" w:hAnsi="Times New Roman" w:cs="Times New Roman"/>
          <w:b/>
          <w:sz w:val="28"/>
          <w:szCs w:val="28"/>
        </w:rPr>
        <w:t>РЕКОМЕНДУЕМЫЙ РАСЧЕТ ШИРИНЫ ПЕШЕХОДНЫХ КОММУНИКАЦИЙ</w:t>
      </w:r>
    </w:p>
    <w:p w:rsidR="00CC515C" w:rsidRPr="00076695"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jc w:val="center"/>
        <w:rPr>
          <w:rFonts w:ascii="Times New Roman" w:hAnsi="Times New Roman" w:cs="Times New Roman"/>
          <w:sz w:val="28"/>
          <w:szCs w:val="28"/>
        </w:rPr>
      </w:pPr>
      <w:r w:rsidRPr="00076695">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sidRPr="00076695">
        <w:rPr>
          <w:rFonts w:ascii="Times New Roman" w:hAnsi="Times New Roman" w:cs="Times New Roman"/>
          <w:sz w:val="28"/>
          <w:szCs w:val="28"/>
        </w:rPr>
        <w:t>, где</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 xml:space="preserve">B - расчетная ширина пешеходной коммуникации, </w:t>
      </w:r>
      <w:proofErr w:type="gramStart"/>
      <w:r w:rsidRPr="00076695">
        <w:rPr>
          <w:rFonts w:ascii="Times New Roman" w:hAnsi="Times New Roman" w:cs="Times New Roman"/>
          <w:sz w:val="28"/>
          <w:szCs w:val="28"/>
        </w:rPr>
        <w:t>м</w:t>
      </w:r>
      <w:proofErr w:type="gramEnd"/>
      <w:r w:rsidRPr="00076695">
        <w:rPr>
          <w:rFonts w:ascii="Times New Roman" w:hAnsi="Times New Roman" w:cs="Times New Roman"/>
          <w:sz w:val="28"/>
          <w:szCs w:val="28"/>
        </w:rPr>
        <w:t>;</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sidRPr="00076695">
        <w:rPr>
          <w:rFonts w:ascii="Times New Roman" w:hAnsi="Times New Roman" w:cs="Times New Roman"/>
          <w:sz w:val="28"/>
          <w:szCs w:val="28"/>
        </w:rPr>
        <w:t xml:space="preserve"> - стандартная ширина одной полосы пешеходного движения, равная 0,75 м;</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r w:rsidRPr="00076695">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roofErr w:type="spellStart"/>
      <w:r w:rsidRPr="00076695">
        <w:rPr>
          <w:rFonts w:ascii="Times New Roman" w:hAnsi="Times New Roman" w:cs="Times New Roman"/>
          <w:sz w:val="28"/>
          <w:szCs w:val="28"/>
        </w:rPr>
        <w:t>k</w:t>
      </w:r>
      <w:proofErr w:type="spellEnd"/>
      <w:r w:rsidRPr="00076695">
        <w:rPr>
          <w:rFonts w:ascii="Times New Roman" w:hAnsi="Times New Roman" w:cs="Times New Roman"/>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roofErr w:type="spellStart"/>
      <w:r w:rsidRPr="00076695">
        <w:rPr>
          <w:rFonts w:ascii="Times New Roman" w:hAnsi="Times New Roman" w:cs="Times New Roman"/>
          <w:sz w:val="28"/>
          <w:szCs w:val="28"/>
        </w:rPr>
        <w:t>p</w:t>
      </w:r>
      <w:proofErr w:type="spellEnd"/>
      <w:r w:rsidRPr="00076695">
        <w:rPr>
          <w:rFonts w:ascii="Times New Roman" w:hAnsi="Times New Roman" w:cs="Times New Roman"/>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CC515C" w:rsidRPr="00076695" w:rsidRDefault="00CC515C" w:rsidP="00CC515C">
      <w:pPr>
        <w:autoSpaceDE w:val="0"/>
        <w:autoSpaceDN w:val="0"/>
        <w:adjustRightInd w:val="0"/>
        <w:spacing w:line="240" w:lineRule="auto"/>
        <w:ind w:firstLine="540"/>
        <w:jc w:val="both"/>
        <w:rPr>
          <w:rFonts w:ascii="Times New Roman" w:hAnsi="Times New Roman" w:cs="Times New Roman"/>
          <w:sz w:val="28"/>
          <w:szCs w:val="28"/>
        </w:rPr>
      </w:pPr>
    </w:p>
    <w:p w:rsidR="00CC515C" w:rsidRPr="00076695" w:rsidRDefault="00E014E2" w:rsidP="00CC515C">
      <w:pPr>
        <w:autoSpaceDE w:val="0"/>
        <w:autoSpaceDN w:val="0"/>
        <w:adjustRightInd w:val="0"/>
        <w:spacing w:line="240" w:lineRule="auto"/>
        <w:jc w:val="center"/>
        <w:outlineLvl w:val="1"/>
        <w:rPr>
          <w:rFonts w:ascii="Times New Roman" w:hAnsi="Times New Roman" w:cs="Times New Roman"/>
          <w:sz w:val="28"/>
          <w:szCs w:val="28"/>
        </w:rPr>
      </w:pPr>
      <w:bookmarkStart w:id="27" w:name="_Toc472352478"/>
      <w:r>
        <w:rPr>
          <w:rFonts w:ascii="Times New Roman" w:hAnsi="Times New Roman" w:cs="Times New Roman"/>
          <w:sz w:val="28"/>
          <w:szCs w:val="28"/>
        </w:rPr>
        <w:t>Таблица 7</w:t>
      </w:r>
      <w:r w:rsidRPr="00C57777">
        <w:rPr>
          <w:rFonts w:ascii="Times New Roman" w:hAnsi="Times New Roman" w:cs="Times New Roman"/>
          <w:sz w:val="28"/>
          <w:szCs w:val="28"/>
        </w:rPr>
        <w:t xml:space="preserve">. </w:t>
      </w:r>
      <w:r w:rsidR="00CC515C" w:rsidRPr="00076695">
        <w:rPr>
          <w:rFonts w:ascii="Times New Roman" w:hAnsi="Times New Roman" w:cs="Times New Roman"/>
          <w:sz w:val="28"/>
          <w:szCs w:val="28"/>
        </w:rPr>
        <w:t>Пропускная способность пешеходных коммуникаций</w:t>
      </w:r>
      <w:bookmarkEnd w:id="27"/>
    </w:p>
    <w:p w:rsidR="00CC515C" w:rsidRPr="00076695" w:rsidRDefault="00CC515C" w:rsidP="00CC515C">
      <w:pPr>
        <w:autoSpaceDE w:val="0"/>
        <w:autoSpaceDN w:val="0"/>
        <w:adjustRightInd w:val="0"/>
        <w:spacing w:line="240" w:lineRule="auto"/>
        <w:jc w:val="center"/>
        <w:rPr>
          <w:rFonts w:ascii="Times New Roman" w:hAnsi="Times New Roman" w:cs="Times New Roman"/>
          <w:sz w:val="28"/>
          <w:szCs w:val="28"/>
        </w:rPr>
      </w:pPr>
    </w:p>
    <w:p w:rsidR="00CC515C" w:rsidRPr="00076695" w:rsidRDefault="00CC515C" w:rsidP="00CC515C">
      <w:pPr>
        <w:autoSpaceDE w:val="0"/>
        <w:autoSpaceDN w:val="0"/>
        <w:adjustRightInd w:val="0"/>
        <w:spacing w:line="240" w:lineRule="auto"/>
        <w:jc w:val="right"/>
        <w:rPr>
          <w:rFonts w:ascii="Times New Roman" w:hAnsi="Times New Roman" w:cs="Times New Roman"/>
          <w:sz w:val="28"/>
          <w:szCs w:val="28"/>
        </w:rPr>
      </w:pPr>
      <w:r w:rsidRPr="00076695">
        <w:rPr>
          <w:rFonts w:ascii="Times New Roman" w:hAnsi="Times New Roman" w:cs="Times New Roman"/>
          <w:sz w:val="28"/>
          <w:szCs w:val="28"/>
        </w:rPr>
        <w:t>Человек в час</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Элементы пешеходных коммуникаций              │ </w:t>
      </w:r>
      <w:proofErr w:type="gramStart"/>
      <w:r w:rsidRPr="00076695">
        <w:rPr>
          <w:rFonts w:ascii="Courier New" w:hAnsi="Courier New" w:cs="Courier New"/>
          <w:szCs w:val="20"/>
        </w:rPr>
        <w:t>Пропускная</w:t>
      </w:r>
      <w:proofErr w:type="gramEnd"/>
      <w:r w:rsidRPr="00076695">
        <w:rPr>
          <w:rFonts w:ascii="Courier New" w:hAnsi="Courier New" w:cs="Courier New"/>
          <w:szCs w:val="20"/>
        </w:rPr>
        <w:t xml:space="preserve">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w:t>
      </w:r>
      <w:proofErr w:type="spellStart"/>
      <w:r w:rsidRPr="00076695">
        <w:rPr>
          <w:rFonts w:ascii="Courier New" w:hAnsi="Courier New" w:cs="Courier New"/>
          <w:szCs w:val="20"/>
        </w:rPr>
        <w:t>│способность</w:t>
      </w:r>
      <w:proofErr w:type="spellEnd"/>
      <w:r w:rsidRPr="00076695">
        <w:rPr>
          <w:rFonts w:ascii="Courier New" w:hAnsi="Courier New" w:cs="Courier New"/>
          <w:szCs w:val="20"/>
        </w:rPr>
        <w:t xml:space="preserve">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w:t>
      </w:r>
      <w:proofErr w:type="spellStart"/>
      <w:r w:rsidRPr="00076695">
        <w:rPr>
          <w:rFonts w:ascii="Courier New" w:hAnsi="Courier New" w:cs="Courier New"/>
          <w:szCs w:val="20"/>
        </w:rPr>
        <w:t>│</w:t>
      </w:r>
      <w:proofErr w:type="spellEnd"/>
      <w:r w:rsidRPr="00076695">
        <w:rPr>
          <w:rFonts w:ascii="Courier New" w:hAnsi="Courier New" w:cs="Courier New"/>
          <w:szCs w:val="20"/>
        </w:rPr>
        <w:t xml:space="preserve">   одной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w:t>
      </w:r>
      <w:proofErr w:type="spellStart"/>
      <w:r w:rsidRPr="00076695">
        <w:rPr>
          <w:rFonts w:ascii="Courier New" w:hAnsi="Courier New" w:cs="Courier New"/>
          <w:szCs w:val="20"/>
        </w:rPr>
        <w:t>│</w:t>
      </w:r>
      <w:proofErr w:type="spellEnd"/>
      <w:r w:rsidRPr="00076695">
        <w:rPr>
          <w:rFonts w:ascii="Courier New" w:hAnsi="Courier New" w:cs="Courier New"/>
          <w:szCs w:val="20"/>
        </w:rPr>
        <w:t xml:space="preserve">   полосы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w:t>
      </w:r>
      <w:proofErr w:type="spellStart"/>
      <w:r w:rsidRPr="00076695">
        <w:rPr>
          <w:rFonts w:ascii="Courier New" w:hAnsi="Courier New" w:cs="Courier New"/>
          <w:szCs w:val="20"/>
        </w:rPr>
        <w:t>│</w:t>
      </w:r>
      <w:proofErr w:type="spellEnd"/>
      <w:r w:rsidRPr="00076695">
        <w:rPr>
          <w:rFonts w:ascii="Courier New" w:hAnsi="Courier New" w:cs="Courier New"/>
          <w:szCs w:val="20"/>
        </w:rPr>
        <w:t xml:space="preserve">  движения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Тротуары, расположенные вдоль красной линии улиц с      │         700│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proofErr w:type="spellStart"/>
      <w:r w:rsidRPr="00076695">
        <w:rPr>
          <w:rFonts w:ascii="Courier New" w:hAnsi="Courier New" w:cs="Courier New"/>
          <w:szCs w:val="20"/>
        </w:rPr>
        <w:t>│развитой</w:t>
      </w:r>
      <w:proofErr w:type="spellEnd"/>
      <w:r w:rsidRPr="00076695">
        <w:rPr>
          <w:rFonts w:ascii="Courier New" w:hAnsi="Courier New" w:cs="Courier New"/>
          <w:szCs w:val="20"/>
        </w:rPr>
        <w:t xml:space="preserve"> торговой сетью                                     │            </w:t>
      </w:r>
      <w:proofErr w:type="spellStart"/>
      <w:r w:rsidRPr="00076695">
        <w:rPr>
          <w:rFonts w:ascii="Courier New" w:hAnsi="Courier New" w:cs="Courier New"/>
          <w:szCs w:val="20"/>
        </w:rPr>
        <w:t>│</w:t>
      </w:r>
      <w:proofErr w:type="spellEnd"/>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Тротуары, расположенные вдоль красной линии улиц с      │         800│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proofErr w:type="spellStart"/>
      <w:r w:rsidRPr="00076695">
        <w:rPr>
          <w:rFonts w:ascii="Courier New" w:hAnsi="Courier New" w:cs="Courier New"/>
          <w:szCs w:val="20"/>
        </w:rPr>
        <w:t>│незначительной</w:t>
      </w:r>
      <w:proofErr w:type="spellEnd"/>
      <w:r w:rsidRPr="00076695">
        <w:rPr>
          <w:rFonts w:ascii="Courier New" w:hAnsi="Courier New" w:cs="Courier New"/>
          <w:szCs w:val="20"/>
        </w:rPr>
        <w:t xml:space="preserve"> торговой сетью                               │            </w:t>
      </w:r>
      <w:proofErr w:type="spellStart"/>
      <w:r w:rsidRPr="00076695">
        <w:rPr>
          <w:rFonts w:ascii="Courier New" w:hAnsi="Courier New" w:cs="Courier New"/>
          <w:szCs w:val="20"/>
        </w:rPr>
        <w:t>│</w:t>
      </w:r>
      <w:proofErr w:type="spellEnd"/>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Тротуары в пределах зеленых насаждений улиц и дорог     │  800 - 1000│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│(бульвары)                                                  │            </w:t>
      </w:r>
      <w:proofErr w:type="spellStart"/>
      <w:r w:rsidRPr="00076695">
        <w:rPr>
          <w:rFonts w:ascii="Courier New" w:hAnsi="Courier New" w:cs="Courier New"/>
          <w:szCs w:val="20"/>
        </w:rPr>
        <w:t>│</w:t>
      </w:r>
      <w:proofErr w:type="spellEnd"/>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Пешеходные дороги (прогулочные)                         │   600 - 700│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Пешеходные переходы через проезжую часть (наземные)     │ 1200 - 1500│</w:t>
      </w:r>
    </w:p>
    <w:p w:rsidR="00CC515C" w:rsidRPr="00076695" w:rsidRDefault="00E014E2"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lastRenderedPageBreak/>
        <w:t>│    Лестница                                                │   500 - 600│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Пандус (уклон 1:10)                                     │         700│</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&lt;*&gt; Предельная пропускная способность,  принимаемая  при  </w:t>
      </w:r>
      <w:proofErr w:type="spellStart"/>
      <w:r w:rsidRPr="00076695">
        <w:rPr>
          <w:rFonts w:ascii="Courier New" w:hAnsi="Courier New" w:cs="Courier New"/>
          <w:szCs w:val="20"/>
        </w:rPr>
        <w:t>определении│</w:t>
      </w:r>
      <w:proofErr w:type="spellEnd"/>
    </w:p>
    <w:p w:rsidR="00CC515C" w:rsidRPr="00076695" w:rsidRDefault="00CC515C" w:rsidP="00CC515C">
      <w:pPr>
        <w:autoSpaceDE w:val="0"/>
        <w:autoSpaceDN w:val="0"/>
        <w:adjustRightInd w:val="0"/>
        <w:spacing w:line="240" w:lineRule="auto"/>
        <w:jc w:val="both"/>
        <w:rPr>
          <w:rFonts w:ascii="Courier New" w:hAnsi="Courier New" w:cs="Courier New"/>
          <w:szCs w:val="20"/>
        </w:rPr>
      </w:pPr>
      <w:proofErr w:type="spellStart"/>
      <w:r w:rsidRPr="00076695">
        <w:rPr>
          <w:rFonts w:ascii="Courier New" w:hAnsi="Courier New" w:cs="Courier New"/>
          <w:szCs w:val="20"/>
        </w:rPr>
        <w:t>│максимальных</w:t>
      </w:r>
      <w:proofErr w:type="spellEnd"/>
      <w:r w:rsidRPr="00076695">
        <w:rPr>
          <w:rFonts w:ascii="Courier New" w:hAnsi="Courier New" w:cs="Courier New"/>
          <w:szCs w:val="20"/>
        </w:rPr>
        <w:t xml:space="preserve"> нагрузок, - 1500 чел./час.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xml:space="preserve">│                                                                         </w:t>
      </w:r>
      <w:proofErr w:type="spellStart"/>
      <w:r w:rsidRPr="00076695">
        <w:rPr>
          <w:rFonts w:ascii="Courier New" w:hAnsi="Courier New" w:cs="Courier New"/>
          <w:szCs w:val="20"/>
        </w:rPr>
        <w:t>│</w:t>
      </w:r>
      <w:proofErr w:type="spellEnd"/>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Примечание.                                                          │</w:t>
      </w:r>
    </w:p>
    <w:p w:rsidR="00CC515C" w:rsidRPr="0007669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    Ширина одной полосы пешеходного движения - 0,75 м.                   │</w:t>
      </w:r>
    </w:p>
    <w:p w:rsidR="00CC515C" w:rsidRPr="00E513D5" w:rsidRDefault="00CC515C" w:rsidP="00CC515C">
      <w:pPr>
        <w:autoSpaceDE w:val="0"/>
        <w:autoSpaceDN w:val="0"/>
        <w:adjustRightInd w:val="0"/>
        <w:spacing w:line="240" w:lineRule="auto"/>
        <w:jc w:val="both"/>
        <w:rPr>
          <w:rFonts w:ascii="Courier New" w:hAnsi="Courier New" w:cs="Courier New"/>
          <w:szCs w:val="20"/>
        </w:rPr>
      </w:pPr>
      <w:r w:rsidRPr="00076695">
        <w:rPr>
          <w:rFonts w:ascii="Courier New" w:hAnsi="Courier New" w:cs="Courier New"/>
          <w:szCs w:val="20"/>
        </w:rPr>
        <w:t>└─────────────────────────────────────────────────────────────────────────┘</w:t>
      </w:r>
    </w:p>
    <w:p w:rsidR="006267C7" w:rsidRDefault="006267C7" w:rsidP="006267C7">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6267C7">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6267C7">
      <w:pPr>
        <w:autoSpaceDE w:val="0"/>
        <w:autoSpaceDN w:val="0"/>
        <w:adjustRightInd w:val="0"/>
        <w:spacing w:line="240" w:lineRule="auto"/>
        <w:jc w:val="right"/>
        <w:outlineLvl w:val="0"/>
        <w:rPr>
          <w:rFonts w:ascii="Times New Roman" w:hAnsi="Times New Roman" w:cs="Times New Roman"/>
          <w:sz w:val="28"/>
          <w:szCs w:val="28"/>
        </w:rPr>
      </w:pPr>
    </w:p>
    <w:p w:rsidR="00DC280E" w:rsidRDefault="00DC280E"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6267C7">
      <w:pPr>
        <w:autoSpaceDE w:val="0"/>
        <w:autoSpaceDN w:val="0"/>
        <w:adjustRightInd w:val="0"/>
        <w:spacing w:line="240" w:lineRule="auto"/>
        <w:jc w:val="right"/>
        <w:outlineLvl w:val="0"/>
        <w:rPr>
          <w:rFonts w:ascii="Times New Roman" w:hAnsi="Times New Roman" w:cs="Times New Roman"/>
          <w:sz w:val="28"/>
          <w:szCs w:val="28"/>
        </w:rPr>
      </w:pPr>
    </w:p>
    <w:p w:rsidR="0044796A" w:rsidRDefault="0044796A" w:rsidP="00946AFC">
      <w:pPr>
        <w:autoSpaceDE w:val="0"/>
        <w:autoSpaceDN w:val="0"/>
        <w:adjustRightInd w:val="0"/>
        <w:spacing w:line="240" w:lineRule="auto"/>
        <w:jc w:val="right"/>
        <w:outlineLvl w:val="0"/>
        <w:rPr>
          <w:rFonts w:ascii="Times New Roman" w:hAnsi="Times New Roman" w:cs="Times New Roman"/>
          <w:b/>
          <w:sz w:val="28"/>
          <w:szCs w:val="28"/>
        </w:rPr>
      </w:pPr>
      <w:bookmarkStart w:id="28" w:name="_Toc472352483"/>
    </w:p>
    <w:p w:rsidR="00946AFC" w:rsidRPr="00B9513E" w:rsidRDefault="00946AFC" w:rsidP="00946AFC">
      <w:pPr>
        <w:autoSpaceDE w:val="0"/>
        <w:autoSpaceDN w:val="0"/>
        <w:adjustRightInd w:val="0"/>
        <w:spacing w:line="240" w:lineRule="auto"/>
        <w:jc w:val="right"/>
        <w:outlineLvl w:val="0"/>
        <w:rPr>
          <w:rFonts w:ascii="Times New Roman" w:hAnsi="Times New Roman" w:cs="Times New Roman"/>
          <w:b/>
          <w:sz w:val="28"/>
          <w:szCs w:val="28"/>
        </w:rPr>
      </w:pPr>
      <w:r w:rsidRPr="00B9513E">
        <w:rPr>
          <w:rFonts w:ascii="Times New Roman" w:hAnsi="Times New Roman" w:cs="Times New Roman"/>
          <w:b/>
          <w:sz w:val="28"/>
          <w:szCs w:val="28"/>
        </w:rPr>
        <w:lastRenderedPageBreak/>
        <w:t xml:space="preserve">Приложение </w:t>
      </w:r>
      <w:r w:rsidR="00D1779E">
        <w:rPr>
          <w:rFonts w:ascii="Times New Roman" w:hAnsi="Times New Roman" w:cs="Times New Roman"/>
          <w:b/>
          <w:sz w:val="28"/>
          <w:szCs w:val="28"/>
        </w:rPr>
        <w:t>№</w:t>
      </w:r>
      <w:r w:rsidRPr="00B9513E">
        <w:rPr>
          <w:rFonts w:ascii="Times New Roman" w:hAnsi="Times New Roman" w:cs="Times New Roman"/>
          <w:b/>
          <w:sz w:val="28"/>
          <w:szCs w:val="28"/>
        </w:rPr>
        <w:t xml:space="preserve"> </w:t>
      </w:r>
      <w:bookmarkEnd w:id="28"/>
      <w:r w:rsidR="00A428C3">
        <w:rPr>
          <w:rFonts w:ascii="Times New Roman" w:hAnsi="Times New Roman" w:cs="Times New Roman"/>
          <w:b/>
          <w:sz w:val="28"/>
          <w:szCs w:val="28"/>
        </w:rPr>
        <w:t>3</w:t>
      </w:r>
    </w:p>
    <w:p w:rsidR="00076695" w:rsidRDefault="00076695" w:rsidP="0007669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Default="00946AFC" w:rsidP="00946AFC">
      <w:pPr>
        <w:autoSpaceDE w:val="0"/>
        <w:autoSpaceDN w:val="0"/>
        <w:adjustRightInd w:val="0"/>
        <w:spacing w:line="240" w:lineRule="auto"/>
        <w:jc w:val="right"/>
        <w:rPr>
          <w:rFonts w:ascii="Times New Roman" w:hAnsi="Times New Roman" w:cs="Times New Roman"/>
          <w:sz w:val="28"/>
          <w:szCs w:val="28"/>
        </w:rPr>
      </w:pPr>
    </w:p>
    <w:p w:rsidR="00946AFC" w:rsidRPr="00D16872" w:rsidRDefault="00946AFC" w:rsidP="00946AFC">
      <w:pPr>
        <w:autoSpaceDE w:val="0"/>
        <w:autoSpaceDN w:val="0"/>
        <w:adjustRightInd w:val="0"/>
        <w:spacing w:line="240" w:lineRule="auto"/>
        <w:jc w:val="center"/>
        <w:rPr>
          <w:rFonts w:ascii="Times New Roman" w:hAnsi="Times New Roman" w:cs="Times New Roman"/>
          <w:b/>
          <w:sz w:val="28"/>
          <w:szCs w:val="28"/>
        </w:rPr>
      </w:pPr>
      <w:r w:rsidRPr="00D16872">
        <w:rPr>
          <w:rFonts w:ascii="Times New Roman" w:hAnsi="Times New Roman" w:cs="Times New Roman"/>
          <w:b/>
          <w:sz w:val="28"/>
          <w:szCs w:val="28"/>
        </w:rPr>
        <w:t>ПРИЕМЫ</w:t>
      </w:r>
    </w:p>
    <w:p w:rsidR="00946AFC" w:rsidRPr="00D16872" w:rsidRDefault="00946AFC" w:rsidP="00946AFC">
      <w:pPr>
        <w:autoSpaceDE w:val="0"/>
        <w:autoSpaceDN w:val="0"/>
        <w:adjustRightInd w:val="0"/>
        <w:spacing w:line="240" w:lineRule="auto"/>
        <w:jc w:val="center"/>
        <w:rPr>
          <w:rFonts w:ascii="Times New Roman" w:hAnsi="Times New Roman" w:cs="Times New Roman"/>
          <w:b/>
          <w:sz w:val="28"/>
          <w:szCs w:val="28"/>
        </w:rPr>
      </w:pPr>
      <w:r w:rsidRPr="00D16872">
        <w:rPr>
          <w:rFonts w:ascii="Times New Roman" w:hAnsi="Times New Roman" w:cs="Times New Roman"/>
          <w:b/>
          <w:sz w:val="28"/>
          <w:szCs w:val="28"/>
        </w:rPr>
        <w:t>БЛАГОУСТРОЙСТВА НА ТЕРРИТОРИЯХ ПРОИЗВОДСТВЕННОГО НАЗНАЧЕНИЯ</w:t>
      </w:r>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p>
    <w:p w:rsidR="00946AFC" w:rsidRDefault="00E014E2" w:rsidP="00946AFC">
      <w:pPr>
        <w:autoSpaceDE w:val="0"/>
        <w:autoSpaceDN w:val="0"/>
        <w:adjustRightInd w:val="0"/>
        <w:spacing w:line="240" w:lineRule="auto"/>
        <w:jc w:val="center"/>
        <w:outlineLvl w:val="1"/>
        <w:rPr>
          <w:rFonts w:ascii="Times New Roman" w:hAnsi="Times New Roman" w:cs="Times New Roman"/>
          <w:sz w:val="28"/>
          <w:szCs w:val="28"/>
        </w:rPr>
      </w:pPr>
      <w:bookmarkStart w:id="29" w:name="_Toc472352484"/>
      <w:r>
        <w:rPr>
          <w:rFonts w:ascii="Times New Roman" w:hAnsi="Times New Roman" w:cs="Times New Roman"/>
          <w:sz w:val="28"/>
          <w:szCs w:val="28"/>
        </w:rPr>
        <w:t>Таблица 8</w:t>
      </w:r>
      <w:r w:rsidRPr="00C57777">
        <w:rPr>
          <w:rFonts w:ascii="Times New Roman" w:hAnsi="Times New Roman" w:cs="Times New Roman"/>
          <w:sz w:val="28"/>
          <w:szCs w:val="28"/>
        </w:rPr>
        <w:t xml:space="preserve">. </w:t>
      </w:r>
      <w:r w:rsidR="00946AFC">
        <w:rPr>
          <w:rFonts w:ascii="Times New Roman" w:hAnsi="Times New Roman" w:cs="Times New Roman"/>
          <w:sz w:val="28"/>
          <w:szCs w:val="28"/>
        </w:rPr>
        <w:t>Благоустройство производственных объектов</w:t>
      </w:r>
      <w:bookmarkEnd w:id="29"/>
    </w:p>
    <w:p w:rsidR="00946AFC" w:rsidRDefault="00946AFC" w:rsidP="00946AFC">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различных отраслей</w:t>
      </w:r>
    </w:p>
    <w:p w:rsidR="00946AFC" w:rsidRPr="00E513D5" w:rsidRDefault="00946AFC" w:rsidP="00946AFC">
      <w:pPr>
        <w:autoSpaceDE w:val="0"/>
        <w:autoSpaceDN w:val="0"/>
        <w:adjustRightInd w:val="0"/>
        <w:spacing w:line="240" w:lineRule="auto"/>
        <w:ind w:firstLine="540"/>
        <w:jc w:val="both"/>
        <w:rPr>
          <w:rFonts w:ascii="Times New Roman" w:hAnsi="Times New Roman" w:cs="Times New Roman"/>
          <w:sz w:val="32"/>
          <w:szCs w:val="28"/>
        </w:rPr>
      </w:pP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Отрасли    │ Мероприятия </w:t>
      </w:r>
      <w:proofErr w:type="gramStart"/>
      <w:r w:rsidRPr="00E513D5">
        <w:rPr>
          <w:rFonts w:ascii="Courier New" w:hAnsi="Courier New" w:cs="Courier New"/>
          <w:szCs w:val="20"/>
        </w:rPr>
        <w:t>защиты</w:t>
      </w:r>
      <w:proofErr w:type="gramEnd"/>
      <w:r w:rsidRPr="00E513D5">
        <w:rPr>
          <w:rFonts w:ascii="Courier New" w:hAnsi="Courier New" w:cs="Courier New"/>
          <w:szCs w:val="20"/>
        </w:rPr>
        <w:t xml:space="preserve">  │        Рекомендуемые приемы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предприятий  │  окружающей среды   │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Приборостр</w:t>
      </w:r>
      <w:proofErr w:type="gramStart"/>
      <w:r w:rsidRPr="00E513D5">
        <w:rPr>
          <w:rFonts w:ascii="Courier New" w:hAnsi="Courier New" w:cs="Courier New"/>
          <w:szCs w:val="20"/>
        </w:rPr>
        <w:t>о-</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Изоляция  цехов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Максимальное применение  </w:t>
      </w:r>
      <w:proofErr w:type="spellStart"/>
      <w:r w:rsidRPr="00E513D5">
        <w:rPr>
          <w:rFonts w:ascii="Courier New" w:hAnsi="Courier New" w:cs="Courier New"/>
          <w:szCs w:val="20"/>
        </w:rPr>
        <w:t>газонного│</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│ительная</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р</w:t>
      </w:r>
      <w:proofErr w:type="gramStart"/>
      <w:r w:rsidRPr="00E513D5">
        <w:rPr>
          <w:rFonts w:ascii="Courier New" w:hAnsi="Courier New" w:cs="Courier New"/>
          <w:szCs w:val="20"/>
        </w:rPr>
        <w:t>а-</w:t>
      </w:r>
      <w:proofErr w:type="gramEnd"/>
      <w:r w:rsidRPr="00E513D5">
        <w:rPr>
          <w:rFonts w:ascii="Courier New" w:hAnsi="Courier New" w:cs="Courier New"/>
          <w:szCs w:val="20"/>
        </w:rPr>
        <w:t>│подсобных</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складских│покрытия</w:t>
      </w:r>
      <w:proofErr w:type="spellEnd"/>
      <w:r w:rsidRPr="00E513D5">
        <w:rPr>
          <w:rFonts w:ascii="Courier New" w:hAnsi="Courier New" w:cs="Courier New"/>
          <w:szCs w:val="20"/>
        </w:rPr>
        <w:t xml:space="preserve">,  твердые  покрытия  </w:t>
      </w:r>
      <w:proofErr w:type="spellStart"/>
      <w:r w:rsidRPr="00E513D5">
        <w:rPr>
          <w:rFonts w:ascii="Courier New" w:hAnsi="Courier New" w:cs="Courier New"/>
          <w:szCs w:val="20"/>
        </w:rPr>
        <w:t>только│</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│диоэлектронная│зон</w:t>
      </w:r>
      <w:proofErr w:type="spellEnd"/>
      <w:r w:rsidRPr="00E513D5">
        <w:rPr>
          <w:rFonts w:ascii="Courier New" w:hAnsi="Courier New" w:cs="Courier New"/>
          <w:szCs w:val="20"/>
        </w:rPr>
        <w:t xml:space="preserve"> и улиц;          </w:t>
      </w:r>
      <w:proofErr w:type="spellStart"/>
      <w:r w:rsidRPr="00E513D5">
        <w:rPr>
          <w:rFonts w:ascii="Courier New" w:hAnsi="Courier New" w:cs="Courier New"/>
          <w:szCs w:val="20"/>
        </w:rPr>
        <w:t>│из</w:t>
      </w:r>
      <w:proofErr w:type="spellEnd"/>
      <w:r w:rsidRPr="00E513D5">
        <w:rPr>
          <w:rFonts w:ascii="Courier New" w:hAnsi="Courier New" w:cs="Courier New"/>
          <w:szCs w:val="20"/>
        </w:rPr>
        <w:t xml:space="preserve">  твердых  </w:t>
      </w:r>
      <w:proofErr w:type="spellStart"/>
      <w:r w:rsidRPr="00E513D5">
        <w:rPr>
          <w:rFonts w:ascii="Courier New" w:hAnsi="Courier New" w:cs="Courier New"/>
          <w:szCs w:val="20"/>
        </w:rPr>
        <w:t>непылящих</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материалов.│</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w:t>
      </w:r>
      <w:proofErr w:type="spellEnd"/>
      <w:r w:rsidRPr="00E513D5">
        <w:rPr>
          <w:rFonts w:ascii="Courier New" w:hAnsi="Courier New" w:cs="Courier New"/>
          <w:szCs w:val="20"/>
        </w:rPr>
        <w:t xml:space="preserve">  защита   </w:t>
      </w:r>
      <w:proofErr w:type="spellStart"/>
      <w:r w:rsidRPr="00E513D5">
        <w:rPr>
          <w:rFonts w:ascii="Courier New" w:hAnsi="Courier New" w:cs="Courier New"/>
          <w:szCs w:val="20"/>
        </w:rPr>
        <w:t>территории│Устройство</w:t>
      </w:r>
      <w:proofErr w:type="spellEnd"/>
      <w:r w:rsidRPr="00E513D5">
        <w:rPr>
          <w:rFonts w:ascii="Courier New" w:hAnsi="Courier New" w:cs="Courier New"/>
          <w:szCs w:val="20"/>
        </w:rPr>
        <w:t xml:space="preserve">  водоемов,   фонтанов   </w:t>
      </w:r>
      <w:proofErr w:type="spellStart"/>
      <w:r w:rsidRPr="00E513D5">
        <w:rPr>
          <w:rFonts w:ascii="Courier New" w:hAnsi="Courier New" w:cs="Courier New"/>
          <w:szCs w:val="20"/>
        </w:rPr>
        <w:t>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пыли   и   </w:t>
      </w:r>
      <w:proofErr w:type="spellStart"/>
      <w:r w:rsidRPr="00E513D5">
        <w:rPr>
          <w:rFonts w:ascii="Courier New" w:hAnsi="Courier New" w:cs="Courier New"/>
          <w:szCs w:val="20"/>
        </w:rPr>
        <w:t>других│поливочного</w:t>
      </w:r>
      <w:proofErr w:type="spellEnd"/>
      <w:r w:rsidRPr="00E513D5">
        <w:rPr>
          <w:rFonts w:ascii="Courier New" w:hAnsi="Courier New" w:cs="Courier New"/>
          <w:szCs w:val="20"/>
        </w:rPr>
        <w:t xml:space="preserve"> водопровода.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│вредностей</w:t>
      </w:r>
      <w:proofErr w:type="spellEnd"/>
      <w:r w:rsidRPr="00E513D5">
        <w:rPr>
          <w:rFonts w:ascii="Courier New" w:hAnsi="Courier New" w:cs="Courier New"/>
          <w:szCs w:val="20"/>
        </w:rPr>
        <w:t xml:space="preserve">,  а  </w:t>
      </w:r>
      <w:proofErr w:type="spellStart"/>
      <w:r w:rsidRPr="00E513D5">
        <w:rPr>
          <w:rFonts w:ascii="Courier New" w:hAnsi="Courier New" w:cs="Courier New"/>
          <w:szCs w:val="20"/>
        </w:rPr>
        <w:t>также│</w:t>
      </w:r>
      <w:proofErr w:type="spellEnd"/>
      <w:r w:rsidRPr="00E513D5">
        <w:rPr>
          <w:rFonts w:ascii="Courier New" w:hAnsi="Courier New" w:cs="Courier New"/>
          <w:szCs w:val="20"/>
        </w:rPr>
        <w:t xml:space="preserve">  Плотные посадки защитных полос  </w:t>
      </w:r>
      <w:proofErr w:type="spellStart"/>
      <w:proofErr w:type="gramStart"/>
      <w:r w:rsidRPr="00E513D5">
        <w:rPr>
          <w:rFonts w:ascii="Courier New" w:hAnsi="Courier New" w:cs="Courier New"/>
          <w:szCs w:val="20"/>
        </w:rPr>
        <w:t>из</w:t>
      </w:r>
      <w:proofErr w:type="gramEnd"/>
      <w:r w:rsidRPr="00E513D5">
        <w:rPr>
          <w:rFonts w:ascii="Courier New" w:hAnsi="Courier New" w:cs="Courier New"/>
          <w:szCs w:val="20"/>
        </w:rPr>
        <w:t>│</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 перегрева </w:t>
      </w:r>
      <w:proofErr w:type="spellStart"/>
      <w:r w:rsidRPr="00E513D5">
        <w:rPr>
          <w:rFonts w:ascii="Courier New" w:hAnsi="Courier New" w:cs="Courier New"/>
          <w:szCs w:val="20"/>
        </w:rPr>
        <w:t>солнцем</w:t>
      </w:r>
      <w:proofErr w:type="gramStart"/>
      <w:r w:rsidRPr="00E513D5">
        <w:rPr>
          <w:rFonts w:ascii="Courier New" w:hAnsi="Courier New" w:cs="Courier New"/>
          <w:szCs w:val="20"/>
        </w:rPr>
        <w:t>.</w:t>
      </w:r>
      <w:proofErr w:type="gramEnd"/>
      <w:r w:rsidRPr="00E513D5">
        <w:rPr>
          <w:rFonts w:ascii="Courier New" w:hAnsi="Courier New" w:cs="Courier New"/>
          <w:szCs w:val="20"/>
        </w:rPr>
        <w:t>│</w:t>
      </w:r>
      <w:proofErr w:type="gramStart"/>
      <w:r w:rsidRPr="00E513D5">
        <w:rPr>
          <w:rFonts w:ascii="Courier New" w:hAnsi="Courier New" w:cs="Courier New"/>
          <w:szCs w:val="20"/>
        </w:rPr>
        <w:t>м</w:t>
      </w:r>
      <w:proofErr w:type="gramEnd"/>
      <w:r w:rsidRPr="00E513D5">
        <w:rPr>
          <w:rFonts w:ascii="Courier New" w:hAnsi="Courier New" w:cs="Courier New"/>
          <w:szCs w:val="20"/>
        </w:rPr>
        <w:t>ассивов</w:t>
      </w:r>
      <w:proofErr w:type="spellEnd"/>
      <w:r w:rsidRPr="00E513D5">
        <w:rPr>
          <w:rFonts w:ascii="Courier New" w:hAnsi="Courier New" w:cs="Courier New"/>
          <w:szCs w:val="20"/>
        </w:rPr>
        <w:t xml:space="preserve"> и групп.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Рядовые  посадки  вдоль   </w:t>
      </w:r>
      <w:proofErr w:type="spellStart"/>
      <w:proofErr w:type="gramStart"/>
      <w:r w:rsidRPr="00E513D5">
        <w:rPr>
          <w:rFonts w:ascii="Courier New" w:hAnsi="Courier New" w:cs="Courier New"/>
          <w:szCs w:val="20"/>
        </w:rPr>
        <w:t>основных</w:t>
      </w:r>
      <w:proofErr w:type="gramEnd"/>
      <w:r w:rsidRPr="00E513D5">
        <w:rPr>
          <w:rFonts w:ascii="Courier New" w:hAnsi="Courier New" w:cs="Courier New"/>
          <w:szCs w:val="20"/>
        </w:rPr>
        <w:t>│</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│подходов</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Недопустимы  растения,  </w:t>
      </w:r>
      <w:proofErr w:type="spellStart"/>
      <w:r w:rsidRPr="00E513D5">
        <w:rPr>
          <w:rFonts w:ascii="Courier New" w:hAnsi="Courier New" w:cs="Courier New"/>
          <w:szCs w:val="20"/>
        </w:rPr>
        <w:t>засоряющие│</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│среду</w:t>
      </w:r>
      <w:proofErr w:type="spellEnd"/>
      <w:r w:rsidRPr="00E513D5">
        <w:rPr>
          <w:rFonts w:ascii="Courier New" w:hAnsi="Courier New" w:cs="Courier New"/>
          <w:szCs w:val="20"/>
        </w:rPr>
        <w:t xml:space="preserve"> пыльцой, семенами,  </w:t>
      </w:r>
      <w:proofErr w:type="spellStart"/>
      <w:r w:rsidRPr="00E513D5">
        <w:rPr>
          <w:rFonts w:ascii="Courier New" w:hAnsi="Courier New" w:cs="Courier New"/>
          <w:szCs w:val="20"/>
        </w:rPr>
        <w:t>волосками,│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│пухом</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Рекомендуемые: фруктовые  </w:t>
      </w:r>
      <w:proofErr w:type="spellStart"/>
      <w:r w:rsidRPr="00E513D5">
        <w:rPr>
          <w:rFonts w:ascii="Courier New" w:hAnsi="Courier New" w:cs="Courier New"/>
          <w:szCs w:val="20"/>
        </w:rPr>
        <w:t>деревья,│</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│цветники</w:t>
      </w:r>
      <w:proofErr w:type="spellEnd"/>
      <w:r w:rsidRPr="00E513D5">
        <w:rPr>
          <w:rFonts w:ascii="Courier New" w:hAnsi="Courier New" w:cs="Courier New"/>
          <w:szCs w:val="20"/>
        </w:rPr>
        <w:t>, розарии.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Текстильная │  Изоляция </w:t>
      </w:r>
      <w:proofErr w:type="spellStart"/>
      <w:r w:rsidRPr="00E513D5">
        <w:rPr>
          <w:rFonts w:ascii="Courier New" w:hAnsi="Courier New" w:cs="Courier New"/>
          <w:szCs w:val="20"/>
        </w:rPr>
        <w:t>отделочных│</w:t>
      </w:r>
      <w:proofErr w:type="spellEnd"/>
      <w:r w:rsidRPr="00E513D5">
        <w:rPr>
          <w:rFonts w:ascii="Courier New" w:hAnsi="Courier New" w:cs="Courier New"/>
          <w:szCs w:val="20"/>
        </w:rPr>
        <w:t xml:space="preserve">  Размещение  площадок  отдыха   </w:t>
      </w:r>
      <w:proofErr w:type="spellStart"/>
      <w:proofErr w:type="gramStart"/>
      <w:r w:rsidRPr="00E513D5">
        <w:rPr>
          <w:rFonts w:ascii="Courier New" w:hAnsi="Courier New" w:cs="Courier New"/>
          <w:szCs w:val="20"/>
        </w:rPr>
        <w:t>вне</w:t>
      </w:r>
      <w:proofErr w:type="gramEnd"/>
      <w:r w:rsidRPr="00E513D5">
        <w:rPr>
          <w:rFonts w:ascii="Courier New" w:hAnsi="Courier New" w:cs="Courier New"/>
          <w:szCs w:val="20"/>
        </w:rPr>
        <w:t>│</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│промышленность│цехов</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создание│зоны</w:t>
      </w:r>
      <w:proofErr w:type="spellEnd"/>
      <w:r w:rsidRPr="00E513D5">
        <w:rPr>
          <w:rFonts w:ascii="Courier New" w:hAnsi="Courier New" w:cs="Courier New"/>
          <w:szCs w:val="20"/>
        </w:rPr>
        <w:t xml:space="preserve"> влияния отделочных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│комфортных</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условий│</w:t>
      </w:r>
      <w:proofErr w:type="spellEnd"/>
      <w:r w:rsidRPr="00E513D5">
        <w:rPr>
          <w:rFonts w:ascii="Courier New" w:hAnsi="Courier New" w:cs="Courier New"/>
          <w:szCs w:val="20"/>
        </w:rPr>
        <w:t xml:space="preserve">  Озеленение    вокруг    </w:t>
      </w:r>
      <w:proofErr w:type="spellStart"/>
      <w:r w:rsidRPr="00E513D5">
        <w:rPr>
          <w:rFonts w:ascii="Courier New" w:hAnsi="Courier New" w:cs="Courier New"/>
          <w:szCs w:val="20"/>
        </w:rPr>
        <w:t>отделочных│</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│отдыха</w:t>
      </w:r>
      <w:proofErr w:type="spellEnd"/>
      <w:r w:rsidRPr="00E513D5">
        <w:rPr>
          <w:rFonts w:ascii="Courier New" w:hAnsi="Courier New" w:cs="Courier New"/>
          <w:szCs w:val="20"/>
        </w:rPr>
        <w:t xml:space="preserve"> и </w:t>
      </w:r>
      <w:proofErr w:type="spellStart"/>
      <w:r w:rsidRPr="00E513D5">
        <w:rPr>
          <w:rFonts w:ascii="Courier New" w:hAnsi="Courier New" w:cs="Courier New"/>
          <w:szCs w:val="20"/>
        </w:rPr>
        <w:t>передвижения│цехов</w:t>
      </w:r>
      <w:proofErr w:type="spellEnd"/>
      <w:r w:rsidRPr="00E513D5">
        <w:rPr>
          <w:rFonts w:ascii="Courier New" w:hAnsi="Courier New" w:cs="Courier New"/>
          <w:szCs w:val="20"/>
        </w:rPr>
        <w:t xml:space="preserve">,    </w:t>
      </w:r>
      <w:proofErr w:type="gramStart"/>
      <w:r w:rsidRPr="00E513D5">
        <w:rPr>
          <w:rFonts w:ascii="Courier New" w:hAnsi="Courier New" w:cs="Courier New"/>
          <w:szCs w:val="20"/>
        </w:rPr>
        <w:t>обеспечивающее</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хорошую│</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│по</w:t>
      </w:r>
      <w:proofErr w:type="spellEnd"/>
      <w:r w:rsidRPr="00E513D5">
        <w:rPr>
          <w:rFonts w:ascii="Courier New" w:hAnsi="Courier New" w:cs="Courier New"/>
          <w:szCs w:val="20"/>
        </w:rPr>
        <w:t xml:space="preserve"> территории;       </w:t>
      </w:r>
      <w:proofErr w:type="spellStart"/>
      <w:r w:rsidRPr="00E513D5">
        <w:rPr>
          <w:rFonts w:ascii="Courier New" w:hAnsi="Courier New" w:cs="Courier New"/>
          <w:szCs w:val="20"/>
        </w:rPr>
        <w:t>│аэрацию</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  Широкое   применение    </w:t>
      </w:r>
      <w:proofErr w:type="spellStart"/>
      <w:r w:rsidRPr="00E513D5">
        <w:rPr>
          <w:rFonts w:ascii="Courier New" w:hAnsi="Courier New" w:cs="Courier New"/>
          <w:szCs w:val="20"/>
        </w:rPr>
        <w:t>цветников,│</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│фонтанов</w:t>
      </w:r>
      <w:proofErr w:type="spellEnd"/>
      <w:r w:rsidRPr="00E513D5">
        <w:rPr>
          <w:rFonts w:ascii="Courier New" w:hAnsi="Courier New" w:cs="Courier New"/>
          <w:szCs w:val="20"/>
        </w:rPr>
        <w:t xml:space="preserve">,  декоративной  </w:t>
      </w:r>
      <w:proofErr w:type="spellStart"/>
      <w:r w:rsidRPr="00E513D5">
        <w:rPr>
          <w:rFonts w:ascii="Courier New" w:hAnsi="Courier New" w:cs="Courier New"/>
          <w:szCs w:val="20"/>
        </w:rPr>
        <w:t>скульптуры,│</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│игровых</w:t>
      </w:r>
      <w:proofErr w:type="spellEnd"/>
      <w:r w:rsidRPr="00E513D5">
        <w:rPr>
          <w:rFonts w:ascii="Courier New" w:hAnsi="Courier New" w:cs="Courier New"/>
          <w:szCs w:val="20"/>
        </w:rPr>
        <w:t xml:space="preserve">      устройств,      </w:t>
      </w:r>
      <w:proofErr w:type="spellStart"/>
      <w:r w:rsidRPr="00E513D5">
        <w:rPr>
          <w:rFonts w:ascii="Courier New" w:hAnsi="Courier New" w:cs="Courier New"/>
          <w:szCs w:val="20"/>
        </w:rPr>
        <w:t>средств│</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│информации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Шумозащита</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площадок│</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│отдыха</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Сады на плоских крышах корпусов.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Ограничений   ассортимента    </w:t>
      </w:r>
      <w:proofErr w:type="spellStart"/>
      <w:r w:rsidRPr="00E513D5">
        <w:rPr>
          <w:rFonts w:ascii="Courier New" w:hAnsi="Courier New" w:cs="Courier New"/>
          <w:szCs w:val="20"/>
        </w:rPr>
        <w:t>нет:│</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│лиственные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хвойные,│</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│красивоцветущие</w:t>
      </w:r>
      <w:proofErr w:type="spellEnd"/>
      <w:r w:rsidRPr="00E513D5">
        <w:rPr>
          <w:rFonts w:ascii="Courier New" w:hAnsi="Courier New" w:cs="Courier New"/>
          <w:szCs w:val="20"/>
        </w:rPr>
        <w:t xml:space="preserve"> кустарники, лианы  </w:t>
      </w:r>
      <w:proofErr w:type="spellStart"/>
      <w:r w:rsidRPr="00E513D5">
        <w:rPr>
          <w:rFonts w:ascii="Courier New" w:hAnsi="Courier New" w:cs="Courier New"/>
          <w:szCs w:val="20"/>
        </w:rPr>
        <w:t>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│др</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Маслосыр</w:t>
      </w:r>
      <w:proofErr w:type="gramStart"/>
      <w:r w:rsidRPr="00E513D5">
        <w:rPr>
          <w:rFonts w:ascii="Courier New" w:hAnsi="Courier New" w:cs="Courier New"/>
          <w:szCs w:val="20"/>
        </w:rPr>
        <w:t>о</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Создание устойчивого газона.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│дельная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и│производственных</w:t>
      </w:r>
      <w:proofErr w:type="spellEnd"/>
      <w:r w:rsidRPr="00E513D5">
        <w:rPr>
          <w:rFonts w:ascii="Courier New" w:hAnsi="Courier New" w:cs="Courier New"/>
          <w:szCs w:val="20"/>
        </w:rPr>
        <w:t xml:space="preserve">     │  Плотные     </w:t>
      </w:r>
      <w:proofErr w:type="spellStart"/>
      <w:r w:rsidRPr="00E513D5">
        <w:rPr>
          <w:rFonts w:ascii="Courier New" w:hAnsi="Courier New" w:cs="Courier New"/>
          <w:szCs w:val="20"/>
        </w:rPr>
        <w:t>древесно-кустарниковые│</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│молочная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│цехов</w:t>
      </w:r>
      <w:proofErr w:type="spellEnd"/>
      <w:r w:rsidRPr="00E513D5">
        <w:rPr>
          <w:rFonts w:ascii="Courier New" w:hAnsi="Courier New" w:cs="Courier New"/>
          <w:szCs w:val="20"/>
        </w:rPr>
        <w:t xml:space="preserve">  от  </w:t>
      </w:r>
      <w:proofErr w:type="spellStart"/>
      <w:r w:rsidRPr="00E513D5">
        <w:rPr>
          <w:rFonts w:ascii="Courier New" w:hAnsi="Courier New" w:cs="Courier New"/>
          <w:szCs w:val="20"/>
        </w:rPr>
        <w:t>инженерн</w:t>
      </w:r>
      <w:proofErr w:type="gramStart"/>
      <w:r w:rsidRPr="00E513D5">
        <w:rPr>
          <w:rFonts w:ascii="Courier New" w:hAnsi="Courier New" w:cs="Courier New"/>
          <w:szCs w:val="20"/>
        </w:rPr>
        <w:t>о-</w:t>
      </w:r>
      <w:proofErr w:type="gramEnd"/>
      <w:r w:rsidRPr="00E513D5">
        <w:rPr>
          <w:rFonts w:ascii="Courier New" w:hAnsi="Courier New" w:cs="Courier New"/>
          <w:szCs w:val="20"/>
        </w:rPr>
        <w:t>│насаждения</w:t>
      </w:r>
      <w:proofErr w:type="spellEnd"/>
      <w:r w:rsidRPr="00E513D5">
        <w:rPr>
          <w:rFonts w:ascii="Courier New" w:hAnsi="Courier New" w:cs="Courier New"/>
          <w:szCs w:val="20"/>
        </w:rPr>
        <w:t xml:space="preserve">     занимают    до    50%│</w:t>
      </w:r>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w:t>
      </w:r>
      <w:proofErr w:type="gramStart"/>
      <w:r w:rsidRPr="00E513D5">
        <w:rPr>
          <w:rFonts w:ascii="Courier New" w:hAnsi="Courier New" w:cs="Courier New"/>
          <w:szCs w:val="20"/>
        </w:rPr>
        <w:t>транспортных</w:t>
      </w:r>
      <w:proofErr w:type="spellEnd"/>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│озелененной</w:t>
      </w:r>
      <w:proofErr w:type="spellEnd"/>
      <w:r w:rsidRPr="00E513D5">
        <w:rPr>
          <w:rFonts w:ascii="Courier New" w:hAnsi="Courier New" w:cs="Courier New"/>
          <w:szCs w:val="20"/>
        </w:rPr>
        <w:t xml:space="preserve"> территории.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│коммуникаций</w:t>
      </w:r>
      <w:proofErr w:type="spellEnd"/>
      <w:r w:rsidRPr="00E513D5">
        <w:rPr>
          <w:rFonts w:ascii="Courier New" w:hAnsi="Courier New" w:cs="Courier New"/>
          <w:szCs w:val="20"/>
        </w:rPr>
        <w:t xml:space="preserve">;        │  Укрупненные  </w:t>
      </w:r>
      <w:proofErr w:type="spellStart"/>
      <w:r w:rsidRPr="00E513D5">
        <w:rPr>
          <w:rFonts w:ascii="Courier New" w:hAnsi="Courier New" w:cs="Courier New"/>
          <w:szCs w:val="20"/>
        </w:rPr>
        <w:t>однопородные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группы│</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защита от пыли     </w:t>
      </w:r>
      <w:proofErr w:type="spellStart"/>
      <w:r w:rsidRPr="00E513D5">
        <w:rPr>
          <w:rFonts w:ascii="Courier New" w:hAnsi="Courier New" w:cs="Courier New"/>
          <w:szCs w:val="20"/>
        </w:rPr>
        <w:t>│насаждений</w:t>
      </w:r>
      <w:proofErr w:type="spellEnd"/>
      <w:r w:rsidRPr="00E513D5">
        <w:rPr>
          <w:rFonts w:ascii="Courier New" w:hAnsi="Courier New" w:cs="Courier New"/>
          <w:szCs w:val="20"/>
        </w:rPr>
        <w:t xml:space="preserve">  "опоясывают"  </w:t>
      </w:r>
      <w:proofErr w:type="spellStart"/>
      <w:r w:rsidRPr="00E513D5">
        <w:rPr>
          <w:rFonts w:ascii="Courier New" w:hAnsi="Courier New" w:cs="Courier New"/>
          <w:szCs w:val="20"/>
        </w:rPr>
        <w:t>территорию│</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│со</w:t>
      </w:r>
      <w:proofErr w:type="spellEnd"/>
      <w:r w:rsidRPr="00E513D5">
        <w:rPr>
          <w:rFonts w:ascii="Courier New" w:hAnsi="Courier New" w:cs="Courier New"/>
          <w:szCs w:val="20"/>
        </w:rPr>
        <w:t xml:space="preserve"> всех сторон.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lastRenderedPageBreak/>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Ассортимент,            </w:t>
      </w:r>
      <w:proofErr w:type="spellStart"/>
      <w:r w:rsidRPr="00E513D5">
        <w:rPr>
          <w:rFonts w:ascii="Courier New" w:hAnsi="Courier New" w:cs="Courier New"/>
          <w:szCs w:val="20"/>
        </w:rPr>
        <w:t>обладающий│</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│бактерицидными</w:t>
      </w:r>
      <w:proofErr w:type="spellEnd"/>
      <w:r w:rsidRPr="00E513D5">
        <w:rPr>
          <w:rFonts w:ascii="Courier New" w:hAnsi="Courier New" w:cs="Courier New"/>
          <w:szCs w:val="20"/>
        </w:rPr>
        <w:t xml:space="preserve">    свойствами:    </w:t>
      </w:r>
      <w:proofErr w:type="spellStart"/>
      <w:r w:rsidRPr="00E513D5">
        <w:rPr>
          <w:rFonts w:ascii="Courier New" w:hAnsi="Courier New" w:cs="Courier New"/>
          <w:szCs w:val="20"/>
        </w:rPr>
        <w:t>дуб│</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│красный</w:t>
      </w:r>
      <w:proofErr w:type="spellEnd"/>
      <w:r w:rsidRPr="00E513D5">
        <w:rPr>
          <w:rFonts w:ascii="Courier New" w:hAnsi="Courier New" w:cs="Courier New"/>
          <w:szCs w:val="20"/>
        </w:rPr>
        <w:t xml:space="preserve">,    рябина     </w:t>
      </w:r>
      <w:proofErr w:type="spellStart"/>
      <w:r w:rsidRPr="00E513D5">
        <w:rPr>
          <w:rFonts w:ascii="Courier New" w:hAnsi="Courier New" w:cs="Courier New"/>
          <w:szCs w:val="20"/>
        </w:rPr>
        <w:t>обыкновенная,│</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│лиственница</w:t>
      </w:r>
      <w:proofErr w:type="spellEnd"/>
      <w:r w:rsidRPr="00E513D5">
        <w:rPr>
          <w:rFonts w:ascii="Courier New" w:hAnsi="Courier New" w:cs="Courier New"/>
          <w:szCs w:val="20"/>
        </w:rPr>
        <w:t xml:space="preserve"> европейская, ель  </w:t>
      </w:r>
      <w:proofErr w:type="spellStart"/>
      <w:r w:rsidRPr="00E513D5">
        <w:rPr>
          <w:rFonts w:ascii="Courier New" w:hAnsi="Courier New" w:cs="Courier New"/>
          <w:szCs w:val="20"/>
        </w:rPr>
        <w:t>белая,│</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│сербская</w:t>
      </w:r>
      <w:proofErr w:type="spellEnd"/>
      <w:r w:rsidRPr="00E513D5">
        <w:rPr>
          <w:rFonts w:ascii="Courier New" w:hAnsi="Courier New" w:cs="Courier New"/>
          <w:szCs w:val="20"/>
        </w:rPr>
        <w:t xml:space="preserve"> и др.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Покрытия  проездов  -   </w:t>
      </w:r>
      <w:proofErr w:type="spellStart"/>
      <w:proofErr w:type="gramStart"/>
      <w:r w:rsidRPr="00E513D5">
        <w:rPr>
          <w:rFonts w:ascii="Courier New" w:hAnsi="Courier New" w:cs="Courier New"/>
          <w:szCs w:val="20"/>
        </w:rPr>
        <w:t>монолитный</w:t>
      </w:r>
      <w:proofErr w:type="gramEnd"/>
      <w:r w:rsidRPr="00E513D5">
        <w:rPr>
          <w:rFonts w:ascii="Courier New" w:hAnsi="Courier New" w:cs="Courier New"/>
          <w:szCs w:val="20"/>
        </w:rPr>
        <w:t>│</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│бетон</w:t>
      </w:r>
      <w:proofErr w:type="spellEnd"/>
      <w:r w:rsidRPr="00E513D5">
        <w:rPr>
          <w:rFonts w:ascii="Courier New" w:hAnsi="Courier New" w:cs="Courier New"/>
          <w:szCs w:val="20"/>
        </w:rPr>
        <w:t>, тротуары из бетонных плит.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Хлебопека</w:t>
      </w:r>
      <w:proofErr w:type="gramStart"/>
      <w:r w:rsidRPr="00E513D5">
        <w:rPr>
          <w:rFonts w:ascii="Courier New" w:hAnsi="Courier New" w:cs="Courier New"/>
          <w:szCs w:val="20"/>
        </w:rPr>
        <w:t>р</w:t>
      </w:r>
      <w:proofErr w:type="spellEnd"/>
      <w:r w:rsidRPr="00E513D5">
        <w:rPr>
          <w:rFonts w:ascii="Courier New" w:hAnsi="Courier New" w:cs="Courier New"/>
          <w:szCs w:val="20"/>
        </w:rPr>
        <w:t>-</w:t>
      </w:r>
      <w:proofErr w:type="gramEnd"/>
      <w:r w:rsidRPr="00E513D5">
        <w:rPr>
          <w:rFonts w:ascii="Courier New" w:hAnsi="Courier New" w:cs="Courier New"/>
          <w:szCs w:val="20"/>
        </w:rPr>
        <w:t xml:space="preserve"> │  Изоляция           │  Производственная  зона  </w:t>
      </w:r>
      <w:proofErr w:type="spellStart"/>
      <w:r w:rsidRPr="00E513D5">
        <w:rPr>
          <w:rFonts w:ascii="Courier New" w:hAnsi="Courier New" w:cs="Courier New"/>
          <w:szCs w:val="20"/>
        </w:rPr>
        <w:t>окружается│</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│ная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промышле</w:t>
      </w:r>
      <w:proofErr w:type="gramStart"/>
      <w:r w:rsidRPr="00E513D5">
        <w:rPr>
          <w:rFonts w:ascii="Courier New" w:hAnsi="Courier New" w:cs="Courier New"/>
          <w:szCs w:val="20"/>
        </w:rPr>
        <w:t>н-</w:t>
      </w:r>
      <w:proofErr w:type="gramEnd"/>
      <w:r w:rsidRPr="00E513D5">
        <w:rPr>
          <w:rFonts w:ascii="Courier New" w:hAnsi="Courier New" w:cs="Courier New"/>
          <w:szCs w:val="20"/>
        </w:rPr>
        <w:t>│прилегающей</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│живописными</w:t>
      </w:r>
      <w:proofErr w:type="spellEnd"/>
      <w:r w:rsidRPr="00E513D5">
        <w:rPr>
          <w:rFonts w:ascii="Courier New" w:hAnsi="Courier New" w:cs="Courier New"/>
          <w:szCs w:val="20"/>
        </w:rPr>
        <w:t xml:space="preserve"> растянутыми  группами  </w:t>
      </w:r>
      <w:proofErr w:type="spellStart"/>
      <w:r w:rsidRPr="00E513D5">
        <w:rPr>
          <w:rFonts w:ascii="Courier New" w:hAnsi="Courier New" w:cs="Courier New"/>
          <w:szCs w:val="20"/>
        </w:rPr>
        <w:t>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│ность</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│полосами</w:t>
      </w:r>
      <w:proofErr w:type="spellEnd"/>
      <w:r w:rsidRPr="00E513D5">
        <w:rPr>
          <w:rFonts w:ascii="Courier New" w:hAnsi="Courier New" w:cs="Courier New"/>
          <w:szCs w:val="20"/>
        </w:rPr>
        <w:t xml:space="preserve">    древесных     </w:t>
      </w:r>
      <w:proofErr w:type="spellStart"/>
      <w:r w:rsidRPr="00E513D5">
        <w:rPr>
          <w:rFonts w:ascii="Courier New" w:hAnsi="Courier New" w:cs="Courier New"/>
          <w:szCs w:val="20"/>
        </w:rPr>
        <w:t>насаждений│</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w:t>
      </w:r>
      <w:proofErr w:type="spellStart"/>
      <w:r w:rsidRPr="00E513D5">
        <w:rPr>
          <w:rFonts w:ascii="Courier New" w:hAnsi="Courier New" w:cs="Courier New"/>
          <w:szCs w:val="20"/>
        </w:rPr>
        <w:t>│населенного</w:t>
      </w:r>
      <w:proofErr w:type="spellEnd"/>
      <w:r w:rsidRPr="00E513D5">
        <w:rPr>
          <w:rFonts w:ascii="Courier New" w:hAnsi="Courier New" w:cs="Courier New"/>
          <w:szCs w:val="20"/>
        </w:rPr>
        <w:t xml:space="preserve"> пункта </w:t>
      </w:r>
      <w:proofErr w:type="spellStart"/>
      <w:r w:rsidRPr="00E513D5">
        <w:rPr>
          <w:rFonts w:ascii="Courier New" w:hAnsi="Courier New" w:cs="Courier New"/>
          <w:szCs w:val="20"/>
        </w:rPr>
        <w:t>от│</w:t>
      </w:r>
      <w:proofErr w:type="spellEnd"/>
      <w:r w:rsidRPr="00E513D5">
        <w:rPr>
          <w:rFonts w:ascii="Courier New" w:hAnsi="Courier New" w:cs="Courier New"/>
          <w:szCs w:val="20"/>
        </w:rPr>
        <w:t xml:space="preserve">(липа,   клен,   тополь   </w:t>
      </w:r>
      <w:proofErr w:type="spellStart"/>
      <w:r w:rsidRPr="00E513D5">
        <w:rPr>
          <w:rFonts w:ascii="Courier New" w:hAnsi="Courier New" w:cs="Courier New"/>
          <w:szCs w:val="20"/>
        </w:rPr>
        <w:t>канадский,│</w:t>
      </w:r>
      <w:proofErr w:type="spellEnd"/>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gramStart"/>
      <w:r w:rsidRPr="00E513D5">
        <w:rPr>
          <w:rFonts w:ascii="Courier New" w:hAnsi="Courier New" w:cs="Courier New"/>
          <w:szCs w:val="20"/>
        </w:rPr>
        <w:t>производственного</w:t>
      </w:r>
      <w:proofErr w:type="spellEnd"/>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│рябина</w:t>
      </w:r>
      <w:proofErr w:type="spellEnd"/>
      <w:r w:rsidRPr="00E513D5">
        <w:rPr>
          <w:rFonts w:ascii="Courier New" w:hAnsi="Courier New" w:cs="Courier New"/>
          <w:szCs w:val="20"/>
        </w:rPr>
        <w:t xml:space="preserve">   обыкновенная,   </w:t>
      </w:r>
      <w:proofErr w:type="spellStart"/>
      <w:r w:rsidRPr="00E513D5">
        <w:rPr>
          <w:rFonts w:ascii="Courier New" w:hAnsi="Courier New" w:cs="Courier New"/>
          <w:szCs w:val="20"/>
        </w:rPr>
        <w:t>лиственница│</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│шума</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│сибирская</w:t>
      </w:r>
      <w:proofErr w:type="spellEnd"/>
      <w:r w:rsidRPr="00E513D5">
        <w:rPr>
          <w:rFonts w:ascii="Courier New" w:hAnsi="Courier New" w:cs="Courier New"/>
          <w:szCs w:val="20"/>
        </w:rPr>
        <w:t>, ель белая).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хорошее</w:t>
      </w:r>
      <w:proofErr w:type="gramStart"/>
      <w:r w:rsidRPr="00E513D5">
        <w:rPr>
          <w:rFonts w:ascii="Courier New" w:hAnsi="Courier New" w:cs="Courier New"/>
          <w:szCs w:val="20"/>
        </w:rPr>
        <w:t xml:space="preserve">            │  В</w:t>
      </w:r>
      <w:proofErr w:type="gramEnd"/>
      <w:r w:rsidRPr="00E513D5">
        <w:rPr>
          <w:rFonts w:ascii="Courier New" w:hAnsi="Courier New" w:cs="Courier New"/>
          <w:szCs w:val="20"/>
        </w:rPr>
        <w:t xml:space="preserve"> </w:t>
      </w:r>
      <w:proofErr w:type="spellStart"/>
      <w:r w:rsidRPr="00E513D5">
        <w:rPr>
          <w:rFonts w:ascii="Courier New" w:hAnsi="Courier New" w:cs="Courier New"/>
          <w:szCs w:val="20"/>
        </w:rPr>
        <w:t>предзаводской</w:t>
      </w:r>
      <w:proofErr w:type="spellEnd"/>
      <w:r w:rsidRPr="00E513D5">
        <w:rPr>
          <w:rFonts w:ascii="Courier New" w:hAnsi="Courier New" w:cs="Courier New"/>
          <w:szCs w:val="20"/>
        </w:rPr>
        <w:t xml:space="preserve"> зоне  -  </w:t>
      </w:r>
      <w:proofErr w:type="spellStart"/>
      <w:r w:rsidRPr="00E513D5">
        <w:rPr>
          <w:rFonts w:ascii="Courier New" w:hAnsi="Courier New" w:cs="Courier New"/>
          <w:szCs w:val="20"/>
        </w:rPr>
        <w:t>одиночные│</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│проветривание</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│декоративные</w:t>
      </w:r>
      <w:proofErr w:type="spellEnd"/>
      <w:r w:rsidRPr="00E513D5">
        <w:rPr>
          <w:rFonts w:ascii="Courier New" w:hAnsi="Courier New" w:cs="Courier New"/>
          <w:szCs w:val="20"/>
        </w:rPr>
        <w:t xml:space="preserve">   экземпляры   </w:t>
      </w:r>
      <w:proofErr w:type="spellStart"/>
      <w:r w:rsidRPr="00E513D5">
        <w:rPr>
          <w:rFonts w:ascii="Courier New" w:hAnsi="Courier New" w:cs="Courier New"/>
          <w:szCs w:val="20"/>
        </w:rPr>
        <w:t>деревьев│</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gramStart"/>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│(ель  колючая,  сизая,  </w:t>
      </w:r>
      <w:proofErr w:type="spellStart"/>
      <w:r w:rsidRPr="00E513D5">
        <w:rPr>
          <w:rFonts w:ascii="Courier New" w:hAnsi="Courier New" w:cs="Courier New"/>
          <w:szCs w:val="20"/>
        </w:rPr>
        <w:t>серебристая,│</w:t>
      </w:r>
      <w:proofErr w:type="spellEnd"/>
      <w:proofErr w:type="gram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│клен</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Шведлера</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Мясокомбин</w:t>
      </w:r>
      <w:proofErr w:type="gramStart"/>
      <w:r w:rsidRPr="00E513D5">
        <w:rPr>
          <w:rFonts w:ascii="Courier New" w:hAnsi="Courier New" w:cs="Courier New"/>
          <w:szCs w:val="20"/>
        </w:rPr>
        <w:t>а-</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Защита   </w:t>
      </w:r>
      <w:proofErr w:type="spellStart"/>
      <w:r w:rsidRPr="00E513D5">
        <w:rPr>
          <w:rFonts w:ascii="Courier New" w:hAnsi="Courier New" w:cs="Courier New"/>
          <w:szCs w:val="20"/>
        </w:rPr>
        <w:t>селитебной│</w:t>
      </w:r>
      <w:proofErr w:type="spellEnd"/>
      <w:r w:rsidRPr="00E513D5">
        <w:rPr>
          <w:rFonts w:ascii="Courier New" w:hAnsi="Courier New" w:cs="Courier New"/>
          <w:szCs w:val="20"/>
        </w:rPr>
        <w:t xml:space="preserve">  Размещение   площадок   отдыха   </w:t>
      </w:r>
      <w:proofErr w:type="spellStart"/>
      <w:r w:rsidRPr="00E513D5">
        <w:rPr>
          <w:rFonts w:ascii="Courier New" w:hAnsi="Courier New" w:cs="Courier New"/>
          <w:szCs w:val="20"/>
        </w:rPr>
        <w:t>у│</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│ты</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от│административного</w:t>
      </w:r>
      <w:proofErr w:type="spellEnd"/>
      <w:r w:rsidRPr="00E513D5">
        <w:rPr>
          <w:rFonts w:ascii="Courier New" w:hAnsi="Courier New" w:cs="Courier New"/>
          <w:szCs w:val="20"/>
        </w:rPr>
        <w:t xml:space="preserve">     корпуса,     </w:t>
      </w:r>
      <w:proofErr w:type="spellStart"/>
      <w:r w:rsidRPr="00E513D5">
        <w:rPr>
          <w:rFonts w:ascii="Courier New" w:hAnsi="Courier New" w:cs="Courier New"/>
          <w:szCs w:val="20"/>
        </w:rPr>
        <w:t>у│</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│проникновения</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запаха;│многолюдных</w:t>
      </w:r>
      <w:proofErr w:type="spellEnd"/>
      <w:r w:rsidRPr="00E513D5">
        <w:rPr>
          <w:rFonts w:ascii="Courier New" w:hAnsi="Courier New" w:cs="Courier New"/>
          <w:szCs w:val="20"/>
        </w:rPr>
        <w:t xml:space="preserve">   цехов   и   в   </w:t>
      </w:r>
      <w:proofErr w:type="spellStart"/>
      <w:r w:rsidRPr="00E513D5">
        <w:rPr>
          <w:rFonts w:ascii="Courier New" w:hAnsi="Courier New" w:cs="Courier New"/>
          <w:szCs w:val="20"/>
        </w:rPr>
        <w:t>местах│</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защита от пыли;    </w:t>
      </w:r>
      <w:proofErr w:type="spellStart"/>
      <w:r w:rsidRPr="00E513D5">
        <w:rPr>
          <w:rFonts w:ascii="Courier New" w:hAnsi="Courier New" w:cs="Courier New"/>
          <w:szCs w:val="20"/>
        </w:rPr>
        <w:t>│отпуска</w:t>
      </w:r>
      <w:proofErr w:type="spellEnd"/>
      <w:r w:rsidRPr="00E513D5">
        <w:rPr>
          <w:rFonts w:ascii="Courier New" w:hAnsi="Courier New" w:cs="Courier New"/>
          <w:szCs w:val="20"/>
        </w:rPr>
        <w:t xml:space="preserve"> готовой продукции.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аэрация территории │  Обыкновенный газон, ажурные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│древесно-кустарниковые</w:t>
      </w:r>
      <w:proofErr w:type="spellEnd"/>
      <w:r w:rsidRPr="00E513D5">
        <w:rPr>
          <w:rFonts w:ascii="Courier New" w:hAnsi="Courier New" w:cs="Courier New"/>
          <w:szCs w:val="20"/>
        </w:rPr>
        <w:t xml:space="preserve"> посадки.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Ассортимент,            </w:t>
      </w:r>
      <w:proofErr w:type="spellStart"/>
      <w:r w:rsidRPr="00E513D5">
        <w:rPr>
          <w:rFonts w:ascii="Courier New" w:hAnsi="Courier New" w:cs="Courier New"/>
          <w:szCs w:val="20"/>
        </w:rPr>
        <w:t>обладающий│</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│бактерицидными</w:t>
      </w:r>
      <w:proofErr w:type="spellEnd"/>
      <w:r w:rsidRPr="00E513D5">
        <w:rPr>
          <w:rFonts w:ascii="Courier New" w:hAnsi="Courier New" w:cs="Courier New"/>
          <w:szCs w:val="20"/>
        </w:rPr>
        <w:t xml:space="preserve">  свойствами.  </w:t>
      </w:r>
      <w:proofErr w:type="spellStart"/>
      <w:r w:rsidRPr="00E513D5">
        <w:rPr>
          <w:rFonts w:ascii="Courier New" w:hAnsi="Courier New" w:cs="Courier New"/>
          <w:szCs w:val="20"/>
        </w:rPr>
        <w:t>Посадки│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│для</w:t>
      </w:r>
      <w:proofErr w:type="spellEnd"/>
      <w:r w:rsidRPr="00E513D5">
        <w:rPr>
          <w:rFonts w:ascii="Courier New" w:hAnsi="Courier New" w:cs="Courier New"/>
          <w:szCs w:val="20"/>
        </w:rPr>
        <w:t xml:space="preserve"> визуальной изоляции цехов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proofErr w:type="gramStart"/>
      <w:r w:rsidRPr="00E513D5">
        <w:rPr>
          <w:rFonts w:ascii="Courier New" w:hAnsi="Courier New" w:cs="Courier New"/>
          <w:szCs w:val="20"/>
        </w:rPr>
        <w:t>Строительная</w:t>
      </w:r>
      <w:proofErr w:type="gramEnd"/>
      <w:r w:rsidRPr="00E513D5">
        <w:rPr>
          <w:rFonts w:ascii="Courier New" w:hAnsi="Courier New" w:cs="Courier New"/>
          <w:szCs w:val="20"/>
        </w:rPr>
        <w:t>│</w:t>
      </w:r>
      <w:proofErr w:type="spellEnd"/>
      <w:r w:rsidRPr="00E513D5">
        <w:rPr>
          <w:rFonts w:ascii="Courier New" w:hAnsi="Courier New" w:cs="Courier New"/>
          <w:szCs w:val="20"/>
        </w:rPr>
        <w:t xml:space="preserve">  Снижение      </w:t>
      </w:r>
      <w:proofErr w:type="spellStart"/>
      <w:r w:rsidRPr="00E513D5">
        <w:rPr>
          <w:rFonts w:ascii="Courier New" w:hAnsi="Courier New" w:cs="Courier New"/>
          <w:szCs w:val="20"/>
        </w:rPr>
        <w:t>шума,│</w:t>
      </w:r>
      <w:proofErr w:type="spellEnd"/>
      <w:r w:rsidRPr="00E513D5">
        <w:rPr>
          <w:rFonts w:ascii="Courier New" w:hAnsi="Courier New" w:cs="Courier New"/>
          <w:szCs w:val="20"/>
        </w:rPr>
        <w:t xml:space="preserve">  Плотные   защитные   посадки    </w:t>
      </w:r>
      <w:proofErr w:type="spellStart"/>
      <w:r w:rsidRPr="00E513D5">
        <w:rPr>
          <w:rFonts w:ascii="Courier New" w:hAnsi="Courier New" w:cs="Courier New"/>
          <w:szCs w:val="20"/>
        </w:rPr>
        <w:t>из│</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proofErr w:type="spellStart"/>
      <w:r w:rsidRPr="00E513D5">
        <w:rPr>
          <w:rFonts w:ascii="Courier New" w:hAnsi="Courier New" w:cs="Courier New"/>
          <w:szCs w:val="20"/>
        </w:rPr>
        <w:t>│промышленность│скорости</w:t>
      </w:r>
      <w:proofErr w:type="spellEnd"/>
      <w:r w:rsidRPr="00E513D5">
        <w:rPr>
          <w:rFonts w:ascii="Courier New" w:hAnsi="Courier New" w:cs="Courier New"/>
          <w:szCs w:val="20"/>
        </w:rPr>
        <w:t xml:space="preserve">   ветра    </w:t>
      </w:r>
      <w:proofErr w:type="spellStart"/>
      <w:r w:rsidRPr="00E513D5">
        <w:rPr>
          <w:rFonts w:ascii="Courier New" w:hAnsi="Courier New" w:cs="Courier New"/>
          <w:szCs w:val="20"/>
        </w:rPr>
        <w:t>и│больших</w:t>
      </w:r>
      <w:proofErr w:type="spellEnd"/>
      <w:r w:rsidRPr="00E513D5">
        <w:rPr>
          <w:rFonts w:ascii="Courier New" w:hAnsi="Courier New" w:cs="Courier New"/>
          <w:szCs w:val="20"/>
        </w:rPr>
        <w:t xml:space="preserve">    живописных    групп     </w:t>
      </w:r>
      <w:proofErr w:type="spellStart"/>
      <w:r w:rsidRPr="00E513D5">
        <w:rPr>
          <w:rFonts w:ascii="Courier New" w:hAnsi="Courier New" w:cs="Courier New"/>
          <w:szCs w:val="20"/>
        </w:rPr>
        <w:t>и│</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│запыленности</w:t>
      </w:r>
      <w:proofErr w:type="spellEnd"/>
      <w:r w:rsidRPr="00E513D5">
        <w:rPr>
          <w:rFonts w:ascii="Courier New" w:hAnsi="Courier New" w:cs="Courier New"/>
          <w:szCs w:val="20"/>
        </w:rPr>
        <w:t xml:space="preserve">       </w:t>
      </w:r>
      <w:proofErr w:type="spellStart"/>
      <w:proofErr w:type="gramStart"/>
      <w:r w:rsidRPr="00E513D5">
        <w:rPr>
          <w:rFonts w:ascii="Courier New" w:hAnsi="Courier New" w:cs="Courier New"/>
          <w:szCs w:val="20"/>
        </w:rPr>
        <w:t>на</w:t>
      </w:r>
      <w:proofErr w:type="gramEnd"/>
      <w:r w:rsidRPr="00E513D5">
        <w:rPr>
          <w:rFonts w:ascii="Courier New" w:hAnsi="Courier New" w:cs="Courier New"/>
          <w:szCs w:val="20"/>
        </w:rPr>
        <w:t>│массивов</w:t>
      </w:r>
      <w:proofErr w:type="spellEnd"/>
      <w:r w:rsidRPr="00E513D5">
        <w:rPr>
          <w:rFonts w:ascii="Courier New" w:hAnsi="Courier New" w:cs="Courier New"/>
          <w:szCs w:val="20"/>
        </w:rPr>
        <w:t>.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  Площадки    отдыха    </w:t>
      </w:r>
      <w:proofErr w:type="spellStart"/>
      <w:r w:rsidRPr="00E513D5">
        <w:rPr>
          <w:rFonts w:ascii="Courier New" w:hAnsi="Courier New" w:cs="Courier New"/>
          <w:szCs w:val="20"/>
        </w:rPr>
        <w:t>декорируются│</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изоляция           </w:t>
      </w:r>
      <w:proofErr w:type="spellStart"/>
      <w:r w:rsidRPr="00E513D5">
        <w:rPr>
          <w:rFonts w:ascii="Courier New" w:hAnsi="Courier New" w:cs="Courier New"/>
          <w:szCs w:val="20"/>
        </w:rPr>
        <w:t>│яркими</w:t>
      </w:r>
      <w:proofErr w:type="spellEnd"/>
      <w:r w:rsidRPr="00E513D5">
        <w:rPr>
          <w:rFonts w:ascii="Courier New" w:hAnsi="Courier New" w:cs="Courier New"/>
          <w:szCs w:val="20"/>
        </w:rPr>
        <w:t xml:space="preserve"> цветниками.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gramStart"/>
      <w:r w:rsidRPr="00E513D5">
        <w:rPr>
          <w:rFonts w:ascii="Courier New" w:hAnsi="Courier New" w:cs="Courier New"/>
          <w:szCs w:val="20"/>
        </w:rPr>
        <w:t>прилегающей</w:t>
      </w:r>
      <w:proofErr w:type="spellEnd"/>
      <w:proofErr w:type="gramEnd"/>
      <w:r w:rsidRPr="00E513D5">
        <w:rPr>
          <w:rFonts w:ascii="Courier New" w:hAnsi="Courier New" w:cs="Courier New"/>
          <w:szCs w:val="20"/>
        </w:rPr>
        <w:t xml:space="preserve">          │  Активно    вводится     цвет     </w:t>
      </w:r>
      <w:proofErr w:type="spellStart"/>
      <w:r w:rsidRPr="00E513D5">
        <w:rPr>
          <w:rFonts w:ascii="Courier New" w:hAnsi="Courier New" w:cs="Courier New"/>
          <w:szCs w:val="20"/>
        </w:rPr>
        <w:t>в│</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│территории</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│застройку</w:t>
      </w:r>
      <w:proofErr w:type="spellEnd"/>
      <w:r w:rsidRPr="00E513D5">
        <w:rPr>
          <w:rFonts w:ascii="Courier New" w:hAnsi="Courier New" w:cs="Courier New"/>
          <w:szCs w:val="20"/>
        </w:rPr>
        <w:t xml:space="preserve">, транспортные  </w:t>
      </w:r>
      <w:proofErr w:type="spellStart"/>
      <w:r w:rsidRPr="00E513D5">
        <w:rPr>
          <w:rFonts w:ascii="Courier New" w:hAnsi="Courier New" w:cs="Courier New"/>
          <w:szCs w:val="20"/>
        </w:rPr>
        <w:t>устройства,│</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│населенного</w:t>
      </w:r>
      <w:proofErr w:type="spellEnd"/>
      <w:r w:rsidRPr="00E513D5">
        <w:rPr>
          <w:rFonts w:ascii="Courier New" w:hAnsi="Courier New" w:cs="Courier New"/>
          <w:szCs w:val="20"/>
        </w:rPr>
        <w:t xml:space="preserve"> пункта;  </w:t>
      </w:r>
      <w:proofErr w:type="spellStart"/>
      <w:r w:rsidRPr="00E513D5">
        <w:rPr>
          <w:rFonts w:ascii="Courier New" w:hAnsi="Courier New" w:cs="Courier New"/>
          <w:szCs w:val="20"/>
        </w:rPr>
        <w:t>│малые</w:t>
      </w:r>
      <w:proofErr w:type="spellEnd"/>
      <w:r w:rsidRPr="00E513D5">
        <w:rPr>
          <w:rFonts w:ascii="Courier New" w:hAnsi="Courier New" w:cs="Courier New"/>
          <w:szCs w:val="20"/>
        </w:rPr>
        <w:t xml:space="preserve">  архитектурные  формы  и   </w:t>
      </w:r>
      <w:proofErr w:type="spellStart"/>
      <w:r w:rsidRPr="00E513D5">
        <w:rPr>
          <w:rFonts w:ascii="Courier New" w:hAnsi="Courier New" w:cs="Courier New"/>
          <w:szCs w:val="20"/>
        </w:rPr>
        <w:t>др.│</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w:t>
      </w:r>
      <w:proofErr w:type="spellEnd"/>
      <w:r w:rsidRPr="00E513D5">
        <w:rPr>
          <w:rFonts w:ascii="Courier New" w:hAnsi="Courier New" w:cs="Courier New"/>
          <w:szCs w:val="20"/>
        </w:rPr>
        <w:t xml:space="preserve">  оживление          </w:t>
      </w:r>
      <w:proofErr w:type="spellStart"/>
      <w:r w:rsidRPr="00E513D5">
        <w:rPr>
          <w:rFonts w:ascii="Courier New" w:hAnsi="Courier New" w:cs="Courier New"/>
          <w:szCs w:val="20"/>
        </w:rPr>
        <w:t>│элементы</w:t>
      </w:r>
      <w:proofErr w:type="spellEnd"/>
      <w:r w:rsidRPr="00E513D5">
        <w:rPr>
          <w:rFonts w:ascii="Courier New" w:hAnsi="Courier New" w:cs="Courier New"/>
          <w:szCs w:val="20"/>
        </w:rPr>
        <w:t xml:space="preserve"> благоустройства.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│монотонной</w:t>
      </w:r>
      <w:proofErr w:type="spellEnd"/>
      <w:r w:rsidRPr="00E513D5">
        <w:rPr>
          <w:rFonts w:ascii="Courier New" w:hAnsi="Courier New" w:cs="Courier New"/>
          <w:szCs w:val="20"/>
        </w:rPr>
        <w:t xml:space="preserve">          </w:t>
      </w:r>
      <w:proofErr w:type="spellStart"/>
      <w:r w:rsidRPr="00E513D5">
        <w:rPr>
          <w:rFonts w:ascii="Courier New" w:hAnsi="Courier New" w:cs="Courier New"/>
          <w:szCs w:val="20"/>
        </w:rPr>
        <w:t>и│</w:t>
      </w:r>
      <w:proofErr w:type="spellEnd"/>
      <w:r w:rsidRPr="00E513D5">
        <w:rPr>
          <w:rFonts w:ascii="Courier New" w:hAnsi="Courier New" w:cs="Courier New"/>
          <w:szCs w:val="20"/>
        </w:rPr>
        <w:t xml:space="preserve">  Ассортимент: клены,  ясени,  </w:t>
      </w:r>
      <w:proofErr w:type="spellStart"/>
      <w:r w:rsidRPr="00E513D5">
        <w:rPr>
          <w:rFonts w:ascii="Courier New" w:hAnsi="Courier New" w:cs="Courier New"/>
          <w:szCs w:val="20"/>
        </w:rPr>
        <w:t>липы,│</w:t>
      </w:r>
      <w:proofErr w:type="spellEnd"/>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 xml:space="preserve">│              </w:t>
      </w:r>
      <w:proofErr w:type="spellStart"/>
      <w:r w:rsidRPr="00E513D5">
        <w:rPr>
          <w:rFonts w:ascii="Courier New" w:hAnsi="Courier New" w:cs="Courier New"/>
          <w:szCs w:val="20"/>
        </w:rPr>
        <w:t>│бесцветной</w:t>
      </w:r>
      <w:proofErr w:type="spellEnd"/>
      <w:r w:rsidRPr="00E513D5">
        <w:rPr>
          <w:rFonts w:ascii="Courier New" w:hAnsi="Courier New" w:cs="Courier New"/>
          <w:szCs w:val="20"/>
        </w:rPr>
        <w:t xml:space="preserve"> среды     </w:t>
      </w:r>
      <w:proofErr w:type="spellStart"/>
      <w:r w:rsidRPr="00E513D5">
        <w:rPr>
          <w:rFonts w:ascii="Courier New" w:hAnsi="Courier New" w:cs="Courier New"/>
          <w:szCs w:val="20"/>
        </w:rPr>
        <w:t>│вязы</w:t>
      </w:r>
      <w:proofErr w:type="spellEnd"/>
      <w:r w:rsidRPr="00E513D5">
        <w:rPr>
          <w:rFonts w:ascii="Courier New" w:hAnsi="Courier New" w:cs="Courier New"/>
          <w:szCs w:val="20"/>
        </w:rPr>
        <w:t xml:space="preserve"> и т.п.                         │</w:t>
      </w:r>
    </w:p>
    <w:p w:rsidR="00946AFC" w:rsidRPr="00E513D5" w:rsidRDefault="00946AFC" w:rsidP="00946AFC">
      <w:pPr>
        <w:autoSpaceDE w:val="0"/>
        <w:autoSpaceDN w:val="0"/>
        <w:adjustRightInd w:val="0"/>
        <w:spacing w:line="240" w:lineRule="auto"/>
        <w:jc w:val="both"/>
        <w:rPr>
          <w:rFonts w:ascii="Courier New" w:hAnsi="Courier New" w:cs="Courier New"/>
          <w:szCs w:val="20"/>
        </w:rPr>
      </w:pPr>
      <w:r w:rsidRPr="00E513D5">
        <w:rPr>
          <w:rFonts w:ascii="Courier New" w:hAnsi="Courier New" w:cs="Courier New"/>
          <w:szCs w:val="20"/>
        </w:rPr>
        <w:t>└──────────────┴─────────────────────┴────────────────────────────────────┘</w:t>
      </w: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bookmarkStart w:id="30" w:name="_Toc472352485"/>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E3708" w:rsidRDefault="000E3708" w:rsidP="001C0079">
      <w:pPr>
        <w:autoSpaceDE w:val="0"/>
        <w:autoSpaceDN w:val="0"/>
        <w:adjustRightInd w:val="0"/>
        <w:spacing w:line="240" w:lineRule="auto"/>
        <w:jc w:val="right"/>
        <w:outlineLvl w:val="0"/>
        <w:rPr>
          <w:rFonts w:ascii="Times New Roman" w:hAnsi="Times New Roman" w:cs="Times New Roman"/>
          <w:sz w:val="28"/>
          <w:szCs w:val="28"/>
        </w:rPr>
      </w:pPr>
    </w:p>
    <w:p w:rsidR="000E3708" w:rsidRDefault="000E3708"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1C0079">
      <w:pPr>
        <w:autoSpaceDE w:val="0"/>
        <w:autoSpaceDN w:val="0"/>
        <w:adjustRightInd w:val="0"/>
        <w:spacing w:line="240" w:lineRule="auto"/>
        <w:jc w:val="right"/>
        <w:outlineLvl w:val="0"/>
        <w:rPr>
          <w:rFonts w:ascii="Times New Roman" w:hAnsi="Times New Roman" w:cs="Times New Roman"/>
          <w:sz w:val="28"/>
          <w:szCs w:val="28"/>
        </w:rPr>
      </w:pPr>
    </w:p>
    <w:p w:rsidR="00A428C3" w:rsidRDefault="00A428C3" w:rsidP="001C0079">
      <w:pPr>
        <w:autoSpaceDE w:val="0"/>
        <w:autoSpaceDN w:val="0"/>
        <w:adjustRightInd w:val="0"/>
        <w:spacing w:line="240" w:lineRule="auto"/>
        <w:jc w:val="right"/>
        <w:outlineLvl w:val="0"/>
        <w:rPr>
          <w:rFonts w:ascii="Times New Roman" w:hAnsi="Times New Roman" w:cs="Times New Roman"/>
          <w:sz w:val="28"/>
          <w:szCs w:val="28"/>
        </w:rPr>
      </w:pPr>
    </w:p>
    <w:p w:rsidR="00A428C3" w:rsidRDefault="00A428C3" w:rsidP="001C0079">
      <w:pPr>
        <w:autoSpaceDE w:val="0"/>
        <w:autoSpaceDN w:val="0"/>
        <w:adjustRightInd w:val="0"/>
        <w:spacing w:line="240" w:lineRule="auto"/>
        <w:jc w:val="right"/>
        <w:outlineLvl w:val="0"/>
        <w:rPr>
          <w:rFonts w:ascii="Times New Roman" w:hAnsi="Times New Roman" w:cs="Times New Roman"/>
          <w:sz w:val="28"/>
          <w:szCs w:val="28"/>
        </w:rPr>
      </w:pPr>
    </w:p>
    <w:p w:rsidR="00076695" w:rsidRDefault="00076695" w:rsidP="00A428C3">
      <w:pPr>
        <w:autoSpaceDE w:val="0"/>
        <w:autoSpaceDN w:val="0"/>
        <w:adjustRightInd w:val="0"/>
        <w:spacing w:line="240" w:lineRule="auto"/>
        <w:outlineLvl w:val="0"/>
        <w:rPr>
          <w:rFonts w:ascii="Times New Roman" w:hAnsi="Times New Roman" w:cs="Times New Roman"/>
          <w:sz w:val="28"/>
          <w:szCs w:val="28"/>
        </w:rPr>
      </w:pPr>
    </w:p>
    <w:p w:rsidR="001C0079" w:rsidRPr="00B9513E" w:rsidRDefault="001C0079" w:rsidP="001C0079">
      <w:pPr>
        <w:autoSpaceDE w:val="0"/>
        <w:autoSpaceDN w:val="0"/>
        <w:adjustRightInd w:val="0"/>
        <w:spacing w:line="240" w:lineRule="auto"/>
        <w:jc w:val="right"/>
        <w:outlineLvl w:val="0"/>
        <w:rPr>
          <w:rFonts w:ascii="Times New Roman" w:hAnsi="Times New Roman" w:cs="Times New Roman"/>
          <w:b/>
          <w:sz w:val="28"/>
          <w:szCs w:val="28"/>
        </w:rPr>
      </w:pPr>
      <w:r w:rsidRPr="00B9513E">
        <w:rPr>
          <w:rFonts w:ascii="Times New Roman" w:hAnsi="Times New Roman" w:cs="Times New Roman"/>
          <w:b/>
          <w:sz w:val="28"/>
          <w:szCs w:val="28"/>
        </w:rPr>
        <w:lastRenderedPageBreak/>
        <w:t xml:space="preserve">Приложение </w:t>
      </w:r>
      <w:r w:rsidR="00D1779E">
        <w:rPr>
          <w:rFonts w:ascii="Times New Roman" w:hAnsi="Times New Roman" w:cs="Times New Roman"/>
          <w:b/>
          <w:sz w:val="28"/>
          <w:szCs w:val="28"/>
        </w:rPr>
        <w:t>№</w:t>
      </w:r>
      <w:r w:rsidRPr="00B9513E">
        <w:rPr>
          <w:rFonts w:ascii="Times New Roman" w:hAnsi="Times New Roman" w:cs="Times New Roman"/>
          <w:b/>
          <w:sz w:val="28"/>
          <w:szCs w:val="28"/>
        </w:rPr>
        <w:t xml:space="preserve"> </w:t>
      </w:r>
      <w:bookmarkEnd w:id="30"/>
      <w:r w:rsidR="00A428C3">
        <w:rPr>
          <w:rFonts w:ascii="Times New Roman" w:hAnsi="Times New Roman" w:cs="Times New Roman"/>
          <w:b/>
          <w:sz w:val="28"/>
          <w:szCs w:val="28"/>
        </w:rPr>
        <w:t>4</w:t>
      </w:r>
    </w:p>
    <w:p w:rsidR="00076695" w:rsidRDefault="00076695" w:rsidP="00076695">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rsidR="001C0079" w:rsidRDefault="001C0079" w:rsidP="001C0079">
      <w:pPr>
        <w:autoSpaceDE w:val="0"/>
        <w:autoSpaceDN w:val="0"/>
        <w:adjustRightInd w:val="0"/>
        <w:spacing w:line="240" w:lineRule="auto"/>
        <w:jc w:val="right"/>
        <w:rPr>
          <w:rFonts w:ascii="Times New Roman" w:hAnsi="Times New Roman" w:cs="Times New Roman"/>
          <w:sz w:val="28"/>
          <w:szCs w:val="28"/>
        </w:rPr>
      </w:pPr>
    </w:p>
    <w:p w:rsidR="001C0079" w:rsidRPr="00D16872" w:rsidRDefault="001C0079" w:rsidP="001C0079">
      <w:pPr>
        <w:autoSpaceDE w:val="0"/>
        <w:autoSpaceDN w:val="0"/>
        <w:adjustRightInd w:val="0"/>
        <w:spacing w:line="240" w:lineRule="auto"/>
        <w:jc w:val="center"/>
        <w:rPr>
          <w:rFonts w:ascii="Times New Roman" w:hAnsi="Times New Roman" w:cs="Times New Roman"/>
          <w:b/>
          <w:sz w:val="28"/>
          <w:szCs w:val="28"/>
        </w:rPr>
      </w:pPr>
      <w:r w:rsidRPr="00D16872">
        <w:rPr>
          <w:rFonts w:ascii="Times New Roman" w:hAnsi="Times New Roman" w:cs="Times New Roman"/>
          <w:b/>
          <w:sz w:val="28"/>
          <w:szCs w:val="28"/>
        </w:rPr>
        <w:t>ВИДЫ ПОКРЫТИЯ ТРАНСПОРТНЫХ И ПЕШЕХОДНЫХ КОММУНИКАЦИЙ</w:t>
      </w:r>
    </w:p>
    <w:p w:rsidR="001C0079" w:rsidRDefault="001C0079" w:rsidP="001C0079">
      <w:pPr>
        <w:autoSpaceDE w:val="0"/>
        <w:autoSpaceDN w:val="0"/>
        <w:adjustRightInd w:val="0"/>
        <w:spacing w:line="240" w:lineRule="auto"/>
        <w:jc w:val="center"/>
        <w:outlineLvl w:val="1"/>
        <w:rPr>
          <w:rFonts w:ascii="Times New Roman" w:hAnsi="Times New Roman" w:cs="Times New Roman"/>
          <w:sz w:val="28"/>
          <w:szCs w:val="28"/>
        </w:rPr>
      </w:pPr>
      <w:bookmarkStart w:id="31" w:name="_Toc472352486"/>
      <w:r>
        <w:rPr>
          <w:rFonts w:ascii="Times New Roman" w:hAnsi="Times New Roman" w:cs="Times New Roman"/>
          <w:sz w:val="28"/>
          <w:szCs w:val="28"/>
        </w:rPr>
        <w:t xml:space="preserve">Таблица </w:t>
      </w:r>
      <w:r w:rsidR="00E014E2">
        <w:rPr>
          <w:rFonts w:ascii="Times New Roman" w:hAnsi="Times New Roman" w:cs="Times New Roman"/>
          <w:sz w:val="28"/>
          <w:szCs w:val="28"/>
        </w:rPr>
        <w:t>9</w:t>
      </w:r>
      <w:r>
        <w:rPr>
          <w:rFonts w:ascii="Times New Roman" w:hAnsi="Times New Roman" w:cs="Times New Roman"/>
          <w:sz w:val="28"/>
          <w:szCs w:val="28"/>
        </w:rPr>
        <w:t>. Покрытия транспортных коммуникаций</w:t>
      </w:r>
      <w:bookmarkEnd w:id="31"/>
    </w:p>
    <w:p w:rsidR="00BB0306" w:rsidRDefault="00BB0306" w:rsidP="001C0079">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4219"/>
        <w:gridCol w:w="3119"/>
        <w:gridCol w:w="3085"/>
      </w:tblGrid>
      <w:tr w:rsidR="00C57159" w:rsidTr="00C57159">
        <w:tc>
          <w:tcPr>
            <w:tcW w:w="42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Объект комплексного благоустройства </w:t>
            </w:r>
            <w:proofErr w:type="spellStart"/>
            <w:r w:rsidRPr="002D73E5">
              <w:rPr>
                <w:rFonts w:ascii="Times New Roman" w:hAnsi="Times New Roman" w:cs="Times New Roman"/>
                <w:sz w:val="24"/>
                <w:szCs w:val="24"/>
              </w:rPr>
              <w:t>уличн</w:t>
            </w:r>
            <w:proofErr w:type="gramStart"/>
            <w:r w:rsidRPr="002D73E5">
              <w:rPr>
                <w:rFonts w:ascii="Times New Roman" w:hAnsi="Times New Roman" w:cs="Times New Roman"/>
                <w:sz w:val="24"/>
                <w:szCs w:val="24"/>
              </w:rPr>
              <w:t>о</w:t>
            </w:r>
            <w:proofErr w:type="spellEnd"/>
            <w:r w:rsidRPr="002D73E5">
              <w:rPr>
                <w:rFonts w:ascii="Times New Roman" w:hAnsi="Times New Roman" w:cs="Times New Roman"/>
                <w:sz w:val="24"/>
                <w:szCs w:val="24"/>
              </w:rPr>
              <w:t>-</w:t>
            </w:r>
            <w:proofErr w:type="gramEnd"/>
            <w:r w:rsidRPr="002D73E5">
              <w:rPr>
                <w:rFonts w:ascii="Times New Roman" w:hAnsi="Times New Roman" w:cs="Times New Roman"/>
                <w:sz w:val="24"/>
                <w:szCs w:val="24"/>
              </w:rPr>
              <w:t xml:space="preserve"> дорожной сети             </w:t>
            </w:r>
          </w:p>
        </w:tc>
        <w:tc>
          <w:tcPr>
            <w:tcW w:w="31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Материал верхнего слоя покрытия проезжей части  </w:t>
            </w:r>
          </w:p>
        </w:tc>
        <w:tc>
          <w:tcPr>
            <w:tcW w:w="3085"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Нормативный документ</w:t>
            </w:r>
          </w:p>
        </w:tc>
      </w:tr>
      <w:tr w:rsidR="00C57159" w:rsidTr="00C57159">
        <w:tc>
          <w:tcPr>
            <w:tcW w:w="42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Улицы и дороги</w:t>
            </w:r>
          </w:p>
          <w:p w:rsidR="002D73E5" w:rsidRDefault="00C57159" w:rsidP="002D73E5">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Магистральные       улицы общегородского значения:</w:t>
            </w:r>
          </w:p>
          <w:p w:rsidR="00C57159" w:rsidRPr="002D73E5" w:rsidRDefault="00C57159" w:rsidP="002D73E5">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с      непрерывным     движением</w:t>
            </w: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с регулируемым движением   </w:t>
            </w:r>
          </w:p>
        </w:tc>
        <w:tc>
          <w:tcPr>
            <w:tcW w:w="3119" w:type="dxa"/>
          </w:tcPr>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типов</w:t>
            </w:r>
            <w:proofErr w:type="gramStart"/>
            <w:r w:rsidRPr="002D73E5">
              <w:rPr>
                <w:rFonts w:ascii="Times New Roman" w:hAnsi="Times New Roman" w:cs="Times New Roman"/>
                <w:sz w:val="24"/>
                <w:szCs w:val="24"/>
              </w:rPr>
              <w:t xml:space="preserve"> А</w:t>
            </w:r>
            <w:proofErr w:type="gramEnd"/>
            <w:r w:rsidRPr="002D73E5">
              <w:rPr>
                <w:rFonts w:ascii="Times New Roman" w:hAnsi="Times New Roman" w:cs="Times New Roman"/>
                <w:sz w:val="24"/>
                <w:szCs w:val="24"/>
              </w:rPr>
              <w:t xml:space="preserve"> и Б, 1 марки;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roofErr w:type="spellStart"/>
            <w:r w:rsidRPr="002D73E5">
              <w:rPr>
                <w:rFonts w:ascii="Times New Roman" w:hAnsi="Times New Roman" w:cs="Times New Roman"/>
                <w:sz w:val="24"/>
                <w:szCs w:val="24"/>
              </w:rPr>
              <w:t>щебнемастичный</w:t>
            </w:r>
            <w:proofErr w:type="spellEnd"/>
            <w:r w:rsidRPr="002D73E5">
              <w:rPr>
                <w:rFonts w:ascii="Times New Roman" w:hAnsi="Times New Roman" w:cs="Times New Roman"/>
                <w:sz w:val="24"/>
                <w:szCs w:val="24"/>
              </w:rPr>
              <w:t xml:space="preserve">;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литой тип II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Смеси  для   шероховатых слоев износа.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То же                                           </w:t>
            </w:r>
          </w:p>
        </w:tc>
        <w:tc>
          <w:tcPr>
            <w:tcW w:w="3085" w:type="dxa"/>
          </w:tcPr>
          <w:p w:rsidR="00C57159" w:rsidRPr="002D73E5" w:rsidRDefault="00C57159" w:rsidP="00C57159">
            <w:pPr>
              <w:autoSpaceDE w:val="0"/>
              <w:autoSpaceDN w:val="0"/>
              <w:adjustRightInd w:val="0"/>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
          <w:p w:rsidR="00C57159" w:rsidRPr="002D73E5" w:rsidRDefault="00116149" w:rsidP="00C57159">
            <w:pPr>
              <w:autoSpaceDE w:val="0"/>
              <w:autoSpaceDN w:val="0"/>
              <w:adjustRightInd w:val="0"/>
              <w:jc w:val="center"/>
              <w:outlineLvl w:val="1"/>
              <w:rPr>
                <w:rFonts w:ascii="Times New Roman" w:hAnsi="Times New Roman" w:cs="Times New Roman"/>
                <w:sz w:val="24"/>
                <w:szCs w:val="24"/>
              </w:rPr>
            </w:pPr>
            <w:hyperlink r:id="rId15" w:history="1">
              <w:r w:rsidR="00C57159" w:rsidRPr="002D73E5">
                <w:rPr>
                  <w:rFonts w:ascii="Times New Roman" w:hAnsi="Times New Roman" w:cs="Times New Roman"/>
                  <w:color w:val="0000FF"/>
                  <w:sz w:val="24"/>
                  <w:szCs w:val="24"/>
                </w:rPr>
                <w:t>ГОСТ 9128-97</w:t>
              </w:r>
            </w:hyperlink>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ТУ-5718-001-   00011168-2000 </w:t>
            </w: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 400-24-158-89  &lt;*&gt;</w:t>
            </w:r>
          </w:p>
          <w:p w:rsidR="00C57159" w:rsidRPr="002D73E5" w:rsidRDefault="00C57159" w:rsidP="00C5715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 57-184102804042596-01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То же                         </w:t>
            </w:r>
          </w:p>
        </w:tc>
      </w:tr>
      <w:tr w:rsidR="00C57159" w:rsidTr="00C57159">
        <w:tc>
          <w:tcPr>
            <w:tcW w:w="42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Магистральные       улицы районного значения         </w:t>
            </w:r>
          </w:p>
        </w:tc>
        <w:tc>
          <w:tcPr>
            <w:tcW w:w="31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 типов</w:t>
            </w:r>
            <w:proofErr w:type="gramStart"/>
            <w:r w:rsidRPr="002D73E5">
              <w:rPr>
                <w:rFonts w:ascii="Times New Roman" w:hAnsi="Times New Roman" w:cs="Times New Roman"/>
                <w:sz w:val="24"/>
                <w:szCs w:val="24"/>
              </w:rPr>
              <w:t xml:space="preserve"> Б</w:t>
            </w:r>
            <w:proofErr w:type="gramEnd"/>
            <w:r w:rsidRPr="002D73E5">
              <w:rPr>
                <w:rFonts w:ascii="Times New Roman" w:hAnsi="Times New Roman" w:cs="Times New Roman"/>
                <w:sz w:val="24"/>
                <w:szCs w:val="24"/>
              </w:rPr>
              <w:t xml:space="preserve">  и В, 1 марки                </w:t>
            </w:r>
          </w:p>
        </w:tc>
        <w:tc>
          <w:tcPr>
            <w:tcW w:w="3085" w:type="dxa"/>
          </w:tcPr>
          <w:p w:rsidR="00C57159" w:rsidRPr="002D73E5" w:rsidRDefault="00116149" w:rsidP="001C0079">
            <w:pPr>
              <w:autoSpaceDE w:val="0"/>
              <w:autoSpaceDN w:val="0"/>
              <w:adjustRightInd w:val="0"/>
              <w:jc w:val="center"/>
              <w:outlineLvl w:val="1"/>
              <w:rPr>
                <w:rFonts w:ascii="Times New Roman" w:hAnsi="Times New Roman" w:cs="Times New Roman"/>
                <w:sz w:val="24"/>
                <w:szCs w:val="24"/>
              </w:rPr>
            </w:pPr>
            <w:hyperlink r:id="rId16" w:history="1">
              <w:r w:rsidR="00AB1FD0" w:rsidRPr="002D73E5">
                <w:rPr>
                  <w:rFonts w:ascii="Times New Roman" w:hAnsi="Times New Roman" w:cs="Times New Roman"/>
                  <w:color w:val="0000FF"/>
                  <w:sz w:val="24"/>
                  <w:szCs w:val="24"/>
                </w:rPr>
                <w:t>ГОСТ 9128-97</w:t>
              </w:r>
            </w:hyperlink>
            <w:r w:rsidR="00AB1FD0" w:rsidRPr="002D73E5">
              <w:rPr>
                <w:rFonts w:ascii="Times New Roman" w:hAnsi="Times New Roman" w:cs="Times New Roman"/>
                <w:sz w:val="24"/>
                <w:szCs w:val="24"/>
              </w:rPr>
              <w:t xml:space="preserve">    </w:t>
            </w:r>
          </w:p>
        </w:tc>
      </w:tr>
      <w:tr w:rsidR="00C57159" w:rsidTr="00C57159">
        <w:tc>
          <w:tcPr>
            <w:tcW w:w="4219" w:type="dxa"/>
          </w:tcPr>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Местного значения: </w:t>
            </w:r>
          </w:p>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
        </w:tc>
        <w:tc>
          <w:tcPr>
            <w:tcW w:w="31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 типов</w:t>
            </w:r>
            <w:proofErr w:type="gramStart"/>
            <w:r w:rsidRPr="002D73E5">
              <w:rPr>
                <w:rFonts w:ascii="Times New Roman" w:hAnsi="Times New Roman" w:cs="Times New Roman"/>
                <w:sz w:val="24"/>
                <w:szCs w:val="24"/>
              </w:rPr>
              <w:t xml:space="preserve"> В</w:t>
            </w:r>
            <w:proofErr w:type="gramEnd"/>
            <w:r w:rsidRPr="002D73E5">
              <w:rPr>
                <w:rFonts w:ascii="Times New Roman" w:hAnsi="Times New Roman" w:cs="Times New Roman"/>
                <w:sz w:val="24"/>
                <w:szCs w:val="24"/>
              </w:rPr>
              <w:t xml:space="preserve">, Г и Д                       </w:t>
            </w:r>
          </w:p>
        </w:tc>
        <w:tc>
          <w:tcPr>
            <w:tcW w:w="3085" w:type="dxa"/>
          </w:tcPr>
          <w:p w:rsidR="00C57159" w:rsidRPr="002D73E5" w:rsidRDefault="00116149" w:rsidP="001C0079">
            <w:pPr>
              <w:autoSpaceDE w:val="0"/>
              <w:autoSpaceDN w:val="0"/>
              <w:adjustRightInd w:val="0"/>
              <w:jc w:val="center"/>
              <w:outlineLvl w:val="1"/>
              <w:rPr>
                <w:rFonts w:ascii="Times New Roman" w:hAnsi="Times New Roman" w:cs="Times New Roman"/>
                <w:sz w:val="24"/>
                <w:szCs w:val="24"/>
              </w:rPr>
            </w:pPr>
            <w:hyperlink r:id="rId17" w:history="1">
              <w:r w:rsidR="00AB1FD0" w:rsidRPr="002D73E5">
                <w:rPr>
                  <w:rFonts w:ascii="Times New Roman" w:hAnsi="Times New Roman" w:cs="Times New Roman"/>
                  <w:color w:val="0000FF"/>
                  <w:sz w:val="24"/>
                  <w:szCs w:val="24"/>
                </w:rPr>
                <w:t>ГОСТ 9128-97</w:t>
              </w:r>
            </w:hyperlink>
          </w:p>
        </w:tc>
      </w:tr>
      <w:tr w:rsidR="00C57159" w:rsidTr="00C57159">
        <w:tc>
          <w:tcPr>
            <w:tcW w:w="4219" w:type="dxa"/>
          </w:tcPr>
          <w:p w:rsidR="00C57159" w:rsidRPr="002D73E5" w:rsidRDefault="00AB1FD0" w:rsidP="00AB1FD0">
            <w:pPr>
              <w:autoSpaceDE w:val="0"/>
              <w:autoSpaceDN w:val="0"/>
              <w:adjustRightInd w:val="0"/>
              <w:outlineLvl w:val="1"/>
              <w:rPr>
                <w:rFonts w:ascii="Times New Roman" w:hAnsi="Times New Roman" w:cs="Times New Roman"/>
                <w:sz w:val="24"/>
                <w:szCs w:val="24"/>
              </w:rPr>
            </w:pPr>
            <w:r w:rsidRPr="002D73E5">
              <w:rPr>
                <w:rFonts w:ascii="Times New Roman" w:hAnsi="Times New Roman" w:cs="Times New Roman"/>
                <w:sz w:val="24"/>
                <w:szCs w:val="24"/>
              </w:rPr>
              <w:t xml:space="preserve">  в   производственной    и коммунально-складской  зонах   </w:t>
            </w:r>
          </w:p>
        </w:tc>
        <w:tc>
          <w:tcPr>
            <w:tcW w:w="31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 типов</w:t>
            </w:r>
            <w:proofErr w:type="gramStart"/>
            <w:r w:rsidRPr="002D73E5">
              <w:rPr>
                <w:rFonts w:ascii="Times New Roman" w:hAnsi="Times New Roman" w:cs="Times New Roman"/>
                <w:sz w:val="24"/>
                <w:szCs w:val="24"/>
              </w:rPr>
              <w:t xml:space="preserve"> Б</w:t>
            </w:r>
            <w:proofErr w:type="gramEnd"/>
            <w:r w:rsidRPr="002D73E5">
              <w:rPr>
                <w:rFonts w:ascii="Times New Roman" w:hAnsi="Times New Roman" w:cs="Times New Roman"/>
                <w:sz w:val="24"/>
                <w:szCs w:val="24"/>
              </w:rPr>
              <w:t xml:space="preserve">  и</w:t>
            </w:r>
          </w:p>
        </w:tc>
        <w:tc>
          <w:tcPr>
            <w:tcW w:w="3085" w:type="dxa"/>
          </w:tcPr>
          <w:p w:rsidR="00C57159" w:rsidRPr="002D73E5" w:rsidRDefault="00116149" w:rsidP="001C0079">
            <w:pPr>
              <w:autoSpaceDE w:val="0"/>
              <w:autoSpaceDN w:val="0"/>
              <w:adjustRightInd w:val="0"/>
              <w:jc w:val="center"/>
              <w:outlineLvl w:val="1"/>
              <w:rPr>
                <w:rFonts w:ascii="Times New Roman" w:hAnsi="Times New Roman" w:cs="Times New Roman"/>
                <w:sz w:val="24"/>
                <w:szCs w:val="24"/>
              </w:rPr>
            </w:pPr>
            <w:hyperlink r:id="rId18" w:history="1">
              <w:r w:rsidR="00AB1FD0" w:rsidRPr="002D73E5">
                <w:rPr>
                  <w:rFonts w:ascii="Times New Roman" w:hAnsi="Times New Roman" w:cs="Times New Roman"/>
                  <w:color w:val="0000FF"/>
                  <w:sz w:val="24"/>
                  <w:szCs w:val="24"/>
                </w:rPr>
                <w:t>ГОСТ 9128-97</w:t>
              </w:r>
            </w:hyperlink>
            <w:r w:rsidR="00AB1FD0" w:rsidRPr="002D73E5">
              <w:rPr>
                <w:rFonts w:ascii="Times New Roman" w:hAnsi="Times New Roman" w:cs="Times New Roman"/>
                <w:sz w:val="24"/>
                <w:szCs w:val="24"/>
              </w:rPr>
              <w:t xml:space="preserve">    </w:t>
            </w:r>
          </w:p>
        </w:tc>
      </w:tr>
      <w:tr w:rsidR="00C57159" w:rsidTr="00AB1FD0">
        <w:trPr>
          <w:trHeight w:val="1622"/>
        </w:trPr>
        <w:tc>
          <w:tcPr>
            <w:tcW w:w="4219" w:type="dxa"/>
          </w:tcPr>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Площади</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Представительские, </w:t>
            </w:r>
            <w:proofErr w:type="spellStart"/>
            <w:r w:rsidRPr="002D73E5">
              <w:rPr>
                <w:rFonts w:ascii="Times New Roman" w:hAnsi="Times New Roman" w:cs="Times New Roman"/>
                <w:sz w:val="24"/>
                <w:szCs w:val="24"/>
              </w:rPr>
              <w:t>приобъектные</w:t>
            </w:r>
            <w:proofErr w:type="spellEnd"/>
            <w:r w:rsidRPr="002D73E5">
              <w:rPr>
                <w:rFonts w:ascii="Times New Roman" w:hAnsi="Times New Roman" w:cs="Times New Roman"/>
                <w:sz w:val="24"/>
                <w:szCs w:val="24"/>
              </w:rPr>
              <w:t>,  общественн</w:t>
            </w:r>
            <w:proofErr w:type="gramStart"/>
            <w:r w:rsidRPr="002D73E5">
              <w:rPr>
                <w:rFonts w:ascii="Times New Roman" w:hAnsi="Times New Roman" w:cs="Times New Roman"/>
                <w:sz w:val="24"/>
                <w:szCs w:val="24"/>
              </w:rPr>
              <w:t>о-</w:t>
            </w:r>
            <w:proofErr w:type="gramEnd"/>
            <w:r w:rsidRPr="002D73E5">
              <w:rPr>
                <w:rFonts w:ascii="Times New Roman" w:hAnsi="Times New Roman" w:cs="Times New Roman"/>
                <w:sz w:val="24"/>
                <w:szCs w:val="24"/>
              </w:rPr>
              <w:t xml:space="preserve"> транспортные</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Транспортных развязок    </w:t>
            </w:r>
          </w:p>
        </w:tc>
        <w:tc>
          <w:tcPr>
            <w:tcW w:w="3119" w:type="dxa"/>
          </w:tcPr>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Асфальтобетон типов</w:t>
            </w:r>
            <w:proofErr w:type="gramStart"/>
            <w:r w:rsidRPr="002D73E5">
              <w:rPr>
                <w:rFonts w:ascii="Times New Roman" w:hAnsi="Times New Roman" w:cs="Times New Roman"/>
                <w:sz w:val="24"/>
                <w:szCs w:val="24"/>
              </w:rPr>
              <w:t xml:space="preserve"> Б</w:t>
            </w:r>
            <w:proofErr w:type="gramEnd"/>
            <w:r w:rsidRPr="002D73E5">
              <w:rPr>
                <w:rFonts w:ascii="Times New Roman" w:hAnsi="Times New Roman" w:cs="Times New Roman"/>
                <w:sz w:val="24"/>
                <w:szCs w:val="24"/>
              </w:rPr>
              <w:t xml:space="preserve">  и Пластбетон цветной. Штучные   элементы    из  искусственного         или природного камня.</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Асфальтобетон:</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типов</w:t>
            </w:r>
            <w:proofErr w:type="gramStart"/>
            <w:r w:rsidRPr="002D73E5">
              <w:rPr>
                <w:rFonts w:ascii="Times New Roman" w:hAnsi="Times New Roman" w:cs="Times New Roman"/>
                <w:sz w:val="24"/>
                <w:szCs w:val="24"/>
              </w:rPr>
              <w:t xml:space="preserve"> А</w:t>
            </w:r>
            <w:proofErr w:type="gramEnd"/>
            <w:r w:rsidRPr="002D73E5">
              <w:rPr>
                <w:rFonts w:ascii="Times New Roman" w:hAnsi="Times New Roman" w:cs="Times New Roman"/>
                <w:sz w:val="24"/>
                <w:szCs w:val="24"/>
              </w:rPr>
              <w:t xml:space="preserve"> и Б;</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roofErr w:type="spellStart"/>
            <w:r w:rsidRPr="002D73E5">
              <w:rPr>
                <w:rFonts w:ascii="Times New Roman" w:hAnsi="Times New Roman" w:cs="Times New Roman"/>
                <w:sz w:val="24"/>
                <w:szCs w:val="24"/>
              </w:rPr>
              <w:t>щебнемастичный</w:t>
            </w:r>
            <w:proofErr w:type="spellEnd"/>
            <w:r w:rsidRPr="002D73E5">
              <w:rPr>
                <w:rFonts w:ascii="Times New Roman" w:hAnsi="Times New Roman" w:cs="Times New Roman"/>
                <w:sz w:val="24"/>
                <w:szCs w:val="24"/>
              </w:rPr>
              <w:t xml:space="preserve">        </w:t>
            </w:r>
          </w:p>
          <w:p w:rsidR="00C57159" w:rsidRPr="002D73E5" w:rsidRDefault="00C57159" w:rsidP="001C0079">
            <w:pPr>
              <w:autoSpaceDE w:val="0"/>
              <w:autoSpaceDN w:val="0"/>
              <w:adjustRightInd w:val="0"/>
              <w:jc w:val="center"/>
              <w:outlineLvl w:val="1"/>
              <w:rPr>
                <w:rFonts w:ascii="Times New Roman" w:hAnsi="Times New Roman" w:cs="Times New Roman"/>
                <w:sz w:val="24"/>
                <w:szCs w:val="24"/>
              </w:rPr>
            </w:pPr>
          </w:p>
        </w:tc>
        <w:tc>
          <w:tcPr>
            <w:tcW w:w="3085" w:type="dxa"/>
          </w:tcPr>
          <w:p w:rsidR="00AB1FD0" w:rsidRPr="002D73E5" w:rsidRDefault="00116149" w:rsidP="00AB1FD0">
            <w:pPr>
              <w:autoSpaceDE w:val="0"/>
              <w:autoSpaceDN w:val="0"/>
              <w:adjustRightInd w:val="0"/>
              <w:jc w:val="center"/>
              <w:outlineLvl w:val="1"/>
              <w:rPr>
                <w:rFonts w:ascii="Times New Roman" w:hAnsi="Times New Roman" w:cs="Times New Roman"/>
                <w:sz w:val="24"/>
                <w:szCs w:val="24"/>
              </w:rPr>
            </w:pPr>
            <w:hyperlink r:id="rId19" w:history="1">
              <w:r w:rsidR="00AB1FD0" w:rsidRPr="002D73E5">
                <w:rPr>
                  <w:rFonts w:ascii="Times New Roman" w:hAnsi="Times New Roman" w:cs="Times New Roman"/>
                  <w:color w:val="0000FF"/>
                  <w:sz w:val="24"/>
                  <w:szCs w:val="24"/>
                </w:rPr>
                <w:t>ГОСТ 9128-97</w:t>
              </w:r>
            </w:hyperlink>
          </w:p>
          <w:p w:rsidR="00C57159"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 400-24-110-76</w:t>
            </w: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p>
          <w:p w:rsidR="00AB1FD0" w:rsidRPr="002D73E5" w:rsidRDefault="00116149" w:rsidP="001C0079">
            <w:pPr>
              <w:autoSpaceDE w:val="0"/>
              <w:autoSpaceDN w:val="0"/>
              <w:adjustRightInd w:val="0"/>
              <w:jc w:val="center"/>
              <w:outlineLvl w:val="1"/>
              <w:rPr>
                <w:rFonts w:ascii="Times New Roman" w:hAnsi="Times New Roman" w:cs="Times New Roman"/>
                <w:sz w:val="24"/>
                <w:szCs w:val="24"/>
              </w:rPr>
            </w:pPr>
            <w:hyperlink r:id="rId20" w:history="1">
              <w:r w:rsidR="00AB1FD0" w:rsidRPr="002D73E5">
                <w:rPr>
                  <w:rFonts w:ascii="Times New Roman" w:hAnsi="Times New Roman" w:cs="Times New Roman"/>
                  <w:color w:val="0000FF"/>
                  <w:sz w:val="24"/>
                  <w:szCs w:val="24"/>
                </w:rPr>
                <w:t>ГОСТ 9128-97</w:t>
              </w:r>
            </w:hyperlink>
          </w:p>
          <w:p w:rsidR="00AB1FD0" w:rsidRPr="002D73E5" w:rsidRDefault="00AB1FD0"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 5718-001-00011168-2000         </w:t>
            </w:r>
          </w:p>
        </w:tc>
      </w:tr>
      <w:tr w:rsidR="00BB0306" w:rsidTr="00C57159">
        <w:tc>
          <w:tcPr>
            <w:tcW w:w="4219" w:type="dxa"/>
            <w:vMerge w:val="restart"/>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Искусственные сооружения Мосты,          эстакады, путепроводы, тоннели         </w:t>
            </w:r>
          </w:p>
        </w:tc>
        <w:tc>
          <w:tcPr>
            <w:tcW w:w="3119" w:type="dxa"/>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Асфальтобетон:  </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тип</w:t>
            </w:r>
            <w:proofErr w:type="gramStart"/>
            <w:r w:rsidRPr="002D73E5">
              <w:rPr>
                <w:rFonts w:ascii="Times New Roman" w:hAnsi="Times New Roman" w:cs="Times New Roman"/>
                <w:sz w:val="24"/>
                <w:szCs w:val="24"/>
              </w:rPr>
              <w:t xml:space="preserve"> Б</w:t>
            </w:r>
            <w:proofErr w:type="gramEnd"/>
            <w:r w:rsidRPr="002D73E5">
              <w:rPr>
                <w:rFonts w:ascii="Times New Roman" w:hAnsi="Times New Roman" w:cs="Times New Roman"/>
                <w:sz w:val="24"/>
                <w:szCs w:val="24"/>
              </w:rPr>
              <w:t xml:space="preserve">;    </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roofErr w:type="spellStart"/>
            <w:r w:rsidRPr="002D73E5">
              <w:rPr>
                <w:rFonts w:ascii="Times New Roman" w:hAnsi="Times New Roman" w:cs="Times New Roman"/>
                <w:sz w:val="24"/>
                <w:szCs w:val="24"/>
              </w:rPr>
              <w:t>щебнемастичный</w:t>
            </w:r>
            <w:proofErr w:type="spellEnd"/>
            <w:r w:rsidRPr="002D73E5">
              <w:rPr>
                <w:rFonts w:ascii="Times New Roman" w:hAnsi="Times New Roman" w:cs="Times New Roman"/>
                <w:sz w:val="24"/>
                <w:szCs w:val="24"/>
              </w:rPr>
              <w:t xml:space="preserve">;                           </w:t>
            </w:r>
          </w:p>
        </w:tc>
        <w:tc>
          <w:tcPr>
            <w:tcW w:w="3085" w:type="dxa"/>
          </w:tcPr>
          <w:p w:rsidR="00BB0306" w:rsidRPr="002D73E5" w:rsidRDefault="00116149" w:rsidP="001C0079">
            <w:pPr>
              <w:autoSpaceDE w:val="0"/>
              <w:autoSpaceDN w:val="0"/>
              <w:adjustRightInd w:val="0"/>
              <w:jc w:val="center"/>
              <w:outlineLvl w:val="1"/>
              <w:rPr>
                <w:rFonts w:ascii="Times New Roman" w:hAnsi="Times New Roman" w:cs="Times New Roman"/>
                <w:sz w:val="24"/>
                <w:szCs w:val="24"/>
              </w:rPr>
            </w:pPr>
            <w:hyperlink r:id="rId21" w:history="1">
              <w:r w:rsidR="00BB0306" w:rsidRPr="002D73E5">
                <w:rPr>
                  <w:rFonts w:ascii="Times New Roman" w:hAnsi="Times New Roman" w:cs="Times New Roman"/>
                  <w:color w:val="0000FF"/>
                  <w:sz w:val="24"/>
                  <w:szCs w:val="24"/>
                </w:rPr>
                <w:t>ГОСТ 9128-97</w:t>
              </w:r>
            </w:hyperlink>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ТУ-5718-001 -00011168-2000</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ТУ 400-24-158-89&lt;*&gt;</w:t>
            </w: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p>
        </w:tc>
      </w:tr>
      <w:tr w:rsidR="00BB0306" w:rsidTr="00C57159">
        <w:tc>
          <w:tcPr>
            <w:tcW w:w="4219" w:type="dxa"/>
            <w:vMerge/>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p>
        </w:tc>
        <w:tc>
          <w:tcPr>
            <w:tcW w:w="3119" w:type="dxa"/>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 </w:t>
            </w:r>
            <w:proofErr w:type="gramStart"/>
            <w:r w:rsidRPr="002D73E5">
              <w:rPr>
                <w:rFonts w:ascii="Times New Roman" w:hAnsi="Times New Roman" w:cs="Times New Roman"/>
                <w:sz w:val="24"/>
                <w:szCs w:val="24"/>
              </w:rPr>
              <w:t>литой</w:t>
            </w:r>
            <w:proofErr w:type="gramEnd"/>
            <w:r w:rsidRPr="002D73E5">
              <w:rPr>
                <w:rFonts w:ascii="Times New Roman" w:hAnsi="Times New Roman" w:cs="Times New Roman"/>
                <w:sz w:val="24"/>
                <w:szCs w:val="24"/>
              </w:rPr>
              <w:t xml:space="preserve"> типов I и II. </w:t>
            </w:r>
          </w:p>
          <w:p w:rsidR="00BB0306" w:rsidRPr="002D73E5" w:rsidRDefault="00BB0306" w:rsidP="00554617">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Смеси  для   шероховатых слоев износа</w:t>
            </w:r>
          </w:p>
        </w:tc>
        <w:tc>
          <w:tcPr>
            <w:tcW w:w="3085" w:type="dxa"/>
          </w:tcPr>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p>
          <w:p w:rsidR="00BB0306" w:rsidRPr="002D73E5" w:rsidRDefault="00BB0306" w:rsidP="001C0079">
            <w:pPr>
              <w:autoSpaceDE w:val="0"/>
              <w:autoSpaceDN w:val="0"/>
              <w:adjustRightInd w:val="0"/>
              <w:jc w:val="center"/>
              <w:outlineLvl w:val="1"/>
              <w:rPr>
                <w:rFonts w:ascii="Times New Roman" w:hAnsi="Times New Roman" w:cs="Times New Roman"/>
                <w:sz w:val="24"/>
                <w:szCs w:val="24"/>
              </w:rPr>
            </w:pPr>
            <w:r w:rsidRPr="002D73E5">
              <w:rPr>
                <w:rFonts w:ascii="Times New Roman" w:hAnsi="Times New Roman" w:cs="Times New Roman"/>
                <w:sz w:val="24"/>
                <w:szCs w:val="24"/>
              </w:rPr>
              <w:t xml:space="preserve">ТУ 57-1841-02804042596-01         </w:t>
            </w:r>
          </w:p>
        </w:tc>
      </w:tr>
    </w:tbl>
    <w:p w:rsidR="00C57159" w:rsidRDefault="00C57159" w:rsidP="001C0079">
      <w:pPr>
        <w:autoSpaceDE w:val="0"/>
        <w:autoSpaceDN w:val="0"/>
        <w:adjustRightInd w:val="0"/>
        <w:spacing w:line="240" w:lineRule="auto"/>
        <w:jc w:val="center"/>
        <w:outlineLvl w:val="1"/>
        <w:rPr>
          <w:rFonts w:ascii="Times New Roman" w:hAnsi="Times New Roman" w:cs="Times New Roman"/>
          <w:sz w:val="28"/>
          <w:szCs w:val="28"/>
        </w:rPr>
      </w:pPr>
    </w:p>
    <w:p w:rsidR="00F7202C" w:rsidRDefault="00F7202C"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D84602" w:rsidRDefault="00D84602" w:rsidP="00F7202C">
      <w:pPr>
        <w:autoSpaceDE w:val="0"/>
        <w:autoSpaceDN w:val="0"/>
        <w:adjustRightInd w:val="0"/>
        <w:spacing w:line="240" w:lineRule="auto"/>
        <w:jc w:val="center"/>
        <w:outlineLvl w:val="1"/>
        <w:rPr>
          <w:rFonts w:ascii="Times New Roman" w:hAnsi="Times New Roman" w:cs="Times New Roman"/>
          <w:sz w:val="28"/>
          <w:szCs w:val="28"/>
        </w:rPr>
      </w:pPr>
    </w:p>
    <w:p w:rsidR="00F7202C" w:rsidRDefault="00F7202C" w:rsidP="00F7202C">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Таблица 10. Покрытия пешеходных коммуникаций </w:t>
      </w:r>
    </w:p>
    <w:p w:rsidR="00F7202C" w:rsidRDefault="00F7202C" w:rsidP="001C0079">
      <w:pPr>
        <w:autoSpaceDE w:val="0"/>
        <w:autoSpaceDN w:val="0"/>
        <w:adjustRightInd w:val="0"/>
        <w:spacing w:line="240" w:lineRule="auto"/>
        <w:jc w:val="center"/>
        <w:outlineLvl w:val="1"/>
        <w:rPr>
          <w:rFonts w:ascii="Times New Roman" w:hAnsi="Times New Roman" w:cs="Times New Roman"/>
          <w:sz w:val="28"/>
          <w:szCs w:val="28"/>
        </w:rPr>
      </w:pPr>
    </w:p>
    <w:tbl>
      <w:tblPr>
        <w:tblStyle w:val="af8"/>
        <w:tblW w:w="0" w:type="auto"/>
        <w:tblLook w:val="04A0"/>
      </w:tblPr>
      <w:tblGrid>
        <w:gridCol w:w="2212"/>
        <w:gridCol w:w="2052"/>
        <w:gridCol w:w="2054"/>
        <w:gridCol w:w="2054"/>
        <w:gridCol w:w="2051"/>
      </w:tblGrid>
      <w:tr w:rsidR="00A02AF4" w:rsidTr="00A02AF4">
        <w:tc>
          <w:tcPr>
            <w:tcW w:w="2084" w:type="dxa"/>
            <w:vMerge w:val="restart"/>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Объект комплексного благоустройства</w:t>
            </w:r>
          </w:p>
          <w:p w:rsidR="00A02AF4" w:rsidRPr="0044796A" w:rsidRDefault="00A02AF4" w:rsidP="001C0079">
            <w:pPr>
              <w:autoSpaceDE w:val="0"/>
              <w:autoSpaceDN w:val="0"/>
              <w:adjustRightInd w:val="0"/>
              <w:jc w:val="center"/>
              <w:rPr>
                <w:rFonts w:ascii="Times New Roman" w:hAnsi="Times New Roman" w:cs="Times New Roman"/>
                <w:sz w:val="24"/>
                <w:szCs w:val="24"/>
              </w:rPr>
            </w:pPr>
          </w:p>
        </w:tc>
        <w:tc>
          <w:tcPr>
            <w:tcW w:w="8339" w:type="dxa"/>
            <w:gridSpan w:val="4"/>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 xml:space="preserve">Материал покрытия:                         </w:t>
            </w:r>
          </w:p>
        </w:tc>
      </w:tr>
      <w:tr w:rsidR="00A02AF4" w:rsidTr="00A02AF4">
        <w:tc>
          <w:tcPr>
            <w:tcW w:w="2084" w:type="dxa"/>
            <w:vMerge/>
          </w:tcPr>
          <w:p w:rsidR="00A02AF4" w:rsidRPr="0044796A" w:rsidRDefault="00A02AF4" w:rsidP="001C0079">
            <w:pPr>
              <w:autoSpaceDE w:val="0"/>
              <w:autoSpaceDN w:val="0"/>
              <w:adjustRightInd w:val="0"/>
              <w:jc w:val="center"/>
              <w:rPr>
                <w:rFonts w:ascii="Times New Roman" w:hAnsi="Times New Roman" w:cs="Times New Roman"/>
                <w:sz w:val="24"/>
                <w:szCs w:val="24"/>
              </w:rPr>
            </w:pPr>
          </w:p>
        </w:tc>
        <w:tc>
          <w:tcPr>
            <w:tcW w:w="2084"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тротуар</w:t>
            </w:r>
            <w:r w:rsidR="00D25814" w:rsidRPr="0044796A">
              <w:rPr>
                <w:rFonts w:ascii="Times New Roman" w:hAnsi="Times New Roman" w:cs="Times New Roman"/>
                <w:sz w:val="24"/>
                <w:szCs w:val="24"/>
              </w:rPr>
              <w:t>а</w:t>
            </w:r>
          </w:p>
        </w:tc>
        <w:tc>
          <w:tcPr>
            <w:tcW w:w="2085"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пешеходной зоны</w:t>
            </w:r>
          </w:p>
        </w:tc>
        <w:tc>
          <w:tcPr>
            <w:tcW w:w="2085" w:type="dxa"/>
          </w:tcPr>
          <w:p w:rsidR="00A02AF4" w:rsidRPr="0044796A" w:rsidRDefault="00A02AF4" w:rsidP="001C0079">
            <w:pPr>
              <w:autoSpaceDE w:val="0"/>
              <w:autoSpaceDN w:val="0"/>
              <w:adjustRightInd w:val="0"/>
              <w:jc w:val="center"/>
              <w:rPr>
                <w:rFonts w:ascii="Times New Roman" w:hAnsi="Times New Roman" w:cs="Times New Roman"/>
                <w:sz w:val="24"/>
                <w:szCs w:val="24"/>
              </w:rPr>
            </w:pPr>
            <w:proofErr w:type="gramStart"/>
            <w:r w:rsidRPr="0044796A">
              <w:rPr>
                <w:rFonts w:ascii="Times New Roman" w:hAnsi="Times New Roman" w:cs="Times New Roman"/>
                <w:sz w:val="24"/>
                <w:szCs w:val="24"/>
              </w:rPr>
              <w:t xml:space="preserve">дорожки на озелененной технической зоны </w:t>
            </w:r>
            <w:proofErr w:type="gramEnd"/>
          </w:p>
        </w:tc>
        <w:tc>
          <w:tcPr>
            <w:tcW w:w="2085" w:type="dxa"/>
          </w:tcPr>
          <w:p w:rsidR="00A02AF4" w:rsidRPr="0044796A" w:rsidRDefault="00A02AF4" w:rsidP="001C0079">
            <w:pPr>
              <w:autoSpaceDE w:val="0"/>
              <w:autoSpaceDN w:val="0"/>
              <w:adjustRightInd w:val="0"/>
              <w:jc w:val="center"/>
              <w:rPr>
                <w:rFonts w:ascii="Times New Roman" w:hAnsi="Times New Roman" w:cs="Times New Roman"/>
                <w:sz w:val="24"/>
                <w:szCs w:val="24"/>
              </w:rPr>
            </w:pPr>
            <w:r w:rsidRPr="0044796A">
              <w:rPr>
                <w:rFonts w:ascii="Times New Roman" w:hAnsi="Times New Roman" w:cs="Times New Roman"/>
                <w:sz w:val="24"/>
                <w:szCs w:val="24"/>
              </w:rPr>
              <w:t>пандусов</w:t>
            </w:r>
          </w:p>
        </w:tc>
      </w:tr>
      <w:tr w:rsidR="00A02AF4" w:rsidTr="00A02AF4">
        <w:tc>
          <w:tcPr>
            <w:tcW w:w="2084"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Магистральные улицы общегородского   и районного значения</w:t>
            </w:r>
          </w:p>
        </w:tc>
        <w:tc>
          <w:tcPr>
            <w:tcW w:w="2084"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 Г и Д. Штучные   элементы      из искусственного или   природного камня</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Штучные элементы     из искусственного или  природного камня. Смеси сыпучих материалов, неукрепленные или укрепленные </w:t>
            </w:r>
            <w:proofErr w:type="gramStart"/>
            <w:r w:rsidRPr="001A6E13">
              <w:rPr>
                <w:rFonts w:ascii="Times New Roman" w:hAnsi="Times New Roman" w:cs="Times New Roman"/>
                <w:sz w:val="24"/>
                <w:szCs w:val="24"/>
              </w:rPr>
              <w:t>вяжущим</w:t>
            </w:r>
            <w:proofErr w:type="gramEnd"/>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r>
      <w:tr w:rsidR="00A02AF4" w:rsidTr="00A02AF4">
        <w:tc>
          <w:tcPr>
            <w:tcW w:w="2084" w:type="dxa"/>
          </w:tcPr>
          <w:p w:rsidR="00F7202C" w:rsidRPr="001A6E13" w:rsidRDefault="00A02AF4"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 Улицы   местного значения</w:t>
            </w:r>
            <w:r w:rsidR="00F7202C" w:rsidRPr="001A6E13">
              <w:rPr>
                <w:rFonts w:ascii="Times New Roman" w:hAnsi="Times New Roman" w:cs="Times New Roman"/>
                <w:sz w:val="24"/>
                <w:szCs w:val="24"/>
              </w:rPr>
              <w:t>:</w:t>
            </w:r>
          </w:p>
          <w:p w:rsidR="00F7202C" w:rsidRPr="001A6E13" w:rsidRDefault="00A02AF4" w:rsidP="001A6E13">
            <w:pPr>
              <w:autoSpaceDE w:val="0"/>
              <w:autoSpaceDN w:val="0"/>
              <w:adjustRightInd w:val="0"/>
              <w:rPr>
                <w:rFonts w:ascii="Times New Roman" w:hAnsi="Times New Roman" w:cs="Times New Roman"/>
                <w:sz w:val="24"/>
                <w:szCs w:val="24"/>
              </w:rPr>
            </w:pPr>
            <w:r w:rsidRPr="001A6E13">
              <w:rPr>
                <w:rFonts w:ascii="Times New Roman" w:hAnsi="Times New Roman" w:cs="Times New Roman"/>
                <w:sz w:val="24"/>
                <w:szCs w:val="24"/>
              </w:rPr>
              <w:t>в          жилой застройке</w:t>
            </w:r>
            <w:r w:rsidR="00F7202C" w:rsidRPr="001A6E13">
              <w:rPr>
                <w:rFonts w:ascii="Times New Roman" w:hAnsi="Times New Roman" w:cs="Times New Roman"/>
                <w:sz w:val="24"/>
                <w:szCs w:val="24"/>
              </w:rPr>
              <w:t xml:space="preserve">; </w:t>
            </w:r>
          </w:p>
          <w:p w:rsidR="00A02AF4" w:rsidRPr="001A6E13" w:rsidRDefault="00F7202C" w:rsidP="00F7202C">
            <w:pPr>
              <w:autoSpaceDE w:val="0"/>
              <w:autoSpaceDN w:val="0"/>
              <w:adjustRightInd w:val="0"/>
              <w:rPr>
                <w:rFonts w:ascii="Times New Roman" w:hAnsi="Times New Roman" w:cs="Times New Roman"/>
                <w:sz w:val="24"/>
                <w:szCs w:val="24"/>
              </w:rPr>
            </w:pPr>
            <w:r w:rsidRPr="001A6E13">
              <w:rPr>
                <w:rFonts w:ascii="Times New Roman" w:hAnsi="Times New Roman" w:cs="Times New Roman"/>
                <w:sz w:val="24"/>
                <w:szCs w:val="24"/>
              </w:rPr>
              <w:t xml:space="preserve">в производственной и </w:t>
            </w:r>
            <w:proofErr w:type="spellStart"/>
            <w:r w:rsidRPr="001A6E13">
              <w:rPr>
                <w:rFonts w:ascii="Times New Roman" w:hAnsi="Times New Roman" w:cs="Times New Roman"/>
                <w:sz w:val="24"/>
                <w:szCs w:val="24"/>
              </w:rPr>
              <w:t>коммунальн</w:t>
            </w:r>
            <w:proofErr w:type="gramStart"/>
            <w:r w:rsidRPr="001A6E13">
              <w:rPr>
                <w:rFonts w:ascii="Times New Roman" w:hAnsi="Times New Roman" w:cs="Times New Roman"/>
                <w:sz w:val="24"/>
                <w:szCs w:val="24"/>
              </w:rPr>
              <w:t>о</w:t>
            </w:r>
            <w:proofErr w:type="spellEnd"/>
            <w:r w:rsidRPr="001A6E13">
              <w:rPr>
                <w:rFonts w:ascii="Times New Roman" w:hAnsi="Times New Roman" w:cs="Times New Roman"/>
                <w:sz w:val="24"/>
                <w:szCs w:val="24"/>
              </w:rPr>
              <w:t>-</w:t>
            </w:r>
            <w:proofErr w:type="gramEnd"/>
            <w:r w:rsidRPr="001A6E13">
              <w:rPr>
                <w:rFonts w:ascii="Times New Roman" w:hAnsi="Times New Roman" w:cs="Times New Roman"/>
                <w:sz w:val="24"/>
                <w:szCs w:val="24"/>
              </w:rPr>
              <w:t xml:space="preserve"> складской зонах;   </w:t>
            </w:r>
          </w:p>
        </w:tc>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То же  </w:t>
            </w:r>
          </w:p>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w:t>
            </w:r>
            <w:proofErr w:type="gramStart"/>
            <w:r w:rsidRPr="001A6E13">
              <w:rPr>
                <w:rFonts w:ascii="Times New Roman" w:hAnsi="Times New Roman" w:cs="Times New Roman"/>
                <w:sz w:val="24"/>
                <w:szCs w:val="24"/>
              </w:rPr>
              <w:t xml:space="preserve"> В</w:t>
            </w:r>
            <w:proofErr w:type="gramEnd"/>
            <w:r w:rsidRPr="001A6E13">
              <w:rPr>
                <w:rFonts w:ascii="Times New Roman" w:hAnsi="Times New Roman" w:cs="Times New Roman"/>
                <w:sz w:val="24"/>
                <w:szCs w:val="24"/>
              </w:rPr>
              <w:t xml:space="preserve">, Г и Д. </w:t>
            </w:r>
          </w:p>
          <w:p w:rsidR="00F7202C" w:rsidRPr="001A6E13" w:rsidRDefault="00F7202C" w:rsidP="001C0079">
            <w:pPr>
              <w:autoSpaceDE w:val="0"/>
              <w:autoSpaceDN w:val="0"/>
              <w:adjustRightInd w:val="0"/>
              <w:jc w:val="center"/>
              <w:rPr>
                <w:rFonts w:ascii="Times New Roman" w:hAnsi="Times New Roman" w:cs="Times New Roman"/>
                <w:sz w:val="24"/>
                <w:szCs w:val="24"/>
              </w:rPr>
            </w:pPr>
          </w:p>
          <w:p w:rsidR="00A02AF4" w:rsidRPr="001A6E13" w:rsidRDefault="00F7202C" w:rsidP="001C0079">
            <w:pPr>
              <w:autoSpaceDE w:val="0"/>
              <w:autoSpaceDN w:val="0"/>
              <w:adjustRightInd w:val="0"/>
              <w:jc w:val="center"/>
              <w:rPr>
                <w:rFonts w:ascii="Times New Roman" w:hAnsi="Times New Roman" w:cs="Times New Roman"/>
                <w:sz w:val="24"/>
                <w:szCs w:val="24"/>
              </w:rPr>
            </w:pPr>
            <w:proofErr w:type="spellStart"/>
            <w:r w:rsidRPr="001A6E13">
              <w:rPr>
                <w:rFonts w:ascii="Times New Roman" w:hAnsi="Times New Roman" w:cs="Times New Roman"/>
                <w:sz w:val="24"/>
                <w:szCs w:val="24"/>
              </w:rPr>
              <w:t>Цементобетон</w:t>
            </w:r>
            <w:proofErr w:type="spellEnd"/>
            <w:r w:rsidRPr="001A6E13">
              <w:rPr>
                <w:rFonts w:ascii="Times New Roman" w:hAnsi="Times New Roman" w:cs="Times New Roman"/>
                <w:sz w:val="24"/>
                <w:szCs w:val="24"/>
              </w:rPr>
              <w:t xml:space="preserve">.          </w:t>
            </w:r>
          </w:p>
        </w:tc>
        <w:tc>
          <w:tcPr>
            <w:tcW w:w="2085"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1A6E13" w:rsidRDefault="00A02AF4" w:rsidP="001A6E13">
            <w:pPr>
              <w:autoSpaceDE w:val="0"/>
              <w:autoSpaceDN w:val="0"/>
              <w:adjustRightInd w:val="0"/>
              <w:rPr>
                <w:rFonts w:ascii="Times New Roman" w:hAnsi="Times New Roman" w:cs="Times New Roman"/>
                <w:sz w:val="24"/>
                <w:szCs w:val="24"/>
              </w:rPr>
            </w:pPr>
            <w:r w:rsidRPr="001A6E13">
              <w:rPr>
                <w:rFonts w:ascii="Times New Roman" w:hAnsi="Times New Roman" w:cs="Times New Roman"/>
                <w:sz w:val="24"/>
                <w:szCs w:val="24"/>
              </w:rPr>
              <w:t>Асфальтобетон типов</w:t>
            </w:r>
            <w:proofErr w:type="gramStart"/>
            <w:r w:rsidRPr="001A6E13">
              <w:rPr>
                <w:rFonts w:ascii="Times New Roman" w:hAnsi="Times New Roman" w:cs="Times New Roman"/>
                <w:sz w:val="24"/>
                <w:szCs w:val="24"/>
              </w:rPr>
              <w:t xml:space="preserve"> В</w:t>
            </w:r>
            <w:proofErr w:type="gramEnd"/>
            <w:r w:rsidRPr="001A6E13">
              <w:rPr>
                <w:rFonts w:ascii="Times New Roman" w:hAnsi="Times New Roman" w:cs="Times New Roman"/>
                <w:sz w:val="24"/>
                <w:szCs w:val="24"/>
              </w:rPr>
              <w:t xml:space="preserve">, Г и Д. </w:t>
            </w:r>
          </w:p>
          <w:p w:rsidR="001A6E13" w:rsidRDefault="001A6E13" w:rsidP="001C0079">
            <w:pPr>
              <w:autoSpaceDE w:val="0"/>
              <w:autoSpaceDN w:val="0"/>
              <w:adjustRightInd w:val="0"/>
              <w:jc w:val="center"/>
              <w:rPr>
                <w:rFonts w:ascii="Times New Roman" w:hAnsi="Times New Roman" w:cs="Times New Roman"/>
                <w:sz w:val="24"/>
                <w:szCs w:val="24"/>
              </w:rPr>
            </w:pPr>
          </w:p>
          <w:p w:rsidR="001A6E13" w:rsidRDefault="001A6E13" w:rsidP="001C0079">
            <w:pPr>
              <w:autoSpaceDE w:val="0"/>
              <w:autoSpaceDN w:val="0"/>
              <w:adjustRightInd w:val="0"/>
              <w:jc w:val="center"/>
              <w:rPr>
                <w:rFonts w:ascii="Times New Roman" w:hAnsi="Times New Roman" w:cs="Times New Roman"/>
                <w:sz w:val="24"/>
                <w:szCs w:val="24"/>
              </w:rPr>
            </w:pPr>
          </w:p>
          <w:p w:rsidR="00A02AF4" w:rsidRPr="001A6E13" w:rsidRDefault="00A02AF4" w:rsidP="001C0079">
            <w:pPr>
              <w:autoSpaceDE w:val="0"/>
              <w:autoSpaceDN w:val="0"/>
              <w:adjustRightInd w:val="0"/>
              <w:jc w:val="center"/>
              <w:rPr>
                <w:rFonts w:ascii="Times New Roman" w:hAnsi="Times New Roman" w:cs="Times New Roman"/>
                <w:sz w:val="24"/>
                <w:szCs w:val="24"/>
              </w:rPr>
            </w:pPr>
            <w:proofErr w:type="spellStart"/>
            <w:r w:rsidRPr="001A6E13">
              <w:rPr>
                <w:rFonts w:ascii="Times New Roman" w:hAnsi="Times New Roman" w:cs="Times New Roman"/>
                <w:sz w:val="24"/>
                <w:szCs w:val="24"/>
              </w:rPr>
              <w:t>Цементобетон</w:t>
            </w:r>
            <w:proofErr w:type="spellEnd"/>
            <w:r w:rsidRPr="001A6E13">
              <w:rPr>
                <w:rFonts w:ascii="Times New Roman" w:hAnsi="Times New Roman" w:cs="Times New Roman"/>
                <w:sz w:val="24"/>
                <w:szCs w:val="24"/>
              </w:rPr>
              <w:t xml:space="preserve">.   </w:t>
            </w: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Пешеходная улица</w:t>
            </w:r>
          </w:p>
        </w:tc>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A02AF4"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Площади представительские, </w:t>
            </w:r>
            <w:proofErr w:type="spellStart"/>
            <w:r w:rsidRPr="001A6E13">
              <w:rPr>
                <w:rFonts w:ascii="Times New Roman" w:hAnsi="Times New Roman" w:cs="Times New Roman"/>
                <w:sz w:val="24"/>
                <w:szCs w:val="24"/>
              </w:rPr>
              <w:t>приобъектные</w:t>
            </w:r>
            <w:proofErr w:type="spellEnd"/>
            <w:r w:rsidRPr="001A6E13">
              <w:rPr>
                <w:rFonts w:ascii="Times New Roman" w:hAnsi="Times New Roman" w:cs="Times New Roman"/>
                <w:sz w:val="24"/>
                <w:szCs w:val="24"/>
              </w:rPr>
              <w:t>, общественн</w:t>
            </w:r>
            <w:proofErr w:type="gramStart"/>
            <w:r w:rsidRPr="001A6E13">
              <w:rPr>
                <w:rFonts w:ascii="Times New Roman" w:hAnsi="Times New Roman" w:cs="Times New Roman"/>
                <w:sz w:val="24"/>
                <w:szCs w:val="24"/>
              </w:rPr>
              <w:t>о-</w:t>
            </w:r>
            <w:proofErr w:type="gramEnd"/>
            <w:r w:rsidRPr="001A6E13">
              <w:rPr>
                <w:rFonts w:ascii="Times New Roman" w:hAnsi="Times New Roman" w:cs="Times New Roman"/>
                <w:sz w:val="24"/>
                <w:szCs w:val="24"/>
              </w:rPr>
              <w:t xml:space="preserve"> транспортные          </w:t>
            </w:r>
          </w:p>
        </w:tc>
        <w:tc>
          <w:tcPr>
            <w:tcW w:w="2084"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A02AF4"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Пластбетон</w:t>
            </w:r>
          </w:p>
          <w:p w:rsidR="00A02AF4"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цветной</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транспортных развязок</w:t>
            </w:r>
          </w:p>
        </w:tc>
        <w:tc>
          <w:tcPr>
            <w:tcW w:w="2084"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A02AF4" w:rsidTr="00A02AF4">
        <w:tc>
          <w:tcPr>
            <w:tcW w:w="2084" w:type="dxa"/>
          </w:tcPr>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Пешеходные переходы </w:t>
            </w:r>
            <w:r w:rsidRPr="001A6E13">
              <w:rPr>
                <w:rFonts w:ascii="Times New Roman" w:hAnsi="Times New Roman" w:cs="Times New Roman"/>
                <w:sz w:val="24"/>
                <w:szCs w:val="24"/>
              </w:rPr>
              <w:lastRenderedPageBreak/>
              <w:t>наземные</w:t>
            </w:r>
          </w:p>
        </w:tc>
        <w:tc>
          <w:tcPr>
            <w:tcW w:w="2084"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То  же,  что  и на       проезжей части </w:t>
            </w:r>
            <w:r w:rsidRPr="001A6E13">
              <w:rPr>
                <w:rFonts w:ascii="Times New Roman" w:hAnsi="Times New Roman" w:cs="Times New Roman"/>
                <w:sz w:val="24"/>
                <w:szCs w:val="24"/>
              </w:rPr>
              <w:lastRenderedPageBreak/>
              <w:t>или 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 </w:t>
            </w:r>
          </w:p>
          <w:p w:rsidR="00A02AF4"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      </w:t>
            </w: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c>
          <w:tcPr>
            <w:tcW w:w="2085" w:type="dxa"/>
          </w:tcPr>
          <w:p w:rsidR="00A02AF4" w:rsidRPr="001A6E13" w:rsidRDefault="00A02AF4" w:rsidP="001C0079">
            <w:pPr>
              <w:autoSpaceDE w:val="0"/>
              <w:autoSpaceDN w:val="0"/>
              <w:adjustRightInd w:val="0"/>
              <w:jc w:val="center"/>
              <w:rPr>
                <w:rFonts w:ascii="Times New Roman" w:hAnsi="Times New Roman" w:cs="Times New Roman"/>
                <w:sz w:val="24"/>
                <w:szCs w:val="24"/>
              </w:rPr>
            </w:pPr>
          </w:p>
        </w:tc>
      </w:tr>
      <w:tr w:rsidR="00F7202C" w:rsidTr="00A02AF4">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lastRenderedPageBreak/>
              <w:t>подземные      и надземные</w:t>
            </w:r>
          </w:p>
        </w:tc>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w:t>
            </w:r>
            <w:proofErr w:type="gramStart"/>
            <w:r w:rsidRPr="001A6E13">
              <w:rPr>
                <w:rFonts w:ascii="Times New Roman" w:hAnsi="Times New Roman" w:cs="Times New Roman"/>
                <w:sz w:val="24"/>
                <w:szCs w:val="24"/>
              </w:rPr>
              <w:t xml:space="preserve"> В</w:t>
            </w:r>
            <w:proofErr w:type="gramEnd"/>
            <w:r w:rsidRPr="001A6E13">
              <w:rPr>
                <w:rFonts w:ascii="Times New Roman" w:hAnsi="Times New Roman" w:cs="Times New Roman"/>
                <w:sz w:val="24"/>
                <w:szCs w:val="24"/>
              </w:rPr>
              <w:t>, Г и Д.</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Асфальтобетон типов</w:t>
            </w:r>
            <w:proofErr w:type="gramStart"/>
            <w:r w:rsidRPr="001A6E13">
              <w:rPr>
                <w:rFonts w:ascii="Times New Roman" w:hAnsi="Times New Roman" w:cs="Times New Roman"/>
                <w:sz w:val="24"/>
                <w:szCs w:val="24"/>
              </w:rPr>
              <w:t xml:space="preserve"> В</w:t>
            </w:r>
            <w:proofErr w:type="gramEnd"/>
            <w:r w:rsidRPr="001A6E13">
              <w:rPr>
                <w:rFonts w:ascii="Times New Roman" w:hAnsi="Times New Roman" w:cs="Times New Roman"/>
                <w:sz w:val="24"/>
                <w:szCs w:val="24"/>
              </w:rPr>
              <w:t>, Г и Д.</w:t>
            </w:r>
          </w:p>
          <w:p w:rsidR="00F7202C" w:rsidRPr="001A6E13" w:rsidRDefault="00F7202C" w:rsidP="001C0079">
            <w:pPr>
              <w:autoSpaceDE w:val="0"/>
              <w:autoSpaceDN w:val="0"/>
              <w:adjustRightInd w:val="0"/>
              <w:jc w:val="center"/>
              <w:rPr>
                <w:rFonts w:ascii="Times New Roman" w:hAnsi="Times New Roman" w:cs="Times New Roman"/>
                <w:sz w:val="24"/>
                <w:szCs w:val="24"/>
              </w:rPr>
            </w:pPr>
          </w:p>
        </w:tc>
      </w:tr>
      <w:tr w:rsidR="00F7202C" w:rsidTr="00A02AF4">
        <w:tc>
          <w:tcPr>
            <w:tcW w:w="2084"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Мосты, эстакады, путепроводы, тоннели</w:t>
            </w:r>
          </w:p>
        </w:tc>
        <w:tc>
          <w:tcPr>
            <w:tcW w:w="2084"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Штучные элементы     из искусственного или  природного камня.</w:t>
            </w:r>
          </w:p>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Асфальтобетон типов  Г и Д. </w:t>
            </w:r>
          </w:p>
          <w:p w:rsidR="00F7202C" w:rsidRPr="001A6E13" w:rsidRDefault="00F7202C" w:rsidP="001C0079">
            <w:pPr>
              <w:autoSpaceDE w:val="0"/>
              <w:autoSpaceDN w:val="0"/>
              <w:adjustRightInd w:val="0"/>
              <w:jc w:val="center"/>
              <w:rPr>
                <w:rFonts w:ascii="Times New Roman" w:hAnsi="Times New Roman" w:cs="Times New Roman"/>
                <w:sz w:val="24"/>
                <w:szCs w:val="24"/>
              </w:rPr>
            </w:pPr>
          </w:p>
        </w:tc>
        <w:tc>
          <w:tcPr>
            <w:tcW w:w="2085" w:type="dxa"/>
          </w:tcPr>
          <w:p w:rsidR="00F7202C" w:rsidRPr="001A6E13" w:rsidRDefault="00F7202C" w:rsidP="00F7202C">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w:t>
            </w:r>
          </w:p>
        </w:tc>
        <w:tc>
          <w:tcPr>
            <w:tcW w:w="2085" w:type="dxa"/>
          </w:tcPr>
          <w:p w:rsidR="00F7202C" w:rsidRPr="001A6E13" w:rsidRDefault="00F7202C" w:rsidP="001C0079">
            <w:pPr>
              <w:autoSpaceDE w:val="0"/>
              <w:autoSpaceDN w:val="0"/>
              <w:adjustRightInd w:val="0"/>
              <w:jc w:val="center"/>
              <w:rPr>
                <w:rFonts w:ascii="Times New Roman" w:hAnsi="Times New Roman" w:cs="Times New Roman"/>
                <w:sz w:val="24"/>
                <w:szCs w:val="24"/>
              </w:rPr>
            </w:pPr>
            <w:r w:rsidRPr="001A6E13">
              <w:rPr>
                <w:rFonts w:ascii="Times New Roman" w:hAnsi="Times New Roman" w:cs="Times New Roman"/>
                <w:sz w:val="24"/>
                <w:szCs w:val="24"/>
              </w:rPr>
              <w:t xml:space="preserve">То же          </w:t>
            </w:r>
          </w:p>
        </w:tc>
      </w:tr>
    </w:tbl>
    <w:p w:rsidR="001C0079" w:rsidRDefault="001C0079"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1A6E13" w:rsidRDefault="001A6E13"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44796A" w:rsidRDefault="0044796A" w:rsidP="001C0079">
      <w:pPr>
        <w:autoSpaceDE w:val="0"/>
        <w:autoSpaceDN w:val="0"/>
        <w:adjustRightInd w:val="0"/>
        <w:spacing w:line="240" w:lineRule="auto"/>
        <w:jc w:val="center"/>
        <w:rPr>
          <w:rFonts w:ascii="Times New Roman" w:hAnsi="Times New Roman" w:cs="Times New Roman"/>
          <w:sz w:val="28"/>
          <w:szCs w:val="28"/>
        </w:rPr>
      </w:pPr>
    </w:p>
    <w:p w:rsidR="00554617" w:rsidRDefault="00554617" w:rsidP="001C0079">
      <w:pPr>
        <w:autoSpaceDE w:val="0"/>
        <w:autoSpaceDN w:val="0"/>
        <w:adjustRightInd w:val="0"/>
        <w:spacing w:line="240" w:lineRule="auto"/>
        <w:jc w:val="center"/>
        <w:rPr>
          <w:rFonts w:ascii="Times New Roman" w:hAnsi="Times New Roman" w:cs="Times New Roman"/>
          <w:sz w:val="28"/>
          <w:szCs w:val="28"/>
        </w:rPr>
      </w:pPr>
    </w:p>
    <w:p w:rsidR="008669DC" w:rsidRPr="00E513D5" w:rsidRDefault="008669DC" w:rsidP="00CC515C">
      <w:pPr>
        <w:ind w:firstLine="720"/>
        <w:rPr>
          <w:sz w:val="18"/>
          <w:szCs w:val="20"/>
        </w:rPr>
      </w:pPr>
    </w:p>
    <w:sectPr w:rsidR="008669DC" w:rsidRPr="00E513D5" w:rsidSect="00786951">
      <w:headerReference w:type="default" r:id="rId22"/>
      <w:pgSz w:w="11906" w:h="16838"/>
      <w:pgMar w:top="566" w:right="566" w:bottom="566"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1A" w:rsidRDefault="005C641A">
      <w:pPr>
        <w:spacing w:line="240" w:lineRule="auto"/>
      </w:pPr>
      <w:r>
        <w:separator/>
      </w:r>
    </w:p>
  </w:endnote>
  <w:endnote w:type="continuationSeparator" w:id="0">
    <w:p w:rsidR="005C641A" w:rsidRDefault="005C64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1A" w:rsidRDefault="005C641A">
      <w:pPr>
        <w:spacing w:line="240" w:lineRule="auto"/>
      </w:pPr>
      <w:r>
        <w:separator/>
      </w:r>
    </w:p>
  </w:footnote>
  <w:footnote w:type="continuationSeparator" w:id="0">
    <w:p w:rsidR="005C641A" w:rsidRDefault="005C641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F4D" w:rsidRDefault="00116149">
    <w:pPr>
      <w:tabs>
        <w:tab w:val="center" w:pos="4677"/>
        <w:tab w:val="right" w:pos="9355"/>
      </w:tabs>
      <w:spacing w:before="720" w:line="240" w:lineRule="auto"/>
      <w:jc w:val="center"/>
    </w:pPr>
    <w:fldSimple w:instr="PAGE">
      <w:r w:rsidR="003907E6">
        <w:rPr>
          <w:noProof/>
        </w:rPr>
        <w:t>1</w:t>
      </w:r>
    </w:fldSimple>
  </w:p>
  <w:p w:rsidR="00631F4D" w:rsidRDefault="00631F4D">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5C83"/>
    <w:multiLevelType w:val="multilevel"/>
    <w:tmpl w:val="FEA22E9C"/>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nsid w:val="03DE0281"/>
    <w:multiLevelType w:val="multilevel"/>
    <w:tmpl w:val="0A829628"/>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4.%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
    <w:nsid w:val="04F26E51"/>
    <w:multiLevelType w:val="multilevel"/>
    <w:tmpl w:val="FAE00B1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4.%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
    <w:nsid w:val="094715B7"/>
    <w:multiLevelType w:val="multilevel"/>
    <w:tmpl w:val="D93C7CB6"/>
    <w:lvl w:ilvl="0">
      <w:start w:val="5"/>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E24CC9"/>
    <w:multiLevelType w:val="hybridMultilevel"/>
    <w:tmpl w:val="F3A21C56"/>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A033DF6"/>
    <w:multiLevelType w:val="hybridMultilevel"/>
    <w:tmpl w:val="AF2CC8FA"/>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6D320D"/>
    <w:multiLevelType w:val="hybridMultilevel"/>
    <w:tmpl w:val="97D0A0D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EF212CE"/>
    <w:multiLevelType w:val="hybridMultilevel"/>
    <w:tmpl w:val="3D80B5F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1C3183E"/>
    <w:multiLevelType w:val="hybridMultilevel"/>
    <w:tmpl w:val="E88CDDB2"/>
    <w:lvl w:ilvl="0" w:tplc="8EE0C8DE">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3611C47"/>
    <w:multiLevelType w:val="multilevel"/>
    <w:tmpl w:val="E6B43C00"/>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3.%3."/>
      <w:lvlJc w:val="left"/>
      <w:pPr>
        <w:ind w:left="-708" w:firstLine="2127"/>
      </w:pPr>
      <w:rPr>
        <w:rFonts w:ascii="Times New Roman" w:hAnsi="Times New Roman" w:cs="Times New Roman"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0">
    <w:nsid w:val="13B36163"/>
    <w:multiLevelType w:val="hybridMultilevel"/>
    <w:tmpl w:val="D8A840A2"/>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7E84E26"/>
    <w:multiLevelType w:val="multilevel"/>
    <w:tmpl w:val="8EF6EBE2"/>
    <w:lvl w:ilvl="0">
      <w:start w:val="4"/>
      <w:numFmt w:val="decimal"/>
      <w:lvlText w:val="%1."/>
      <w:lvlJc w:val="left"/>
      <w:pPr>
        <w:ind w:left="675" w:hanging="675"/>
      </w:pPr>
      <w:rPr>
        <w:rFonts w:hint="default"/>
      </w:rPr>
    </w:lvl>
    <w:lvl w:ilvl="1">
      <w:start w:val="7"/>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8883C63"/>
    <w:multiLevelType w:val="hybridMultilevel"/>
    <w:tmpl w:val="DD42C1D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93F2A8A"/>
    <w:multiLevelType w:val="multilevel"/>
    <w:tmpl w:val="9A4A857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4.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4">
    <w:nsid w:val="1ECA5E3E"/>
    <w:multiLevelType w:val="hybridMultilevel"/>
    <w:tmpl w:val="58E267B2"/>
    <w:lvl w:ilvl="0" w:tplc="A4EEBCD2">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5F1BE0"/>
    <w:multiLevelType w:val="multilevel"/>
    <w:tmpl w:val="69CC119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9.%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6">
    <w:nsid w:val="21F978E3"/>
    <w:multiLevelType w:val="hybridMultilevel"/>
    <w:tmpl w:val="93F6CA62"/>
    <w:lvl w:ilvl="0" w:tplc="F91C6C68">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CA45CA"/>
    <w:multiLevelType w:val="multilevel"/>
    <w:tmpl w:val="F990BD78"/>
    <w:lvl w:ilvl="0">
      <w:start w:val="1"/>
      <w:numFmt w:val="decimal"/>
      <w:lvlText w:val="%1."/>
      <w:lvlJc w:val="left"/>
      <w:pPr>
        <w:ind w:left="450" w:firstLine="0"/>
      </w:pPr>
      <w:rPr>
        <w:rFonts w:hint="default"/>
      </w:rPr>
    </w:lvl>
    <w:lvl w:ilvl="1">
      <w:start w:val="1"/>
      <w:numFmt w:val="decimal"/>
      <w:lvlText w:val="%1.%2."/>
      <w:lvlJc w:val="left"/>
      <w:pPr>
        <w:ind w:left="2564" w:firstLine="1843"/>
      </w:pPr>
      <w:rPr>
        <w:rFonts w:hint="default"/>
      </w:rPr>
    </w:lvl>
    <w:lvl w:ilvl="2">
      <w:start w:val="1"/>
      <w:numFmt w:val="decimal"/>
      <w:lvlText w:val="%1.%3."/>
      <w:lvlJc w:val="left"/>
      <w:pPr>
        <w:ind w:left="-708" w:firstLine="2127"/>
      </w:pPr>
      <w:rPr>
        <w:rFonts w:hint="default"/>
      </w:rPr>
    </w:lvl>
    <w:lvl w:ilvl="3">
      <w:start w:val="1"/>
      <w:numFmt w:val="decimal"/>
      <w:lvlText w:val="%1.%2.%3.%4."/>
      <w:lvlJc w:val="left"/>
      <w:pPr>
        <w:ind w:left="108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18">
    <w:nsid w:val="31513125"/>
    <w:multiLevelType w:val="multilevel"/>
    <w:tmpl w:val="575A84CC"/>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9.%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19">
    <w:nsid w:val="330A3525"/>
    <w:multiLevelType w:val="multilevel"/>
    <w:tmpl w:val="2AF4313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7.%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0">
    <w:nsid w:val="36A2227B"/>
    <w:multiLevelType w:val="multilevel"/>
    <w:tmpl w:val="E6807180"/>
    <w:lvl w:ilvl="0">
      <w:start w:val="4"/>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nsid w:val="3B810D08"/>
    <w:multiLevelType w:val="multilevel"/>
    <w:tmpl w:val="418E78B2"/>
    <w:lvl w:ilvl="0">
      <w:start w:val="5"/>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3">
    <w:nsid w:val="3BCC304C"/>
    <w:multiLevelType w:val="multilevel"/>
    <w:tmpl w:val="609C9562"/>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4.3.%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3C501853"/>
    <w:multiLevelType w:val="multilevel"/>
    <w:tmpl w:val="548CD8CA"/>
    <w:lvl w:ilvl="0">
      <w:start w:val="5"/>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1"/>
      <w:numFmt w:val="decimal"/>
      <w:lvlText w:val="4.%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D2179F"/>
    <w:multiLevelType w:val="multilevel"/>
    <w:tmpl w:val="348AF70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26">
    <w:nsid w:val="43EB3DE4"/>
    <w:multiLevelType w:val="multilevel"/>
    <w:tmpl w:val="BCC20DD4"/>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isLgl/>
      <w:lvlText w:val="%1.7.2."/>
      <w:lvlJc w:val="left"/>
      <w:pPr>
        <w:ind w:left="1688" w:hanging="720"/>
      </w:pPr>
      <w:rPr>
        <w:rFonts w:hint="default"/>
      </w:rPr>
    </w:lvl>
    <w:lvl w:ilvl="3">
      <w:start w:val="1"/>
      <w:numFmt w:val="decimal"/>
      <w:isLgl/>
      <w:lvlText w:val="4.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7">
    <w:nsid w:val="4542469F"/>
    <w:multiLevelType w:val="multilevel"/>
    <w:tmpl w:val="51FA363E"/>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8">
    <w:nsid w:val="52F26011"/>
    <w:multiLevelType w:val="multilevel"/>
    <w:tmpl w:val="8068834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5.%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29">
    <w:nsid w:val="57B8733E"/>
    <w:multiLevelType w:val="multilevel"/>
    <w:tmpl w:val="7B5AC9C6"/>
    <w:lvl w:ilvl="0">
      <w:start w:val="3"/>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6.%3."/>
      <w:lvlJc w:val="left"/>
      <w:pPr>
        <w:ind w:left="1688" w:hanging="720"/>
      </w:pPr>
      <w:rPr>
        <w:rFonts w:hint="default"/>
      </w:rPr>
    </w:lvl>
    <w:lvl w:ilvl="3">
      <w:start w:val="1"/>
      <w:numFmt w:val="decimal"/>
      <w:isLgl/>
      <w:lvlText w:val="%1.%2.%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0">
    <w:nsid w:val="591D6D51"/>
    <w:multiLevelType w:val="hybridMultilevel"/>
    <w:tmpl w:val="1ED89C14"/>
    <w:lvl w:ilvl="0" w:tplc="FCF84BB2">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C821F3E"/>
    <w:multiLevelType w:val="multilevel"/>
    <w:tmpl w:val="5E0079EC"/>
    <w:lvl w:ilvl="0">
      <w:start w:val="4"/>
      <w:numFmt w:val="decimal"/>
      <w:lvlText w:val="%1."/>
      <w:lvlJc w:val="left"/>
      <w:pPr>
        <w:ind w:left="810" w:hanging="810"/>
      </w:pPr>
      <w:rPr>
        <w:rFonts w:hint="default"/>
        <w:b w:val="0"/>
      </w:rPr>
    </w:lvl>
    <w:lvl w:ilvl="1">
      <w:start w:val="12"/>
      <w:numFmt w:val="decimal"/>
      <w:lvlText w:val="%1.%2."/>
      <w:lvlJc w:val="left"/>
      <w:pPr>
        <w:ind w:left="810" w:hanging="810"/>
      </w:pPr>
      <w:rPr>
        <w:rFonts w:hint="default"/>
        <w:b w:val="0"/>
      </w:rPr>
    </w:lvl>
    <w:lvl w:ilvl="2">
      <w:start w:val="1"/>
      <w:numFmt w:val="decimal"/>
      <w:lvlText w:val="%1.%2."/>
      <w:lvlJc w:val="left"/>
      <w:pPr>
        <w:ind w:left="810" w:hanging="810"/>
      </w:pPr>
      <w:rPr>
        <w:rFonts w:hint="default"/>
        <w:b/>
        <w:i w:val="0"/>
      </w:rPr>
    </w:lvl>
    <w:lvl w:ilvl="3">
      <w:start w:val="1"/>
      <w:numFmt w:val="decimal"/>
      <w:lvlText w:val="%1.%2.%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2">
    <w:nsid w:val="5F045A71"/>
    <w:multiLevelType w:val="multilevel"/>
    <w:tmpl w:val="238E8720"/>
    <w:lvl w:ilvl="0">
      <w:start w:val="1"/>
      <w:numFmt w:val="decimal"/>
      <w:lvlText w:val="%1."/>
      <w:lvlJc w:val="left"/>
      <w:pPr>
        <w:tabs>
          <w:tab w:val="num" w:pos="885"/>
        </w:tabs>
        <w:ind w:left="885" w:hanging="525"/>
      </w:pPr>
      <w:rPr>
        <w:rFonts w:hint="default"/>
      </w:rPr>
    </w:lvl>
    <w:lvl w:ilvl="1">
      <w:start w:val="6"/>
      <w:numFmt w:val="decimal"/>
      <w:isLgl/>
      <w:lvlText w:val="%1.%2."/>
      <w:lvlJc w:val="left"/>
      <w:pPr>
        <w:ind w:left="1935" w:hanging="1485"/>
      </w:pPr>
      <w:rPr>
        <w:rFonts w:hint="default"/>
      </w:rPr>
    </w:lvl>
    <w:lvl w:ilvl="2">
      <w:start w:val="5"/>
      <w:numFmt w:val="decimal"/>
      <w:isLgl/>
      <w:lvlText w:val="%1.%2.%3."/>
      <w:lvlJc w:val="left"/>
      <w:pPr>
        <w:ind w:left="2025" w:hanging="1485"/>
      </w:pPr>
      <w:rPr>
        <w:rFonts w:hint="default"/>
      </w:rPr>
    </w:lvl>
    <w:lvl w:ilvl="3">
      <w:start w:val="1"/>
      <w:numFmt w:val="decimal"/>
      <w:isLgl/>
      <w:lvlText w:val="%1.%2.%3.%4."/>
      <w:lvlJc w:val="left"/>
      <w:pPr>
        <w:ind w:left="2115" w:hanging="1485"/>
      </w:pPr>
      <w:rPr>
        <w:rFonts w:hint="default"/>
      </w:rPr>
    </w:lvl>
    <w:lvl w:ilvl="4">
      <w:start w:val="1"/>
      <w:numFmt w:val="decimal"/>
      <w:isLgl/>
      <w:lvlText w:val="%1.%2.%3.%4.%5."/>
      <w:lvlJc w:val="left"/>
      <w:pPr>
        <w:ind w:left="2205" w:hanging="1485"/>
      </w:pPr>
      <w:rPr>
        <w:rFonts w:hint="default"/>
      </w:rPr>
    </w:lvl>
    <w:lvl w:ilvl="5">
      <w:start w:val="1"/>
      <w:numFmt w:val="decimal"/>
      <w:isLgl/>
      <w:lvlText w:val="%1.%2.%3.%4.%5.%6."/>
      <w:lvlJc w:val="left"/>
      <w:pPr>
        <w:ind w:left="2295" w:hanging="1485"/>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33">
    <w:nsid w:val="606E2E39"/>
    <w:multiLevelType w:val="multilevel"/>
    <w:tmpl w:val="8384D9EA"/>
    <w:lvl w:ilvl="0">
      <w:start w:val="4"/>
      <w:numFmt w:val="decimal"/>
      <w:lvlText w:val="%1."/>
      <w:lvlJc w:val="left"/>
      <w:pPr>
        <w:ind w:left="810" w:hanging="360"/>
      </w:pPr>
      <w:rPr>
        <w:rFonts w:hint="default"/>
      </w:rPr>
    </w:lvl>
    <w:lvl w:ilvl="1">
      <w:start w:val="1"/>
      <w:numFmt w:val="decimal"/>
      <w:isLgl/>
      <w:lvlText w:val="%1.%2."/>
      <w:lvlJc w:val="left"/>
      <w:pPr>
        <w:ind w:left="1429" w:hanging="720"/>
      </w:pPr>
      <w:rPr>
        <w:rFonts w:hint="default"/>
      </w:rPr>
    </w:lvl>
    <w:lvl w:ilvl="2">
      <w:start w:val="1"/>
      <w:numFmt w:val="decimal"/>
      <w:lvlText w:val="4.10.%3."/>
      <w:lvlJc w:val="left"/>
      <w:pPr>
        <w:ind w:left="1688" w:hanging="720"/>
      </w:pPr>
      <w:rPr>
        <w:rFonts w:hint="default"/>
      </w:rPr>
    </w:lvl>
    <w:lvl w:ilvl="3">
      <w:start w:val="1"/>
      <w:numFmt w:val="decimal"/>
      <w:isLgl/>
      <w:lvlText w:val="5.7.1.%4."/>
      <w:lvlJc w:val="left"/>
      <w:pPr>
        <w:ind w:left="2307" w:hanging="108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04" w:hanging="1800"/>
      </w:pPr>
      <w:rPr>
        <w:rFonts w:hint="default"/>
      </w:rPr>
    </w:lvl>
    <w:lvl w:ilvl="7">
      <w:start w:val="1"/>
      <w:numFmt w:val="decimal"/>
      <w:isLgl/>
      <w:lvlText w:val="%1.%2.%3.%4.%5.%6.%7.%8."/>
      <w:lvlJc w:val="left"/>
      <w:pPr>
        <w:ind w:left="4063" w:hanging="1800"/>
      </w:pPr>
      <w:rPr>
        <w:rFonts w:hint="default"/>
      </w:rPr>
    </w:lvl>
    <w:lvl w:ilvl="8">
      <w:start w:val="1"/>
      <w:numFmt w:val="decimal"/>
      <w:isLgl/>
      <w:lvlText w:val="%1.%2.%3.%4.%5.%6.%7.%8.%9."/>
      <w:lvlJc w:val="left"/>
      <w:pPr>
        <w:ind w:left="4682" w:hanging="2160"/>
      </w:pPr>
      <w:rPr>
        <w:rFonts w:hint="default"/>
      </w:rPr>
    </w:lvl>
  </w:abstractNum>
  <w:abstractNum w:abstractNumId="34">
    <w:nsid w:val="62E23B26"/>
    <w:multiLevelType w:val="multilevel"/>
    <w:tmpl w:val="93349B1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6.%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5">
    <w:nsid w:val="65890B91"/>
    <w:multiLevelType w:val="multilevel"/>
    <w:tmpl w:val="348AF70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1.%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6">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04B2BAF"/>
    <w:multiLevelType w:val="multilevel"/>
    <w:tmpl w:val="22628C0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10.%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8">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39">
    <w:nsid w:val="74A65CD1"/>
    <w:multiLevelType w:val="multilevel"/>
    <w:tmpl w:val="EAE617EA"/>
    <w:lvl w:ilvl="0">
      <w:start w:val="5"/>
      <w:numFmt w:val="decimal"/>
      <w:lvlText w:val="%1."/>
      <w:lvlJc w:val="left"/>
      <w:pPr>
        <w:ind w:left="675" w:hanging="675"/>
      </w:pPr>
      <w:rPr>
        <w:rFonts w:hint="default"/>
      </w:rPr>
    </w:lvl>
    <w:lvl w:ilvl="1">
      <w:start w:val="8"/>
      <w:numFmt w:val="decimal"/>
      <w:lvlText w:val="%1.%2."/>
      <w:lvlJc w:val="left"/>
      <w:pPr>
        <w:ind w:left="1257" w:hanging="720"/>
      </w:pPr>
      <w:rPr>
        <w:rFonts w:hint="default"/>
      </w:rPr>
    </w:lvl>
    <w:lvl w:ilvl="2">
      <w:start w:val="1"/>
      <w:numFmt w:val="decimal"/>
      <w:lvlText w:val="4.7.%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40">
    <w:nsid w:val="76CF2A54"/>
    <w:multiLevelType w:val="multilevel"/>
    <w:tmpl w:val="4B9ADBC4"/>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8.%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41">
    <w:nsid w:val="7B6B0EB9"/>
    <w:multiLevelType w:val="multilevel"/>
    <w:tmpl w:val="FEA22E9C"/>
    <w:lvl w:ilvl="0">
      <w:start w:val="5"/>
      <w:numFmt w:val="decimal"/>
      <w:lvlText w:val="%1."/>
      <w:lvlJc w:val="left"/>
      <w:pPr>
        <w:ind w:left="450" w:hanging="45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42">
    <w:nsid w:val="7D491AEE"/>
    <w:multiLevelType w:val="hybridMultilevel"/>
    <w:tmpl w:val="44D06C8E"/>
    <w:lvl w:ilvl="0" w:tplc="E7C63202">
      <w:start w:val="1"/>
      <w:numFmt w:val="russianLower"/>
      <w:lvlText w:val="%1."/>
      <w:lvlJc w:val="left"/>
      <w:pPr>
        <w:ind w:left="1440" w:hanging="360"/>
      </w:pPr>
      <w:rPr>
        <w:rFonts w:hint="default"/>
      </w:rPr>
    </w:lvl>
    <w:lvl w:ilvl="1" w:tplc="FCF84BB2">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9A3776"/>
    <w:multiLevelType w:val="multilevel"/>
    <w:tmpl w:val="CF8A66F2"/>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2.%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num w:numId="1">
    <w:abstractNumId w:val="17"/>
  </w:num>
  <w:num w:numId="2">
    <w:abstractNumId w:val="36"/>
  </w:num>
  <w:num w:numId="3">
    <w:abstractNumId w:val="21"/>
  </w:num>
  <w:num w:numId="4">
    <w:abstractNumId w:val="32"/>
  </w:num>
  <w:num w:numId="5">
    <w:abstractNumId w:val="26"/>
  </w:num>
  <w:num w:numId="6">
    <w:abstractNumId w:val="22"/>
  </w:num>
  <w:num w:numId="7">
    <w:abstractNumId w:val="31"/>
  </w:num>
  <w:num w:numId="8">
    <w:abstractNumId w:val="27"/>
  </w:num>
  <w:num w:numId="9">
    <w:abstractNumId w:val="29"/>
  </w:num>
  <w:num w:numId="10">
    <w:abstractNumId w:val="28"/>
  </w:num>
  <w:num w:numId="11">
    <w:abstractNumId w:val="2"/>
  </w:num>
  <w:num w:numId="12">
    <w:abstractNumId w:val="23"/>
  </w:num>
  <w:num w:numId="13">
    <w:abstractNumId w:val="39"/>
  </w:num>
  <w:num w:numId="14">
    <w:abstractNumId w:val="3"/>
  </w:num>
  <w:num w:numId="15">
    <w:abstractNumId w:val="18"/>
  </w:num>
  <w:num w:numId="16">
    <w:abstractNumId w:val="33"/>
  </w:num>
  <w:num w:numId="17">
    <w:abstractNumId w:val="24"/>
  </w:num>
  <w:num w:numId="18">
    <w:abstractNumId w:val="20"/>
  </w:num>
  <w:num w:numId="19">
    <w:abstractNumId w:val="31"/>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3.%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20">
    <w:abstractNumId w:val="31"/>
    <w:lvlOverride w:ilvl="0">
      <w:lvl w:ilvl="0">
        <w:start w:val="4"/>
        <w:numFmt w:val="decimal"/>
        <w:lvlText w:val="%1."/>
        <w:lvlJc w:val="left"/>
        <w:pPr>
          <w:ind w:left="810" w:hanging="810"/>
        </w:pPr>
        <w:rPr>
          <w:rFonts w:hint="default"/>
          <w:b w:val="0"/>
        </w:rPr>
      </w:lvl>
    </w:lvlOverride>
    <w:lvlOverride w:ilvl="1">
      <w:lvl w:ilvl="1">
        <w:start w:val="12"/>
        <w:numFmt w:val="decimal"/>
        <w:lvlText w:val="%1.%2."/>
        <w:lvlJc w:val="left"/>
        <w:pPr>
          <w:ind w:left="810" w:hanging="810"/>
        </w:pPr>
        <w:rPr>
          <w:rFonts w:hint="default"/>
          <w:b/>
          <w:i w:val="0"/>
        </w:rPr>
      </w:lvl>
    </w:lvlOverride>
    <w:lvlOverride w:ilvl="2">
      <w:lvl w:ilvl="2">
        <w:start w:val="1"/>
        <w:numFmt w:val="decimal"/>
        <w:lvlText w:val="%1.%2."/>
        <w:lvlJc w:val="left"/>
        <w:pPr>
          <w:ind w:left="810" w:hanging="810"/>
        </w:pPr>
        <w:rPr>
          <w:rFonts w:hint="default"/>
          <w:b/>
          <w:i w:val="0"/>
        </w:rPr>
      </w:lvl>
    </w:lvlOverride>
    <w:lvlOverride w:ilvl="3">
      <w:lvl w:ilvl="3">
        <w:start w:val="1"/>
        <w:numFmt w:val="decimal"/>
        <w:lvlText w:val="%1.%2.%4."/>
        <w:lvlJc w:val="left"/>
        <w:pPr>
          <w:ind w:left="1080" w:hanging="1080"/>
        </w:pPr>
        <w:rPr>
          <w:rFonts w:hint="default"/>
          <w:b w:val="0"/>
        </w:rPr>
      </w:lvl>
    </w:lvlOverride>
    <w:lvlOverride w:ilvl="4">
      <w:lvl w:ilvl="4">
        <w:start w:val="1"/>
        <w:numFmt w:val="decimal"/>
        <w:lvlText w:val="%1.%2.%3.%4.%5."/>
        <w:lvlJc w:val="left"/>
        <w:pPr>
          <w:ind w:left="1080" w:hanging="1080"/>
        </w:pPr>
        <w:rPr>
          <w:rFonts w:hint="default"/>
          <w:b w:val="0"/>
        </w:rPr>
      </w:lvl>
    </w:lvlOverride>
    <w:lvlOverride w:ilvl="5">
      <w:lvl w:ilvl="5">
        <w:start w:val="1"/>
        <w:numFmt w:val="decimal"/>
        <w:lvlText w:val="%1.%2.%3.%4.%5.%6."/>
        <w:lvlJc w:val="left"/>
        <w:pPr>
          <w:ind w:left="1440" w:hanging="1440"/>
        </w:pPr>
        <w:rPr>
          <w:rFonts w:hint="default"/>
          <w:b w:val="0"/>
        </w:rPr>
      </w:lvl>
    </w:lvlOverride>
    <w:lvlOverride w:ilvl="6">
      <w:lvl w:ilvl="6">
        <w:start w:val="1"/>
        <w:numFmt w:val="decimal"/>
        <w:lvlText w:val="%1.%2.%3.%4.%5.%6.%7."/>
        <w:lvlJc w:val="left"/>
        <w:pPr>
          <w:ind w:left="1800" w:hanging="1800"/>
        </w:pPr>
        <w:rPr>
          <w:rFonts w:hint="default"/>
          <w:b w:val="0"/>
        </w:rPr>
      </w:lvl>
    </w:lvlOverride>
    <w:lvlOverride w:ilvl="7">
      <w:lvl w:ilvl="7">
        <w:start w:val="1"/>
        <w:numFmt w:val="decimal"/>
        <w:lvlText w:val="%1.%2.%3.%4.%5.%6.%7.%8."/>
        <w:lvlJc w:val="left"/>
        <w:pPr>
          <w:ind w:left="1800" w:hanging="1800"/>
        </w:pPr>
        <w:rPr>
          <w:rFonts w:hint="default"/>
          <w:b w:val="0"/>
        </w:rPr>
      </w:lvl>
    </w:lvlOverride>
    <w:lvlOverride w:ilvl="8">
      <w:lvl w:ilvl="8">
        <w:start w:val="1"/>
        <w:numFmt w:val="decimal"/>
        <w:lvlText w:val="%1.%2.%3.%4.%5.%6.%7.%8.%9."/>
        <w:lvlJc w:val="left"/>
        <w:pPr>
          <w:ind w:left="2160" w:hanging="2160"/>
        </w:pPr>
        <w:rPr>
          <w:rFonts w:hint="default"/>
          <w:b w:val="0"/>
        </w:rPr>
      </w:lvl>
    </w:lvlOverride>
  </w:num>
  <w:num w:numId="21">
    <w:abstractNumId w:val="11"/>
  </w:num>
  <w:num w:numId="22">
    <w:abstractNumId w:val="42"/>
  </w:num>
  <w:num w:numId="23">
    <w:abstractNumId w:val="6"/>
  </w:num>
  <w:num w:numId="24">
    <w:abstractNumId w:val="12"/>
  </w:num>
  <w:num w:numId="25">
    <w:abstractNumId w:val="10"/>
  </w:num>
  <w:num w:numId="26">
    <w:abstractNumId w:val="30"/>
  </w:num>
  <w:num w:numId="27">
    <w:abstractNumId w:val="5"/>
  </w:num>
  <w:num w:numId="28">
    <w:abstractNumId w:val="7"/>
  </w:num>
  <w:num w:numId="29">
    <w:abstractNumId w:val="4"/>
  </w:num>
  <w:num w:numId="30">
    <w:abstractNumId w:val="16"/>
  </w:num>
  <w:num w:numId="31">
    <w:abstractNumId w:val="14"/>
  </w:num>
  <w:num w:numId="32">
    <w:abstractNumId w:val="13"/>
  </w:num>
  <w:num w:numId="33">
    <w:abstractNumId w:val="43"/>
  </w:num>
  <w:num w:numId="34">
    <w:abstractNumId w:val="9"/>
  </w:num>
  <w:num w:numId="35">
    <w:abstractNumId w:val="1"/>
  </w:num>
  <w:num w:numId="36">
    <w:abstractNumId w:val="38"/>
  </w:num>
  <w:num w:numId="37">
    <w:abstractNumId w:val="34"/>
  </w:num>
  <w:num w:numId="38">
    <w:abstractNumId w:val="19"/>
  </w:num>
  <w:num w:numId="39">
    <w:abstractNumId w:val="40"/>
  </w:num>
  <w:num w:numId="40">
    <w:abstractNumId w:val="15"/>
  </w:num>
  <w:num w:numId="41">
    <w:abstractNumId w:val="37"/>
  </w:num>
  <w:num w:numId="42">
    <w:abstractNumId w:val="25"/>
  </w:num>
  <w:num w:numId="43">
    <w:abstractNumId w:val="41"/>
  </w:num>
  <w:num w:numId="44">
    <w:abstractNumId w:val="35"/>
  </w:num>
  <w:num w:numId="45">
    <w:abstractNumId w:val="0"/>
  </w:num>
  <w:num w:numId="46">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20"/>
  <w:characterSpacingControl w:val="doNotCompress"/>
  <w:footnotePr>
    <w:footnote w:id="-1"/>
    <w:footnote w:id="0"/>
  </w:footnotePr>
  <w:endnotePr>
    <w:endnote w:id="-1"/>
    <w:endnote w:id="0"/>
  </w:endnotePr>
  <w:compat/>
  <w:rsids>
    <w:rsidRoot w:val="00920B0A"/>
    <w:rsid w:val="00000645"/>
    <w:rsid w:val="00011FAE"/>
    <w:rsid w:val="00014122"/>
    <w:rsid w:val="0001596A"/>
    <w:rsid w:val="00016047"/>
    <w:rsid w:val="0002023A"/>
    <w:rsid w:val="00031220"/>
    <w:rsid w:val="00046806"/>
    <w:rsid w:val="00074916"/>
    <w:rsid w:val="00076695"/>
    <w:rsid w:val="00086AE5"/>
    <w:rsid w:val="00087434"/>
    <w:rsid w:val="000A5357"/>
    <w:rsid w:val="000B14FB"/>
    <w:rsid w:val="000B65B0"/>
    <w:rsid w:val="000C1F0C"/>
    <w:rsid w:val="000C334A"/>
    <w:rsid w:val="000C6725"/>
    <w:rsid w:val="000D20A2"/>
    <w:rsid w:val="000D31CD"/>
    <w:rsid w:val="000E3708"/>
    <w:rsid w:val="000E3F7B"/>
    <w:rsid w:val="000E7B5F"/>
    <w:rsid w:val="001013D2"/>
    <w:rsid w:val="001053CB"/>
    <w:rsid w:val="00107E15"/>
    <w:rsid w:val="00116149"/>
    <w:rsid w:val="001243F2"/>
    <w:rsid w:val="0014117B"/>
    <w:rsid w:val="00145A7A"/>
    <w:rsid w:val="00171AA0"/>
    <w:rsid w:val="001A5FD6"/>
    <w:rsid w:val="001A6E13"/>
    <w:rsid w:val="001B0021"/>
    <w:rsid w:val="001B12EE"/>
    <w:rsid w:val="001B48D4"/>
    <w:rsid w:val="001C0079"/>
    <w:rsid w:val="001C08B0"/>
    <w:rsid w:val="001C1223"/>
    <w:rsid w:val="001C3E6E"/>
    <w:rsid w:val="001C575C"/>
    <w:rsid w:val="001C57FD"/>
    <w:rsid w:val="001D1432"/>
    <w:rsid w:val="001D2411"/>
    <w:rsid w:val="001D2B3D"/>
    <w:rsid w:val="001D3302"/>
    <w:rsid w:val="001D3E01"/>
    <w:rsid w:val="001E0E34"/>
    <w:rsid w:val="001E1D96"/>
    <w:rsid w:val="001E7C90"/>
    <w:rsid w:val="001F0856"/>
    <w:rsid w:val="001F144D"/>
    <w:rsid w:val="001F3892"/>
    <w:rsid w:val="001F6790"/>
    <w:rsid w:val="001F6AEA"/>
    <w:rsid w:val="00206CCC"/>
    <w:rsid w:val="0021591A"/>
    <w:rsid w:val="00220F4D"/>
    <w:rsid w:val="00223D62"/>
    <w:rsid w:val="002270FA"/>
    <w:rsid w:val="002507EA"/>
    <w:rsid w:val="00252340"/>
    <w:rsid w:val="00252CE1"/>
    <w:rsid w:val="0025611C"/>
    <w:rsid w:val="00263594"/>
    <w:rsid w:val="002741B5"/>
    <w:rsid w:val="00276845"/>
    <w:rsid w:val="00284A21"/>
    <w:rsid w:val="00291E3C"/>
    <w:rsid w:val="0029636C"/>
    <w:rsid w:val="002A3647"/>
    <w:rsid w:val="002A5A3C"/>
    <w:rsid w:val="002D09AC"/>
    <w:rsid w:val="002D55A1"/>
    <w:rsid w:val="002D6458"/>
    <w:rsid w:val="002D73E5"/>
    <w:rsid w:val="002E1D9C"/>
    <w:rsid w:val="002E2D56"/>
    <w:rsid w:val="002E3B03"/>
    <w:rsid w:val="00304474"/>
    <w:rsid w:val="0031421B"/>
    <w:rsid w:val="003167DF"/>
    <w:rsid w:val="00316B5A"/>
    <w:rsid w:val="00322336"/>
    <w:rsid w:val="003253ED"/>
    <w:rsid w:val="00327CC5"/>
    <w:rsid w:val="003411AD"/>
    <w:rsid w:val="003432C2"/>
    <w:rsid w:val="00351D3F"/>
    <w:rsid w:val="0035256F"/>
    <w:rsid w:val="00356C8C"/>
    <w:rsid w:val="00366C38"/>
    <w:rsid w:val="00370222"/>
    <w:rsid w:val="0037491C"/>
    <w:rsid w:val="003759DA"/>
    <w:rsid w:val="00377C4E"/>
    <w:rsid w:val="00381893"/>
    <w:rsid w:val="003907E6"/>
    <w:rsid w:val="003B56AD"/>
    <w:rsid w:val="003B766B"/>
    <w:rsid w:val="003C722C"/>
    <w:rsid w:val="003C7481"/>
    <w:rsid w:val="003D38D7"/>
    <w:rsid w:val="003D3BA2"/>
    <w:rsid w:val="003E389A"/>
    <w:rsid w:val="003E4625"/>
    <w:rsid w:val="003F04D1"/>
    <w:rsid w:val="003F1CCD"/>
    <w:rsid w:val="00406004"/>
    <w:rsid w:val="0041129D"/>
    <w:rsid w:val="00416B8A"/>
    <w:rsid w:val="004170DC"/>
    <w:rsid w:val="00420932"/>
    <w:rsid w:val="00424F3A"/>
    <w:rsid w:val="0042513C"/>
    <w:rsid w:val="00430152"/>
    <w:rsid w:val="0043195B"/>
    <w:rsid w:val="0043380C"/>
    <w:rsid w:val="004349A8"/>
    <w:rsid w:val="0044796A"/>
    <w:rsid w:val="004520CB"/>
    <w:rsid w:val="0046244E"/>
    <w:rsid w:val="004635F2"/>
    <w:rsid w:val="004644F6"/>
    <w:rsid w:val="00464A7E"/>
    <w:rsid w:val="00466039"/>
    <w:rsid w:val="00466FCC"/>
    <w:rsid w:val="00470926"/>
    <w:rsid w:val="0047186F"/>
    <w:rsid w:val="00473DC6"/>
    <w:rsid w:val="0049248F"/>
    <w:rsid w:val="004A0140"/>
    <w:rsid w:val="004D3A5D"/>
    <w:rsid w:val="004E25E6"/>
    <w:rsid w:val="005013F7"/>
    <w:rsid w:val="005029A0"/>
    <w:rsid w:val="00503B74"/>
    <w:rsid w:val="00514832"/>
    <w:rsid w:val="00523C96"/>
    <w:rsid w:val="00530852"/>
    <w:rsid w:val="0054753A"/>
    <w:rsid w:val="00554617"/>
    <w:rsid w:val="0055473F"/>
    <w:rsid w:val="00554843"/>
    <w:rsid w:val="00565FF7"/>
    <w:rsid w:val="00571B45"/>
    <w:rsid w:val="0058561C"/>
    <w:rsid w:val="005935C5"/>
    <w:rsid w:val="005A58FB"/>
    <w:rsid w:val="005B5CCF"/>
    <w:rsid w:val="005C07C3"/>
    <w:rsid w:val="005C2386"/>
    <w:rsid w:val="005C2D19"/>
    <w:rsid w:val="005C641A"/>
    <w:rsid w:val="005D5565"/>
    <w:rsid w:val="005E45C8"/>
    <w:rsid w:val="005F302C"/>
    <w:rsid w:val="005F5DCE"/>
    <w:rsid w:val="00604F09"/>
    <w:rsid w:val="00605D70"/>
    <w:rsid w:val="00615EC2"/>
    <w:rsid w:val="006267C7"/>
    <w:rsid w:val="006275F5"/>
    <w:rsid w:val="00627D86"/>
    <w:rsid w:val="00631F4D"/>
    <w:rsid w:val="00632559"/>
    <w:rsid w:val="00635F67"/>
    <w:rsid w:val="00637F37"/>
    <w:rsid w:val="00646322"/>
    <w:rsid w:val="00652ACB"/>
    <w:rsid w:val="006603A2"/>
    <w:rsid w:val="006626A3"/>
    <w:rsid w:val="00663DAC"/>
    <w:rsid w:val="006720C0"/>
    <w:rsid w:val="00677A58"/>
    <w:rsid w:val="00677D7D"/>
    <w:rsid w:val="0068206C"/>
    <w:rsid w:val="00682FDF"/>
    <w:rsid w:val="00687B92"/>
    <w:rsid w:val="006A57EB"/>
    <w:rsid w:val="006B0B54"/>
    <w:rsid w:val="006C2BCC"/>
    <w:rsid w:val="006C7B27"/>
    <w:rsid w:val="006E2EE4"/>
    <w:rsid w:val="006E7DF8"/>
    <w:rsid w:val="006F5D7A"/>
    <w:rsid w:val="00703262"/>
    <w:rsid w:val="00703C8B"/>
    <w:rsid w:val="00706EB7"/>
    <w:rsid w:val="007134F6"/>
    <w:rsid w:val="007225FD"/>
    <w:rsid w:val="0072391E"/>
    <w:rsid w:val="00727116"/>
    <w:rsid w:val="00757C63"/>
    <w:rsid w:val="007652C6"/>
    <w:rsid w:val="00766966"/>
    <w:rsid w:val="00781024"/>
    <w:rsid w:val="00782F32"/>
    <w:rsid w:val="00786951"/>
    <w:rsid w:val="00792E92"/>
    <w:rsid w:val="007A0162"/>
    <w:rsid w:val="007A1B99"/>
    <w:rsid w:val="007A27CB"/>
    <w:rsid w:val="007B25FB"/>
    <w:rsid w:val="007C399F"/>
    <w:rsid w:val="007D19D5"/>
    <w:rsid w:val="007D2BA9"/>
    <w:rsid w:val="007E2AE1"/>
    <w:rsid w:val="007E6DA8"/>
    <w:rsid w:val="007F74A2"/>
    <w:rsid w:val="00816505"/>
    <w:rsid w:val="00831687"/>
    <w:rsid w:val="00841835"/>
    <w:rsid w:val="00850716"/>
    <w:rsid w:val="00855BF8"/>
    <w:rsid w:val="008669DC"/>
    <w:rsid w:val="00875EB5"/>
    <w:rsid w:val="00876817"/>
    <w:rsid w:val="0088067A"/>
    <w:rsid w:val="00883445"/>
    <w:rsid w:val="00893145"/>
    <w:rsid w:val="008B1774"/>
    <w:rsid w:val="008C151B"/>
    <w:rsid w:val="008E0C7A"/>
    <w:rsid w:val="008E2276"/>
    <w:rsid w:val="008E326E"/>
    <w:rsid w:val="008E56D3"/>
    <w:rsid w:val="008F2A98"/>
    <w:rsid w:val="008F4CF1"/>
    <w:rsid w:val="008F61D1"/>
    <w:rsid w:val="00900374"/>
    <w:rsid w:val="009064AB"/>
    <w:rsid w:val="009075EB"/>
    <w:rsid w:val="00907C56"/>
    <w:rsid w:val="00910995"/>
    <w:rsid w:val="0091791E"/>
    <w:rsid w:val="00920B0A"/>
    <w:rsid w:val="00922072"/>
    <w:rsid w:val="00923A70"/>
    <w:rsid w:val="0092676C"/>
    <w:rsid w:val="00927C09"/>
    <w:rsid w:val="00932B1B"/>
    <w:rsid w:val="0093350F"/>
    <w:rsid w:val="00946AFC"/>
    <w:rsid w:val="00950FA2"/>
    <w:rsid w:val="009709E5"/>
    <w:rsid w:val="00970E5B"/>
    <w:rsid w:val="00974854"/>
    <w:rsid w:val="00982591"/>
    <w:rsid w:val="00985C5F"/>
    <w:rsid w:val="00986B3A"/>
    <w:rsid w:val="009A1079"/>
    <w:rsid w:val="009A4946"/>
    <w:rsid w:val="009A5F91"/>
    <w:rsid w:val="009E4432"/>
    <w:rsid w:val="009F49AF"/>
    <w:rsid w:val="009F52AF"/>
    <w:rsid w:val="00A0204A"/>
    <w:rsid w:val="00A02AF4"/>
    <w:rsid w:val="00A04629"/>
    <w:rsid w:val="00A05BE8"/>
    <w:rsid w:val="00A15FAB"/>
    <w:rsid w:val="00A40806"/>
    <w:rsid w:val="00A428C3"/>
    <w:rsid w:val="00A52358"/>
    <w:rsid w:val="00A72E77"/>
    <w:rsid w:val="00A82065"/>
    <w:rsid w:val="00A832E6"/>
    <w:rsid w:val="00A85994"/>
    <w:rsid w:val="00A8714F"/>
    <w:rsid w:val="00AA4AF9"/>
    <w:rsid w:val="00AA6F6E"/>
    <w:rsid w:val="00AB1FD0"/>
    <w:rsid w:val="00AC0C99"/>
    <w:rsid w:val="00AC1F29"/>
    <w:rsid w:val="00AC4BFE"/>
    <w:rsid w:val="00AC5F82"/>
    <w:rsid w:val="00AD1FDB"/>
    <w:rsid w:val="00AD3E69"/>
    <w:rsid w:val="00AD5C45"/>
    <w:rsid w:val="00AE1856"/>
    <w:rsid w:val="00AF220C"/>
    <w:rsid w:val="00AF2A4F"/>
    <w:rsid w:val="00B1030B"/>
    <w:rsid w:val="00B139F9"/>
    <w:rsid w:val="00B16139"/>
    <w:rsid w:val="00B20807"/>
    <w:rsid w:val="00B20BE1"/>
    <w:rsid w:val="00B22E3E"/>
    <w:rsid w:val="00B234F3"/>
    <w:rsid w:val="00B3554B"/>
    <w:rsid w:val="00B544AF"/>
    <w:rsid w:val="00B54C28"/>
    <w:rsid w:val="00B72407"/>
    <w:rsid w:val="00B72CFC"/>
    <w:rsid w:val="00B7346B"/>
    <w:rsid w:val="00B76885"/>
    <w:rsid w:val="00B80B65"/>
    <w:rsid w:val="00B81C9F"/>
    <w:rsid w:val="00B831C6"/>
    <w:rsid w:val="00B9513E"/>
    <w:rsid w:val="00BA001A"/>
    <w:rsid w:val="00BA6BBE"/>
    <w:rsid w:val="00BB0306"/>
    <w:rsid w:val="00BB5D59"/>
    <w:rsid w:val="00BC0E82"/>
    <w:rsid w:val="00BC52D8"/>
    <w:rsid w:val="00BC7C8F"/>
    <w:rsid w:val="00BE27A6"/>
    <w:rsid w:val="00BE5996"/>
    <w:rsid w:val="00BE664A"/>
    <w:rsid w:val="00BF2037"/>
    <w:rsid w:val="00C12695"/>
    <w:rsid w:val="00C15E48"/>
    <w:rsid w:val="00C207BE"/>
    <w:rsid w:val="00C454D9"/>
    <w:rsid w:val="00C57159"/>
    <w:rsid w:val="00C57777"/>
    <w:rsid w:val="00C6751B"/>
    <w:rsid w:val="00C77BCC"/>
    <w:rsid w:val="00C97621"/>
    <w:rsid w:val="00CA70A3"/>
    <w:rsid w:val="00CB1B87"/>
    <w:rsid w:val="00CB24DC"/>
    <w:rsid w:val="00CB414F"/>
    <w:rsid w:val="00CC0A40"/>
    <w:rsid w:val="00CC26A4"/>
    <w:rsid w:val="00CC3E5E"/>
    <w:rsid w:val="00CC515C"/>
    <w:rsid w:val="00CD039A"/>
    <w:rsid w:val="00CD2362"/>
    <w:rsid w:val="00CE0038"/>
    <w:rsid w:val="00CE05F2"/>
    <w:rsid w:val="00CF2D28"/>
    <w:rsid w:val="00D025CA"/>
    <w:rsid w:val="00D16872"/>
    <w:rsid w:val="00D17098"/>
    <w:rsid w:val="00D1779E"/>
    <w:rsid w:val="00D233C9"/>
    <w:rsid w:val="00D25814"/>
    <w:rsid w:val="00D27019"/>
    <w:rsid w:val="00D272A9"/>
    <w:rsid w:val="00D336C5"/>
    <w:rsid w:val="00D52828"/>
    <w:rsid w:val="00D61A7F"/>
    <w:rsid w:val="00D6607F"/>
    <w:rsid w:val="00D67D9F"/>
    <w:rsid w:val="00D746E2"/>
    <w:rsid w:val="00D75973"/>
    <w:rsid w:val="00D84602"/>
    <w:rsid w:val="00D84B84"/>
    <w:rsid w:val="00DB193F"/>
    <w:rsid w:val="00DC280E"/>
    <w:rsid w:val="00DD2DD1"/>
    <w:rsid w:val="00DD40C7"/>
    <w:rsid w:val="00DE0EFE"/>
    <w:rsid w:val="00E007E2"/>
    <w:rsid w:val="00E014E2"/>
    <w:rsid w:val="00E03767"/>
    <w:rsid w:val="00E23E81"/>
    <w:rsid w:val="00E27300"/>
    <w:rsid w:val="00E305BD"/>
    <w:rsid w:val="00E32DEE"/>
    <w:rsid w:val="00E40F38"/>
    <w:rsid w:val="00E441D4"/>
    <w:rsid w:val="00E4678E"/>
    <w:rsid w:val="00E513D5"/>
    <w:rsid w:val="00E539A7"/>
    <w:rsid w:val="00E5758A"/>
    <w:rsid w:val="00E612A5"/>
    <w:rsid w:val="00E63618"/>
    <w:rsid w:val="00E82346"/>
    <w:rsid w:val="00E8337B"/>
    <w:rsid w:val="00E96454"/>
    <w:rsid w:val="00E96AC5"/>
    <w:rsid w:val="00EA0FD6"/>
    <w:rsid w:val="00EA246A"/>
    <w:rsid w:val="00EB0154"/>
    <w:rsid w:val="00EB04D0"/>
    <w:rsid w:val="00EB486E"/>
    <w:rsid w:val="00EC0B4D"/>
    <w:rsid w:val="00EC6585"/>
    <w:rsid w:val="00ED1AD1"/>
    <w:rsid w:val="00ED1B06"/>
    <w:rsid w:val="00ED409A"/>
    <w:rsid w:val="00EE615F"/>
    <w:rsid w:val="00EF36DB"/>
    <w:rsid w:val="00EF40BB"/>
    <w:rsid w:val="00F17CF8"/>
    <w:rsid w:val="00F2446A"/>
    <w:rsid w:val="00F447C2"/>
    <w:rsid w:val="00F64996"/>
    <w:rsid w:val="00F66D25"/>
    <w:rsid w:val="00F715E4"/>
    <w:rsid w:val="00F7202C"/>
    <w:rsid w:val="00F76C7E"/>
    <w:rsid w:val="00F80DB1"/>
    <w:rsid w:val="00F80FB6"/>
    <w:rsid w:val="00FA0CA4"/>
    <w:rsid w:val="00FA37C0"/>
    <w:rsid w:val="00FB16F8"/>
    <w:rsid w:val="00FB181C"/>
    <w:rsid w:val="00FC1E88"/>
    <w:rsid w:val="00FC25CE"/>
    <w:rsid w:val="00FD296B"/>
    <w:rsid w:val="00FE08FD"/>
    <w:rsid w:val="00FF49A5"/>
    <w:rsid w:val="00FF4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2E92"/>
  </w:style>
  <w:style w:type="paragraph" w:styleId="1">
    <w:name w:val="heading 1"/>
    <w:basedOn w:val="a"/>
    <w:next w:val="a"/>
    <w:link w:val="10"/>
    <w:rsid w:val="00792E92"/>
    <w:pPr>
      <w:keepNext/>
      <w:keepLines/>
      <w:numPr>
        <w:numId w:val="3"/>
      </w:numPr>
      <w:spacing w:before="400" w:after="120"/>
      <w:outlineLvl w:val="0"/>
    </w:pPr>
    <w:rPr>
      <w:sz w:val="40"/>
      <w:szCs w:val="40"/>
    </w:rPr>
  </w:style>
  <w:style w:type="paragraph" w:styleId="2">
    <w:name w:val="heading 2"/>
    <w:basedOn w:val="a"/>
    <w:next w:val="a"/>
    <w:link w:val="20"/>
    <w:rsid w:val="00792E92"/>
    <w:pPr>
      <w:keepNext/>
      <w:keepLines/>
      <w:numPr>
        <w:ilvl w:val="1"/>
        <w:numId w:val="3"/>
      </w:numPr>
      <w:spacing w:before="360" w:after="120"/>
      <w:outlineLvl w:val="1"/>
    </w:pPr>
    <w:rPr>
      <w:sz w:val="32"/>
      <w:szCs w:val="32"/>
    </w:rPr>
  </w:style>
  <w:style w:type="paragraph" w:styleId="3">
    <w:name w:val="heading 3"/>
    <w:basedOn w:val="a"/>
    <w:next w:val="a"/>
    <w:link w:val="30"/>
    <w:rsid w:val="00792E92"/>
    <w:pPr>
      <w:keepNext/>
      <w:keepLines/>
      <w:numPr>
        <w:ilvl w:val="2"/>
        <w:numId w:val="3"/>
      </w:numPr>
      <w:spacing w:before="320" w:after="80"/>
      <w:outlineLvl w:val="2"/>
    </w:pPr>
    <w:rPr>
      <w:color w:val="434343"/>
      <w:sz w:val="28"/>
      <w:szCs w:val="28"/>
    </w:rPr>
  </w:style>
  <w:style w:type="paragraph" w:styleId="4">
    <w:name w:val="heading 4"/>
    <w:basedOn w:val="a"/>
    <w:next w:val="a"/>
    <w:link w:val="40"/>
    <w:rsid w:val="00792E92"/>
    <w:pPr>
      <w:keepNext/>
      <w:keepLines/>
      <w:numPr>
        <w:ilvl w:val="3"/>
        <w:numId w:val="3"/>
      </w:numPr>
      <w:spacing w:before="280" w:after="80"/>
      <w:outlineLvl w:val="3"/>
    </w:pPr>
    <w:rPr>
      <w:color w:val="666666"/>
      <w:sz w:val="24"/>
      <w:szCs w:val="24"/>
    </w:rPr>
  </w:style>
  <w:style w:type="paragraph" w:styleId="5">
    <w:name w:val="heading 5"/>
    <w:basedOn w:val="a"/>
    <w:next w:val="a"/>
    <w:link w:val="50"/>
    <w:rsid w:val="00792E92"/>
    <w:pPr>
      <w:keepNext/>
      <w:keepLines/>
      <w:numPr>
        <w:ilvl w:val="4"/>
        <w:numId w:val="3"/>
      </w:numPr>
      <w:spacing w:before="240" w:after="80"/>
      <w:outlineLvl w:val="4"/>
    </w:pPr>
    <w:rPr>
      <w:color w:val="666666"/>
    </w:rPr>
  </w:style>
  <w:style w:type="paragraph" w:styleId="6">
    <w:name w:val="heading 6"/>
    <w:basedOn w:val="a"/>
    <w:next w:val="a"/>
    <w:link w:val="60"/>
    <w:rsid w:val="00792E92"/>
    <w:pPr>
      <w:keepNext/>
      <w:keepLines/>
      <w:numPr>
        <w:ilvl w:val="5"/>
        <w:numId w:val="3"/>
      </w:numPr>
      <w:spacing w:before="240" w:after="80"/>
      <w:outlineLvl w:val="5"/>
    </w:pPr>
    <w:rPr>
      <w:i/>
      <w:color w:val="666666"/>
    </w:rPr>
  </w:style>
  <w:style w:type="paragraph" w:styleId="7">
    <w:name w:val="heading 7"/>
    <w:basedOn w:val="a"/>
    <w:next w:val="a"/>
    <w:link w:val="70"/>
    <w:uiPriority w:val="9"/>
    <w:unhideWhenUsed/>
    <w:qFormat/>
    <w:rsid w:val="002E2D5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2E2D5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2E2D5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92E92"/>
    <w:tblPr>
      <w:tblCellMar>
        <w:top w:w="0" w:type="dxa"/>
        <w:left w:w="0" w:type="dxa"/>
        <w:bottom w:w="0" w:type="dxa"/>
        <w:right w:w="0" w:type="dxa"/>
      </w:tblCellMar>
    </w:tblPr>
  </w:style>
  <w:style w:type="paragraph" w:styleId="a3">
    <w:name w:val="Title"/>
    <w:basedOn w:val="a"/>
    <w:next w:val="a"/>
    <w:rsid w:val="00792E92"/>
    <w:pPr>
      <w:keepNext/>
      <w:keepLines/>
      <w:spacing w:after="60"/>
    </w:pPr>
    <w:rPr>
      <w:sz w:val="52"/>
      <w:szCs w:val="52"/>
    </w:rPr>
  </w:style>
  <w:style w:type="paragraph" w:styleId="a4">
    <w:name w:val="Subtitle"/>
    <w:basedOn w:val="a"/>
    <w:next w:val="a"/>
    <w:rsid w:val="00792E92"/>
    <w:pPr>
      <w:keepNext/>
      <w:keepLines/>
      <w:spacing w:after="320"/>
    </w:pPr>
    <w:rPr>
      <w:i/>
      <w:color w:val="666666"/>
      <w:sz w:val="30"/>
      <w:szCs w:val="30"/>
    </w:rPr>
  </w:style>
  <w:style w:type="paragraph" w:styleId="a5">
    <w:name w:val="annotation text"/>
    <w:basedOn w:val="a"/>
    <w:link w:val="a6"/>
    <w:uiPriority w:val="99"/>
    <w:semiHidden/>
    <w:unhideWhenUsed/>
    <w:rsid w:val="00792E92"/>
    <w:pPr>
      <w:spacing w:line="240" w:lineRule="auto"/>
    </w:pPr>
    <w:rPr>
      <w:sz w:val="20"/>
      <w:szCs w:val="20"/>
    </w:rPr>
  </w:style>
  <w:style w:type="character" w:customStyle="1" w:styleId="a6">
    <w:name w:val="Текст примечания Знак"/>
    <w:basedOn w:val="a0"/>
    <w:link w:val="a5"/>
    <w:uiPriority w:val="99"/>
    <w:semiHidden/>
    <w:rsid w:val="00792E92"/>
    <w:rPr>
      <w:sz w:val="20"/>
      <w:szCs w:val="20"/>
    </w:rPr>
  </w:style>
  <w:style w:type="character" w:styleId="a7">
    <w:name w:val="annotation reference"/>
    <w:basedOn w:val="a0"/>
    <w:uiPriority w:val="99"/>
    <w:semiHidden/>
    <w:unhideWhenUsed/>
    <w:rsid w:val="00792E92"/>
    <w:rPr>
      <w:sz w:val="16"/>
      <w:szCs w:val="16"/>
    </w:rPr>
  </w:style>
  <w:style w:type="paragraph" w:styleId="a8">
    <w:name w:val="Balloon Text"/>
    <w:basedOn w:val="a"/>
    <w:link w:val="a9"/>
    <w:uiPriority w:val="99"/>
    <w:semiHidden/>
    <w:unhideWhenUsed/>
    <w:rsid w:val="00B20BE1"/>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20BE1"/>
    <w:rPr>
      <w:rFonts w:ascii="Segoe UI" w:hAnsi="Segoe UI" w:cs="Segoe UI"/>
      <w:sz w:val="18"/>
      <w:szCs w:val="18"/>
    </w:rPr>
  </w:style>
  <w:style w:type="paragraph" w:styleId="aa">
    <w:name w:val="List Paragraph"/>
    <w:basedOn w:val="a"/>
    <w:uiPriority w:val="34"/>
    <w:qFormat/>
    <w:rsid w:val="003D3BA2"/>
    <w:pPr>
      <w:ind w:left="720"/>
      <w:contextualSpacing/>
    </w:pPr>
  </w:style>
  <w:style w:type="paragraph" w:styleId="ab">
    <w:name w:val="TOC Heading"/>
    <w:basedOn w:val="1"/>
    <w:next w:val="a"/>
    <w:uiPriority w:val="39"/>
    <w:unhideWhenUsed/>
    <w:qFormat/>
    <w:rsid w:val="003D3BA2"/>
    <w:pPr>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rsid w:val="001C08B0"/>
    <w:pPr>
      <w:tabs>
        <w:tab w:val="right" w:leader="dot" w:pos="10197"/>
      </w:tabs>
      <w:spacing w:after="100" w:line="259" w:lineRule="auto"/>
    </w:pPr>
    <w:rPr>
      <w:rFonts w:ascii="Times New Roman" w:eastAsiaTheme="minorEastAsia" w:hAnsi="Times New Roman" w:cs="Times New Roman"/>
      <w:color w:val="auto"/>
      <w:sz w:val="24"/>
      <w:szCs w:val="24"/>
    </w:rPr>
  </w:style>
  <w:style w:type="paragraph" w:styleId="11">
    <w:name w:val="toc 1"/>
    <w:basedOn w:val="a"/>
    <w:next w:val="a"/>
    <w:autoRedefine/>
    <w:uiPriority w:val="39"/>
    <w:unhideWhenUsed/>
    <w:rsid w:val="00BC0E82"/>
    <w:pPr>
      <w:tabs>
        <w:tab w:val="left" w:pos="440"/>
        <w:tab w:val="right" w:leader="dot" w:pos="10197"/>
      </w:tabs>
      <w:spacing w:after="100" w:line="240" w:lineRule="auto"/>
    </w:pPr>
    <w:rPr>
      <w:rFonts w:ascii="Times New Roman" w:eastAsia="Times New Roman" w:hAnsi="Times New Roman" w:cs="Times New Roman"/>
      <w:noProof/>
      <w:color w:val="auto"/>
      <w:sz w:val="24"/>
      <w:szCs w:val="24"/>
    </w:rPr>
  </w:style>
  <w:style w:type="paragraph" w:styleId="31">
    <w:name w:val="toc 3"/>
    <w:basedOn w:val="a"/>
    <w:next w:val="a"/>
    <w:autoRedefine/>
    <w:uiPriority w:val="39"/>
    <w:unhideWhenUsed/>
    <w:rsid w:val="003D3BA2"/>
    <w:pPr>
      <w:spacing w:after="100" w:line="259" w:lineRule="auto"/>
      <w:ind w:left="440"/>
    </w:pPr>
    <w:rPr>
      <w:rFonts w:asciiTheme="minorHAnsi" w:eastAsiaTheme="minorEastAsia" w:hAnsiTheme="minorHAnsi" w:cs="Times New Roman"/>
      <w:color w:val="auto"/>
    </w:rPr>
  </w:style>
  <w:style w:type="character" w:styleId="ac">
    <w:name w:val="Hyperlink"/>
    <w:basedOn w:val="a0"/>
    <w:uiPriority w:val="99"/>
    <w:unhideWhenUsed/>
    <w:rsid w:val="00706EB7"/>
    <w:rPr>
      <w:color w:val="0563C1" w:themeColor="hyperlink"/>
      <w:u w:val="single"/>
    </w:rPr>
  </w:style>
  <w:style w:type="character" w:customStyle="1" w:styleId="70">
    <w:name w:val="Заголовок 7 Знак"/>
    <w:basedOn w:val="a0"/>
    <w:link w:val="7"/>
    <w:uiPriority w:val="9"/>
    <w:rsid w:val="002E2D56"/>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2E2D56"/>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2E2D56"/>
    <w:rPr>
      <w:rFonts w:asciiTheme="majorHAnsi" w:eastAsiaTheme="majorEastAsia" w:hAnsiTheme="majorHAnsi" w:cstheme="majorBidi"/>
      <w:i/>
      <w:iCs/>
      <w:color w:val="272727" w:themeColor="text1" w:themeTint="D8"/>
      <w:sz w:val="21"/>
      <w:szCs w:val="21"/>
    </w:rPr>
  </w:style>
  <w:style w:type="paragraph" w:styleId="ad">
    <w:name w:val="Normal (Web)"/>
    <w:basedOn w:val="a"/>
    <w:uiPriority w:val="99"/>
    <w:unhideWhenUsed/>
    <w:rsid w:val="00EE615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e">
    <w:name w:val="annotation subject"/>
    <w:basedOn w:val="a5"/>
    <w:next w:val="a5"/>
    <w:link w:val="af"/>
    <w:uiPriority w:val="99"/>
    <w:semiHidden/>
    <w:unhideWhenUsed/>
    <w:rsid w:val="00BA001A"/>
    <w:rPr>
      <w:b/>
      <w:bCs/>
    </w:rPr>
  </w:style>
  <w:style w:type="character" w:customStyle="1" w:styleId="af">
    <w:name w:val="Тема примечания Знак"/>
    <w:basedOn w:val="a6"/>
    <w:link w:val="ae"/>
    <w:uiPriority w:val="99"/>
    <w:semiHidden/>
    <w:rsid w:val="00BA001A"/>
    <w:rPr>
      <w:b/>
      <w:bCs/>
      <w:sz w:val="20"/>
      <w:szCs w:val="20"/>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eastAsiaTheme="minorHAnsi" w:hAnsi="Times New Roman" w:cs="Times New Roman"/>
      <w:color w:val="auto"/>
      <w:sz w:val="24"/>
      <w:szCs w:val="24"/>
    </w:rPr>
  </w:style>
  <w:style w:type="paragraph" w:styleId="af0">
    <w:name w:val="header"/>
    <w:basedOn w:val="a"/>
    <w:link w:val="af1"/>
    <w:uiPriority w:val="99"/>
    <w:unhideWhenUsed/>
    <w:rsid w:val="00E513D5"/>
    <w:pPr>
      <w:tabs>
        <w:tab w:val="center" w:pos="4677"/>
        <w:tab w:val="right" w:pos="9355"/>
      </w:tabs>
      <w:spacing w:line="240" w:lineRule="auto"/>
    </w:pPr>
  </w:style>
  <w:style w:type="character" w:customStyle="1" w:styleId="af1">
    <w:name w:val="Верхний колонтитул Знак"/>
    <w:basedOn w:val="a0"/>
    <w:link w:val="af0"/>
    <w:uiPriority w:val="99"/>
    <w:rsid w:val="00E513D5"/>
  </w:style>
  <w:style w:type="paragraph" w:styleId="af2">
    <w:name w:val="footer"/>
    <w:basedOn w:val="a"/>
    <w:link w:val="af3"/>
    <w:uiPriority w:val="99"/>
    <w:unhideWhenUsed/>
    <w:rsid w:val="00E513D5"/>
    <w:pPr>
      <w:tabs>
        <w:tab w:val="center" w:pos="4677"/>
        <w:tab w:val="right" w:pos="9355"/>
      </w:tabs>
      <w:spacing w:line="240" w:lineRule="auto"/>
    </w:pPr>
  </w:style>
  <w:style w:type="character" w:customStyle="1" w:styleId="af3">
    <w:name w:val="Нижний колонтитул Знак"/>
    <w:basedOn w:val="a0"/>
    <w:link w:val="af2"/>
    <w:uiPriority w:val="99"/>
    <w:rsid w:val="00E513D5"/>
  </w:style>
  <w:style w:type="paragraph" w:styleId="af4">
    <w:name w:val="Revision"/>
    <w:hidden/>
    <w:uiPriority w:val="99"/>
    <w:semiHidden/>
    <w:rsid w:val="0037491C"/>
    <w:pPr>
      <w:spacing w:line="240" w:lineRule="auto"/>
    </w:pPr>
  </w:style>
  <w:style w:type="character" w:customStyle="1" w:styleId="10">
    <w:name w:val="Заголовок 1 Знак"/>
    <w:basedOn w:val="a0"/>
    <w:link w:val="1"/>
    <w:rsid w:val="00AC5F82"/>
    <w:rPr>
      <w:sz w:val="40"/>
      <w:szCs w:val="40"/>
    </w:rPr>
  </w:style>
  <w:style w:type="paragraph" w:customStyle="1" w:styleId="CharChar">
    <w:name w:val="Char Знак Знак Char Знак Знак Знак Знак Знак Знак Знак Знак Знак Знак Знак Знак Знак Знак Знак Знак"/>
    <w:basedOn w:val="a"/>
    <w:rsid w:val="00F715E4"/>
    <w:pPr>
      <w:spacing w:line="240" w:lineRule="auto"/>
    </w:pPr>
    <w:rPr>
      <w:rFonts w:ascii="Verdana" w:eastAsia="Times New Roman" w:hAnsi="Verdana" w:cs="Verdana"/>
      <w:color w:val="auto"/>
      <w:sz w:val="20"/>
      <w:szCs w:val="20"/>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F715E4"/>
    <w:pPr>
      <w:spacing w:after="160" w:line="240" w:lineRule="exact"/>
    </w:pPr>
    <w:rPr>
      <w:rFonts w:eastAsia="Times New Roman"/>
      <w:color w:val="auto"/>
      <w:sz w:val="20"/>
      <w:szCs w:val="20"/>
      <w:lang w:val="en-US" w:eastAsia="en-US"/>
    </w:rPr>
  </w:style>
  <w:style w:type="paragraph" w:customStyle="1" w:styleId="ConsNormal">
    <w:name w:val="ConsNormal"/>
    <w:rsid w:val="00F715E4"/>
    <w:pPr>
      <w:widowControl w:val="0"/>
      <w:autoSpaceDE w:val="0"/>
      <w:autoSpaceDN w:val="0"/>
      <w:adjustRightInd w:val="0"/>
      <w:spacing w:line="240" w:lineRule="auto"/>
      <w:ind w:right="19772" w:firstLine="720"/>
    </w:pPr>
    <w:rPr>
      <w:rFonts w:eastAsia="Times New Roman"/>
      <w:color w:val="auto"/>
      <w:sz w:val="20"/>
      <w:szCs w:val="20"/>
    </w:rPr>
  </w:style>
  <w:style w:type="paragraph" w:customStyle="1" w:styleId="ConsPlusTitle">
    <w:name w:val="ConsPlusTitle"/>
    <w:rsid w:val="00F715E4"/>
    <w:pPr>
      <w:widowControl w:val="0"/>
      <w:autoSpaceDE w:val="0"/>
      <w:autoSpaceDN w:val="0"/>
      <w:adjustRightInd w:val="0"/>
      <w:spacing w:line="240" w:lineRule="auto"/>
    </w:pPr>
    <w:rPr>
      <w:rFonts w:eastAsia="Times New Roman"/>
      <w:b/>
      <w:bCs/>
      <w:color w:val="auto"/>
      <w:sz w:val="20"/>
      <w:szCs w:val="20"/>
    </w:rPr>
  </w:style>
  <w:style w:type="paragraph" w:customStyle="1" w:styleId="ConsPlusNormal">
    <w:name w:val="ConsPlusNormal"/>
    <w:rsid w:val="00F715E4"/>
    <w:pPr>
      <w:widowControl w:val="0"/>
      <w:autoSpaceDE w:val="0"/>
      <w:autoSpaceDN w:val="0"/>
      <w:adjustRightInd w:val="0"/>
      <w:spacing w:line="240" w:lineRule="auto"/>
    </w:pPr>
    <w:rPr>
      <w:rFonts w:eastAsia="Times New Roman"/>
      <w:color w:val="auto"/>
      <w:sz w:val="20"/>
      <w:szCs w:val="20"/>
    </w:rPr>
  </w:style>
  <w:style w:type="paragraph" w:customStyle="1" w:styleId="ConsPlusNonformat">
    <w:name w:val="ConsPlusNonformat"/>
    <w:uiPriority w:val="99"/>
    <w:rsid w:val="00F715E4"/>
    <w:pPr>
      <w:widowControl w:val="0"/>
      <w:autoSpaceDE w:val="0"/>
      <w:autoSpaceDN w:val="0"/>
      <w:adjustRightInd w:val="0"/>
      <w:spacing w:line="240" w:lineRule="auto"/>
    </w:pPr>
    <w:rPr>
      <w:rFonts w:ascii="Courier New" w:eastAsia="Times New Roman" w:hAnsi="Courier New" w:cs="Courier New"/>
      <w:color w:val="auto"/>
      <w:sz w:val="20"/>
      <w:szCs w:val="20"/>
    </w:rPr>
  </w:style>
  <w:style w:type="character" w:customStyle="1" w:styleId="20">
    <w:name w:val="Заголовок 2 Знак"/>
    <w:basedOn w:val="a0"/>
    <w:link w:val="2"/>
    <w:rsid w:val="00F715E4"/>
    <w:rPr>
      <w:sz w:val="32"/>
      <w:szCs w:val="32"/>
    </w:rPr>
  </w:style>
  <w:style w:type="character" w:customStyle="1" w:styleId="30">
    <w:name w:val="Заголовок 3 Знак"/>
    <w:basedOn w:val="a0"/>
    <w:link w:val="3"/>
    <w:rsid w:val="00F715E4"/>
    <w:rPr>
      <w:color w:val="434343"/>
      <w:sz w:val="28"/>
      <w:szCs w:val="28"/>
    </w:rPr>
  </w:style>
  <w:style w:type="character" w:customStyle="1" w:styleId="40">
    <w:name w:val="Заголовок 4 Знак"/>
    <w:basedOn w:val="a0"/>
    <w:link w:val="4"/>
    <w:rsid w:val="00F715E4"/>
    <w:rPr>
      <w:color w:val="666666"/>
      <w:sz w:val="24"/>
      <w:szCs w:val="24"/>
    </w:rPr>
  </w:style>
  <w:style w:type="character" w:customStyle="1" w:styleId="50">
    <w:name w:val="Заголовок 5 Знак"/>
    <w:basedOn w:val="a0"/>
    <w:link w:val="5"/>
    <w:rsid w:val="00F715E4"/>
    <w:rPr>
      <w:color w:val="666666"/>
    </w:rPr>
  </w:style>
  <w:style w:type="character" w:customStyle="1" w:styleId="60">
    <w:name w:val="Заголовок 6 Знак"/>
    <w:basedOn w:val="a0"/>
    <w:link w:val="6"/>
    <w:rsid w:val="00F715E4"/>
    <w:rPr>
      <w:i/>
      <w:color w:val="666666"/>
    </w:rPr>
  </w:style>
  <w:style w:type="paragraph" w:styleId="af6">
    <w:name w:val="No Spacing"/>
    <w:uiPriority w:val="1"/>
    <w:qFormat/>
    <w:rsid w:val="00F715E4"/>
    <w:pPr>
      <w:spacing w:line="240" w:lineRule="auto"/>
    </w:pPr>
    <w:rPr>
      <w:rFonts w:ascii="Calibri" w:eastAsia="Times New Roman" w:hAnsi="Calibri" w:cs="Times New Roman"/>
      <w:color w:val="auto"/>
    </w:rPr>
  </w:style>
  <w:style w:type="paragraph" w:customStyle="1" w:styleId="32">
    <w:name w:val="Основной текст 32"/>
    <w:basedOn w:val="a"/>
    <w:rsid w:val="00F715E4"/>
    <w:pPr>
      <w:widowControl w:val="0"/>
      <w:suppressAutoHyphens/>
      <w:autoSpaceDE w:val="0"/>
      <w:spacing w:before="160" w:after="120" w:line="300" w:lineRule="auto"/>
      <w:ind w:firstLine="540"/>
      <w:jc w:val="both"/>
    </w:pPr>
    <w:rPr>
      <w:rFonts w:eastAsia="Times New Roman"/>
      <w:color w:val="auto"/>
      <w:sz w:val="16"/>
      <w:szCs w:val="16"/>
      <w:lang w:eastAsia="ar-SA"/>
    </w:rPr>
  </w:style>
  <w:style w:type="paragraph" w:customStyle="1" w:styleId="Default">
    <w:name w:val="Default"/>
    <w:rsid w:val="00F715E4"/>
    <w:pPr>
      <w:autoSpaceDE w:val="0"/>
      <w:autoSpaceDN w:val="0"/>
      <w:adjustRightInd w:val="0"/>
      <w:spacing w:line="240" w:lineRule="auto"/>
    </w:pPr>
    <w:rPr>
      <w:rFonts w:ascii="Tahoma" w:eastAsia="Times New Roman" w:hAnsi="Tahoma" w:cs="Tahoma"/>
      <w:sz w:val="24"/>
      <w:szCs w:val="24"/>
    </w:rPr>
  </w:style>
  <w:style w:type="character" w:styleId="af7">
    <w:name w:val="line number"/>
    <w:basedOn w:val="a0"/>
    <w:uiPriority w:val="99"/>
    <w:semiHidden/>
    <w:unhideWhenUsed/>
    <w:rsid w:val="00786951"/>
  </w:style>
  <w:style w:type="character" w:customStyle="1" w:styleId="searchtext">
    <w:name w:val="searchtext"/>
    <w:basedOn w:val="a0"/>
    <w:rsid w:val="001F0856"/>
  </w:style>
  <w:style w:type="paragraph" w:customStyle="1" w:styleId="formattext">
    <w:name w:val="formattext"/>
    <w:basedOn w:val="a"/>
    <w:rsid w:val="00B80B65"/>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af8">
    <w:name w:val="Table Grid"/>
    <w:basedOn w:val="a1"/>
    <w:uiPriority w:val="39"/>
    <w:rsid w:val="00C571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926931">
      <w:bodyDiv w:val="1"/>
      <w:marLeft w:val="0"/>
      <w:marRight w:val="0"/>
      <w:marTop w:val="0"/>
      <w:marBottom w:val="0"/>
      <w:divBdr>
        <w:top w:val="none" w:sz="0" w:space="0" w:color="auto"/>
        <w:left w:val="none" w:sz="0" w:space="0" w:color="auto"/>
        <w:bottom w:val="none" w:sz="0" w:space="0" w:color="auto"/>
        <w:right w:val="none" w:sz="0" w:space="0" w:color="auto"/>
      </w:divBdr>
    </w:div>
    <w:div w:id="383532479">
      <w:bodyDiv w:val="1"/>
      <w:marLeft w:val="0"/>
      <w:marRight w:val="0"/>
      <w:marTop w:val="0"/>
      <w:marBottom w:val="0"/>
      <w:divBdr>
        <w:top w:val="none" w:sz="0" w:space="0" w:color="auto"/>
        <w:left w:val="none" w:sz="0" w:space="0" w:color="auto"/>
        <w:bottom w:val="none" w:sz="0" w:space="0" w:color="auto"/>
        <w:right w:val="none" w:sz="0" w:space="0" w:color="auto"/>
      </w:divBdr>
    </w:div>
    <w:div w:id="775709337">
      <w:bodyDiv w:val="1"/>
      <w:marLeft w:val="0"/>
      <w:marRight w:val="0"/>
      <w:marTop w:val="0"/>
      <w:marBottom w:val="0"/>
      <w:divBdr>
        <w:top w:val="none" w:sz="0" w:space="0" w:color="auto"/>
        <w:left w:val="none" w:sz="0" w:space="0" w:color="auto"/>
        <w:bottom w:val="none" w:sz="0" w:space="0" w:color="auto"/>
        <w:right w:val="none" w:sz="0" w:space="0" w:color="auto"/>
      </w:divBdr>
    </w:div>
    <w:div w:id="1254825575">
      <w:bodyDiv w:val="1"/>
      <w:marLeft w:val="0"/>
      <w:marRight w:val="0"/>
      <w:marTop w:val="0"/>
      <w:marBottom w:val="0"/>
      <w:divBdr>
        <w:top w:val="none" w:sz="0" w:space="0" w:color="auto"/>
        <w:left w:val="none" w:sz="0" w:space="0" w:color="auto"/>
        <w:bottom w:val="none" w:sz="0" w:space="0" w:color="auto"/>
        <w:right w:val="none" w:sz="0" w:space="0" w:color="auto"/>
      </w:divBdr>
    </w:div>
    <w:div w:id="1347250673">
      <w:bodyDiv w:val="1"/>
      <w:marLeft w:val="0"/>
      <w:marRight w:val="0"/>
      <w:marTop w:val="0"/>
      <w:marBottom w:val="0"/>
      <w:divBdr>
        <w:top w:val="none" w:sz="0" w:space="0" w:color="auto"/>
        <w:left w:val="none" w:sz="0" w:space="0" w:color="auto"/>
        <w:bottom w:val="none" w:sz="0" w:space="0" w:color="auto"/>
        <w:right w:val="none" w:sz="0" w:space="0" w:color="auto"/>
      </w:divBdr>
    </w:div>
    <w:div w:id="1615405945">
      <w:bodyDiv w:val="1"/>
      <w:marLeft w:val="0"/>
      <w:marRight w:val="0"/>
      <w:marTop w:val="0"/>
      <w:marBottom w:val="0"/>
      <w:divBdr>
        <w:top w:val="none" w:sz="0" w:space="0" w:color="auto"/>
        <w:left w:val="none" w:sz="0" w:space="0" w:color="auto"/>
        <w:bottom w:val="none" w:sz="0" w:space="0" w:color="auto"/>
        <w:right w:val="none" w:sz="0" w:space="0" w:color="auto"/>
      </w:divBdr>
    </w:div>
    <w:div w:id="1747142104">
      <w:bodyDiv w:val="1"/>
      <w:marLeft w:val="0"/>
      <w:marRight w:val="0"/>
      <w:marTop w:val="0"/>
      <w:marBottom w:val="0"/>
      <w:divBdr>
        <w:top w:val="none" w:sz="0" w:space="0" w:color="auto"/>
        <w:left w:val="none" w:sz="0" w:space="0" w:color="auto"/>
        <w:bottom w:val="none" w:sz="0" w:space="0" w:color="auto"/>
        <w:right w:val="none" w:sz="0" w:space="0" w:color="auto"/>
      </w:divBdr>
    </w:div>
    <w:div w:id="1747652117">
      <w:bodyDiv w:val="1"/>
      <w:marLeft w:val="0"/>
      <w:marRight w:val="0"/>
      <w:marTop w:val="0"/>
      <w:marBottom w:val="0"/>
      <w:divBdr>
        <w:top w:val="none" w:sz="0" w:space="0" w:color="auto"/>
        <w:left w:val="none" w:sz="0" w:space="0" w:color="auto"/>
        <w:bottom w:val="none" w:sz="0" w:space="0" w:color="auto"/>
        <w:right w:val="none" w:sz="0" w:space="0" w:color="auto"/>
      </w:divBdr>
    </w:div>
    <w:div w:id="1773085113">
      <w:bodyDiv w:val="1"/>
      <w:marLeft w:val="0"/>
      <w:marRight w:val="0"/>
      <w:marTop w:val="0"/>
      <w:marBottom w:val="0"/>
      <w:divBdr>
        <w:top w:val="none" w:sz="0" w:space="0" w:color="auto"/>
        <w:left w:val="none" w:sz="0" w:space="0" w:color="auto"/>
        <w:bottom w:val="none" w:sz="0" w:space="0" w:color="auto"/>
        <w:right w:val="none" w:sz="0" w:space="0" w:color="auto"/>
      </w:divBdr>
    </w:div>
    <w:div w:id="1942687960">
      <w:bodyDiv w:val="1"/>
      <w:marLeft w:val="0"/>
      <w:marRight w:val="0"/>
      <w:marTop w:val="0"/>
      <w:marBottom w:val="0"/>
      <w:divBdr>
        <w:top w:val="none" w:sz="0" w:space="0" w:color="auto"/>
        <w:left w:val="none" w:sz="0" w:space="0" w:color="auto"/>
        <w:bottom w:val="none" w:sz="0" w:space="0" w:color="auto"/>
        <w:right w:val="none" w:sz="0" w:space="0" w:color="auto"/>
      </w:divBdr>
    </w:div>
    <w:div w:id="210927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9;&#1072;&#1073;&#1072;&#1081;&#1082;&#1072;&#1083;&#1100;&#1089;&#1082;&#1080;&#1081;&#1082;&#1088;&#1072;&#1081;.&#1088;&#1092;" TargetMode="External"/><Relationship Id="rId13" Type="http://schemas.openxmlformats.org/officeDocument/2006/relationships/image" Target="media/image1.wmf"/><Relationship Id="rId18" Type="http://schemas.openxmlformats.org/officeDocument/2006/relationships/hyperlink" Target="consultantplus://offline/ref=95EB89408BEFBD02DCFAC86ED2383AC23052C0BA40FBDA8CAEDDC1F3UEN" TargetMode="External"/><Relationship Id="rId3" Type="http://schemas.openxmlformats.org/officeDocument/2006/relationships/styles" Target="styles.xml"/><Relationship Id="rId21" Type="http://schemas.openxmlformats.org/officeDocument/2006/relationships/hyperlink" Target="consultantplus://offline/ref=95EB89408BEFBD02DCFAC86ED2383AC23052C0BA40FBDA8CAEDDC1F3UEN" TargetMode="External"/><Relationship Id="rId7" Type="http://schemas.openxmlformats.org/officeDocument/2006/relationships/endnotes" Target="endnotes.xml"/><Relationship Id="rId12" Type="http://schemas.openxmlformats.org/officeDocument/2006/relationships/hyperlink" Target="consultantplus://offline/ref=FF9D88C013C64F156B2D8294D8739EA3F53A0788A186C7DEB7F3100B3387235658583C52DCC521ABFBZ1B" TargetMode="External"/><Relationship Id="rId17" Type="http://schemas.openxmlformats.org/officeDocument/2006/relationships/hyperlink" Target="consultantplus://offline/ref=95EB89408BEFBD02DCFAC86ED2383AC23052C0BA40FBDA8CAEDDC1F3UEN" TargetMode="External"/><Relationship Id="rId2" Type="http://schemas.openxmlformats.org/officeDocument/2006/relationships/numbering" Target="numbering.xml"/><Relationship Id="rId16" Type="http://schemas.openxmlformats.org/officeDocument/2006/relationships/hyperlink" Target="consultantplus://offline/ref=95EB89408BEFBD02DCFAC86ED2383AC23052C0BA40FBDA8CAEDDC1F3UEN" TargetMode="External"/><Relationship Id="rId20" Type="http://schemas.openxmlformats.org/officeDocument/2006/relationships/hyperlink" Target="consultantplus://offline/ref=95EB89408BEFBD02DCFAC86ED2383AC23052C0BA40FBDA8CAEDDC1F3U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9D88C013C64F156B2D8294D8739EA3F53A0788A186C7DEB7F3100B3387235658583C52DCC521ABFBZ1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5EB89408BEFBD02DCFAC86ED2383AC23052C0BA40FBDA8CAEDDC1F3UEN" TargetMode="External"/><Relationship Id="rId23" Type="http://schemas.openxmlformats.org/officeDocument/2006/relationships/fontTable" Target="fontTable.xml"/><Relationship Id="rId10" Type="http://schemas.openxmlformats.org/officeDocument/2006/relationships/hyperlink" Target="consultantplus://offline/ref=AB9990C93D8E15923D0360B4A2B01739C09911D3A8CB0F0EE97A8010w1Q8B" TargetMode="External"/><Relationship Id="rId19"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4765B4E0AD53A24F3DCC81FD0F89216CBBDAF024EB0946C3C4AE70757Ad4O1B" TargetMode="External"/><Relationship Id="rId14" Type="http://schemas.openxmlformats.org/officeDocument/2006/relationships/image" Target="media/image2.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A45D1-F55E-401A-8DA8-A6D5FBB6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25931</Words>
  <Characters>147811</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Тетушкина Екатерина Евгеньевна</dc:creator>
  <cp:lastModifiedBy>Legal_expert</cp:lastModifiedBy>
  <cp:revision>62</cp:revision>
  <cp:lastPrinted>2017-07-25T01:23:00Z</cp:lastPrinted>
  <dcterms:created xsi:type="dcterms:W3CDTF">2017-07-17T01:22:00Z</dcterms:created>
  <dcterms:modified xsi:type="dcterms:W3CDTF">2017-07-26T01:12:00Z</dcterms:modified>
</cp:coreProperties>
</file>