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1B" w:rsidRPr="00AB5A2B" w:rsidRDefault="00FA631B" w:rsidP="00FA6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2B"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</w:p>
    <w:p w:rsidR="00FA631B" w:rsidRPr="00AB5A2B" w:rsidRDefault="00FA631B" w:rsidP="00FA6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2B">
        <w:rPr>
          <w:rFonts w:ascii="Times New Roman" w:hAnsi="Times New Roman" w:cs="Times New Roman"/>
          <w:b/>
          <w:sz w:val="28"/>
          <w:szCs w:val="28"/>
        </w:rPr>
        <w:t>«ЖИРЕКЕНСКОЕ»</w:t>
      </w:r>
    </w:p>
    <w:p w:rsidR="00FA631B" w:rsidRPr="00715AC0" w:rsidRDefault="00FA631B" w:rsidP="00FA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31B" w:rsidRDefault="00FA631B" w:rsidP="00FA6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00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FA631B" w:rsidRPr="00AE3C00" w:rsidRDefault="00FA631B" w:rsidP="00FA6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0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FA631B" w:rsidRDefault="001600C0" w:rsidP="00FA6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июля</w:t>
      </w:r>
      <w:r w:rsidR="00FA631B">
        <w:rPr>
          <w:rFonts w:ascii="Times New Roman" w:hAnsi="Times New Roman" w:cs="Times New Roman"/>
          <w:sz w:val="28"/>
          <w:szCs w:val="28"/>
        </w:rPr>
        <w:t xml:space="preserve"> </w:t>
      </w:r>
      <w:r w:rsidR="00FA631B">
        <w:rPr>
          <w:rFonts w:ascii="Times New Roman" w:hAnsi="Times New Roman" w:cs="Times New Roman"/>
        </w:rPr>
        <w:t xml:space="preserve"> </w:t>
      </w:r>
      <w:r w:rsidR="00FA631B">
        <w:rPr>
          <w:rFonts w:ascii="Times New Roman" w:hAnsi="Times New Roman" w:cs="Times New Roman"/>
          <w:sz w:val="28"/>
          <w:szCs w:val="28"/>
        </w:rPr>
        <w:t xml:space="preserve">2018 </w:t>
      </w:r>
      <w:r w:rsidR="00FA631B" w:rsidRPr="00715AC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 w:rsidR="00FA631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631B">
        <w:rPr>
          <w:rFonts w:ascii="Times New Roman" w:hAnsi="Times New Roman" w:cs="Times New Roman"/>
          <w:sz w:val="28"/>
          <w:szCs w:val="28"/>
        </w:rPr>
        <w:t xml:space="preserve">    </w:t>
      </w:r>
      <w:r w:rsidR="00FA631B" w:rsidRPr="00715AC0">
        <w:rPr>
          <w:rFonts w:ascii="Times New Roman" w:hAnsi="Times New Roman" w:cs="Times New Roman"/>
          <w:sz w:val="28"/>
          <w:szCs w:val="28"/>
        </w:rPr>
        <w:t xml:space="preserve">   № </w:t>
      </w:r>
      <w:r w:rsidRPr="001600C0">
        <w:rPr>
          <w:rFonts w:ascii="Times New Roman" w:hAnsi="Times New Roman" w:cs="Times New Roman"/>
          <w:sz w:val="28"/>
          <w:szCs w:val="28"/>
          <w:u w:val="single"/>
        </w:rPr>
        <w:t>132</w:t>
      </w:r>
    </w:p>
    <w:p w:rsidR="00FA631B" w:rsidRDefault="00FA631B" w:rsidP="00FA631B">
      <w:pPr>
        <w:rPr>
          <w:rFonts w:ascii="Times New Roman" w:hAnsi="Times New Roman" w:cs="Times New Roman"/>
          <w:sz w:val="28"/>
          <w:szCs w:val="28"/>
        </w:rPr>
      </w:pPr>
    </w:p>
    <w:p w:rsidR="00FA631B" w:rsidRDefault="00FA631B" w:rsidP="00FA63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A2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B5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A2B">
        <w:rPr>
          <w:rFonts w:ascii="Times New Roman" w:hAnsi="Times New Roman" w:cs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Чернышевского района</w:t>
      </w:r>
    </w:p>
    <w:p w:rsidR="00FA631B" w:rsidRDefault="00FA631B" w:rsidP="00FA631B">
      <w:pPr>
        <w:rPr>
          <w:rFonts w:ascii="Times New Roman" w:hAnsi="Times New Roman" w:cs="Times New Roman"/>
          <w:sz w:val="28"/>
          <w:szCs w:val="28"/>
        </w:rPr>
      </w:pPr>
    </w:p>
    <w:p w:rsidR="00FA631B" w:rsidRDefault="00FA631B" w:rsidP="00FA6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1B">
        <w:rPr>
          <w:rFonts w:ascii="Times New Roman" w:hAnsi="Times New Roman" w:cs="Times New Roman"/>
          <w:b/>
          <w:sz w:val="28"/>
          <w:szCs w:val="28"/>
        </w:rPr>
        <w:t>О самообложении граждан в городском поселении «</w:t>
      </w:r>
      <w:proofErr w:type="spellStart"/>
      <w:r w:rsidRPr="00FA631B">
        <w:rPr>
          <w:rFonts w:ascii="Times New Roman" w:hAnsi="Times New Roman" w:cs="Times New Roman"/>
          <w:b/>
          <w:sz w:val="28"/>
          <w:szCs w:val="28"/>
        </w:rPr>
        <w:t>Жирекенское</w:t>
      </w:r>
      <w:proofErr w:type="spellEnd"/>
      <w:r w:rsidRPr="00FA631B">
        <w:rPr>
          <w:rFonts w:ascii="Times New Roman" w:hAnsi="Times New Roman" w:cs="Times New Roman"/>
          <w:b/>
          <w:sz w:val="28"/>
          <w:szCs w:val="28"/>
        </w:rPr>
        <w:t>»</w:t>
      </w:r>
    </w:p>
    <w:p w:rsidR="00FA631B" w:rsidRDefault="00FA631B" w:rsidP="00FA6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статьями 25</w:t>
      </w:r>
      <w:r>
        <w:rPr>
          <w:rStyle w:val="a5"/>
          <w:rFonts w:ascii="Times New Roman" w:hAnsi="Times New Roman" w:cs="Times New Roman"/>
          <w:sz w:val="28"/>
          <w:szCs w:val="28"/>
        </w:rPr>
        <w:endnoteReference w:id="2"/>
      </w:r>
      <w:r w:rsidRPr="00FA631B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56 Федерального закона от 06 октября 2003 года № 131-ФЗ </w:t>
      </w:r>
      <w:r w:rsidRPr="00AB5A2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FA631B">
        <w:rPr>
          <w:rFonts w:ascii="Times New Roman" w:hAnsi="Times New Roman" w:cs="Times New Roman"/>
          <w:sz w:val="28"/>
          <w:szCs w:val="28"/>
        </w:rPr>
        <w:t xml:space="preserve">, </w:t>
      </w:r>
      <w:r w:rsidR="005E6D6A">
        <w:rPr>
          <w:rFonts w:ascii="Times New Roman" w:hAnsi="Times New Roman" w:cs="Times New Roman"/>
          <w:sz w:val="28"/>
          <w:szCs w:val="28"/>
        </w:rPr>
        <w:t>руководствуясь частью 1 статьи 36 Устава городского поселения «</w:t>
      </w:r>
      <w:proofErr w:type="spellStart"/>
      <w:r w:rsidR="005E6D6A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5E6D6A">
        <w:rPr>
          <w:rFonts w:ascii="Times New Roman" w:hAnsi="Times New Roman" w:cs="Times New Roman"/>
          <w:sz w:val="28"/>
          <w:szCs w:val="28"/>
        </w:rPr>
        <w:t>»</w:t>
      </w:r>
      <w:r w:rsidR="005E6D6A" w:rsidRPr="00FE1A6C">
        <w:rPr>
          <w:rFonts w:ascii="Times New Roman" w:hAnsi="Times New Roman" w:cs="Times New Roman"/>
          <w:sz w:val="28"/>
          <w:szCs w:val="28"/>
        </w:rPr>
        <w:t>,</w:t>
      </w:r>
      <w:r w:rsidR="005E6D6A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5E6D6A" w:rsidRPr="00AB5A2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E6D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E6D6A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5E6D6A">
        <w:rPr>
          <w:rFonts w:ascii="Times New Roman" w:hAnsi="Times New Roman" w:cs="Times New Roman"/>
          <w:sz w:val="28"/>
          <w:szCs w:val="28"/>
        </w:rPr>
        <w:t xml:space="preserve">» </w:t>
      </w:r>
      <w:r w:rsidR="005E6D6A" w:rsidRPr="00B0305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A581F" w:rsidRDefault="007A581F" w:rsidP="00FA63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A6C" w:rsidRDefault="00FE1A6C" w:rsidP="00FE1A6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самообложении граждан в городском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6766C" w:rsidRDefault="0006766C" w:rsidP="00FE1A6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через 10 дней после дня его официального обнародования.</w:t>
      </w:r>
    </w:p>
    <w:p w:rsidR="003410B9" w:rsidRPr="003410B9" w:rsidRDefault="0006766C" w:rsidP="003410B9">
      <w:pPr>
        <w:pStyle w:val="a6"/>
        <w:numPr>
          <w:ilvl w:val="0"/>
          <w:numId w:val="2"/>
        </w:numPr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0B9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3410B9" w:rsidRPr="003410B9">
        <w:rPr>
          <w:rFonts w:ascii="Times New Roman" w:hAnsi="Times New Roman" w:cs="Times New Roman"/>
          <w:sz w:val="28"/>
          <w:szCs w:val="28"/>
        </w:rPr>
        <w:t xml:space="preserve"> на информационных стендах: администрации городского поселения «</w:t>
      </w:r>
      <w:proofErr w:type="spellStart"/>
      <w:r w:rsidR="003410B9" w:rsidRPr="003410B9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3410B9" w:rsidRPr="003410B9">
        <w:rPr>
          <w:rFonts w:ascii="Times New Roman" w:hAnsi="Times New Roman" w:cs="Times New Roman"/>
          <w:sz w:val="28"/>
          <w:szCs w:val="28"/>
        </w:rPr>
        <w:t xml:space="preserve">», библиотеки, средней школы, больницы, </w:t>
      </w:r>
      <w:proofErr w:type="spellStart"/>
      <w:r w:rsidR="003410B9" w:rsidRPr="003410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410B9" w:rsidRPr="003410B9">
        <w:rPr>
          <w:rFonts w:ascii="Times New Roman" w:hAnsi="Times New Roman" w:cs="Times New Roman"/>
          <w:sz w:val="28"/>
          <w:szCs w:val="28"/>
        </w:rPr>
        <w:t xml:space="preserve">/с «Полянка», административного здания № 3, а также на официальном сайте </w:t>
      </w:r>
      <w:r w:rsidR="00341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41B1">
        <w:rPr>
          <w:rFonts w:ascii="Times New Roman" w:hAnsi="Times New Roman" w:cs="Times New Roman"/>
          <w:sz w:val="28"/>
          <w:szCs w:val="28"/>
        </w:rPr>
        <w:t xml:space="preserve"> </w:t>
      </w:r>
      <w:r w:rsidR="003410B9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3410B9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3410B9">
        <w:rPr>
          <w:rFonts w:ascii="Times New Roman" w:hAnsi="Times New Roman" w:cs="Times New Roman"/>
          <w:sz w:val="28"/>
          <w:szCs w:val="28"/>
        </w:rPr>
        <w:t xml:space="preserve">» -  </w:t>
      </w:r>
      <w:r w:rsidR="003410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10B9" w:rsidRPr="003410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10B9">
        <w:rPr>
          <w:rFonts w:ascii="Times New Roman" w:hAnsi="Times New Roman" w:cs="Times New Roman"/>
          <w:sz w:val="28"/>
          <w:szCs w:val="28"/>
        </w:rPr>
        <w:t>жирекен</w:t>
      </w:r>
      <w:proofErr w:type="gramStart"/>
      <w:r w:rsidR="003410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410B9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06766C" w:rsidRDefault="0006766C" w:rsidP="003410B9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10B9" w:rsidRDefault="003410B9" w:rsidP="003410B9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10B9" w:rsidRDefault="003410B9" w:rsidP="003410B9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10B9" w:rsidRDefault="003410B9" w:rsidP="003410B9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10B9" w:rsidRDefault="003410B9" w:rsidP="003410B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9F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229F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822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B9" w:rsidRPr="008229F7" w:rsidRDefault="003410B9" w:rsidP="003410B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9F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8229F7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8229F7"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229F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8229F7">
        <w:rPr>
          <w:rFonts w:ascii="Times New Roman" w:hAnsi="Times New Roman" w:cs="Times New Roman"/>
          <w:sz w:val="28"/>
          <w:szCs w:val="28"/>
        </w:rPr>
        <w:t>Когодеева</w:t>
      </w:r>
      <w:proofErr w:type="spellEnd"/>
      <w:r w:rsidRPr="008229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7E80">
        <w:rPr>
          <w:rFonts w:ascii="Times New Roman" w:hAnsi="Times New Roman" w:cs="Times New Roman"/>
          <w:sz w:val="28"/>
          <w:szCs w:val="28"/>
        </w:rPr>
        <w:t xml:space="preserve"> </w:t>
      </w:r>
      <w:r w:rsidR="00BC4739">
        <w:rPr>
          <w:rFonts w:ascii="Times New Roman" w:hAnsi="Times New Roman" w:cs="Times New Roman"/>
          <w:sz w:val="28"/>
          <w:szCs w:val="28"/>
        </w:rPr>
        <w:t xml:space="preserve"> </w:t>
      </w:r>
      <w:r w:rsidRPr="008229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410B9" w:rsidRPr="00FE1A6C" w:rsidRDefault="003410B9" w:rsidP="003410B9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297D" w:rsidRDefault="005A297D"/>
    <w:sectPr w:rsidR="005A297D" w:rsidSect="0038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97D" w:rsidRDefault="005A297D" w:rsidP="00FA631B">
      <w:pPr>
        <w:spacing w:after="0" w:line="240" w:lineRule="auto"/>
      </w:pPr>
      <w:r>
        <w:separator/>
      </w:r>
    </w:p>
  </w:endnote>
  <w:endnote w:type="continuationSeparator" w:id="1">
    <w:p w:rsidR="005A297D" w:rsidRDefault="005A297D" w:rsidP="00FA631B">
      <w:pPr>
        <w:spacing w:after="0" w:line="240" w:lineRule="auto"/>
      </w:pPr>
      <w:r>
        <w:continuationSeparator/>
      </w:r>
    </w:p>
  </w:endnote>
  <w:endnote w:id="2">
    <w:p w:rsidR="00E541B1" w:rsidRPr="007A581F" w:rsidRDefault="00FA631B" w:rsidP="003410B9">
      <w:pPr>
        <w:pStyle w:val="a3"/>
        <w:jc w:val="both"/>
        <w:rPr>
          <w:rFonts w:ascii="Times New Roman" w:hAnsi="Times New Roman" w:cs="Times New Roman"/>
        </w:rPr>
      </w:pPr>
      <w:r w:rsidRPr="007A581F">
        <w:rPr>
          <w:rStyle w:val="a5"/>
          <w:rFonts w:ascii="Times New Roman" w:hAnsi="Times New Roman" w:cs="Times New Roman"/>
        </w:rPr>
        <w:endnoteRef/>
      </w:r>
      <w:r w:rsidRPr="007A581F">
        <w:rPr>
          <w:rFonts w:ascii="Times New Roman" w:hAnsi="Times New Roman" w:cs="Times New Roman"/>
        </w:rPr>
        <w:t xml:space="preserve"> </w:t>
      </w:r>
      <w:r w:rsidR="003410B9" w:rsidRPr="007A581F">
        <w:rPr>
          <w:rFonts w:ascii="Times New Roman" w:hAnsi="Times New Roman" w:cs="Times New Roman"/>
        </w:rPr>
        <w:t>Поселение, городской округ, имеющие в своем составе населенные пункты; муниципальный район, имеющий в своем составе межселенную территорию с расположенными на ней населенными пунктами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97D" w:rsidRDefault="005A297D" w:rsidP="00FA631B">
      <w:pPr>
        <w:spacing w:after="0" w:line="240" w:lineRule="auto"/>
      </w:pPr>
      <w:r>
        <w:separator/>
      </w:r>
    </w:p>
  </w:footnote>
  <w:footnote w:type="continuationSeparator" w:id="1">
    <w:p w:rsidR="005A297D" w:rsidRDefault="005A297D" w:rsidP="00FA6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6D01"/>
    <w:multiLevelType w:val="hybridMultilevel"/>
    <w:tmpl w:val="2820DA02"/>
    <w:lvl w:ilvl="0" w:tplc="F19A3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A4447D"/>
    <w:multiLevelType w:val="hybridMultilevel"/>
    <w:tmpl w:val="2244F90A"/>
    <w:lvl w:ilvl="0" w:tplc="037E6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31B"/>
    <w:rsid w:val="0006766C"/>
    <w:rsid w:val="001600C0"/>
    <w:rsid w:val="003410B9"/>
    <w:rsid w:val="00381ABF"/>
    <w:rsid w:val="005A297D"/>
    <w:rsid w:val="005E6D6A"/>
    <w:rsid w:val="007A581F"/>
    <w:rsid w:val="00BC4739"/>
    <w:rsid w:val="00E47E80"/>
    <w:rsid w:val="00E541B1"/>
    <w:rsid w:val="00F4442F"/>
    <w:rsid w:val="00FA631B"/>
    <w:rsid w:val="00FE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A631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A631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A631B"/>
    <w:rPr>
      <w:vertAlign w:val="superscript"/>
    </w:rPr>
  </w:style>
  <w:style w:type="paragraph" w:styleId="a6">
    <w:name w:val="List Paragraph"/>
    <w:basedOn w:val="a"/>
    <w:uiPriority w:val="34"/>
    <w:qFormat/>
    <w:rsid w:val="00FE1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DB47-6E89-4AAF-B96F-7BB7778A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Lekonceva</cp:lastModifiedBy>
  <cp:revision>6</cp:revision>
  <dcterms:created xsi:type="dcterms:W3CDTF">2018-06-21T00:37:00Z</dcterms:created>
  <dcterms:modified xsi:type="dcterms:W3CDTF">2018-08-20T06:24:00Z</dcterms:modified>
</cp:coreProperties>
</file>