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50B66" w:rsidRDefault="00026EE4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50B66" w:rsidRPr="00FD06EF" w:rsidRDefault="00E50B66" w:rsidP="00E50B6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FD06EF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FD06EF">
        <w:rPr>
          <w:rFonts w:ascii="Segoe UI" w:hAnsi="Segoe UI" w:cs="Segoe UI"/>
          <w:sz w:val="28"/>
          <w:szCs w:val="28"/>
        </w:rPr>
        <w:t xml:space="preserve">: </w:t>
      </w:r>
      <w:r w:rsidR="003D3F02" w:rsidRPr="00FD06EF">
        <w:rPr>
          <w:rFonts w:ascii="Segoe UI" w:hAnsi="Segoe UI" w:cs="Segoe UI"/>
          <w:sz w:val="28"/>
          <w:szCs w:val="28"/>
        </w:rPr>
        <w:t>п</w:t>
      </w:r>
      <w:r w:rsidRPr="00FD06EF">
        <w:rPr>
          <w:rFonts w:ascii="Segoe UI" w:hAnsi="Segoe UI" w:cs="Segoe UI"/>
          <w:sz w:val="28"/>
          <w:szCs w:val="28"/>
        </w:rPr>
        <w:t>о заявлениям застройщиков в России зарегистрированы права дольщиков почти на 600 объектов недвижимости</w:t>
      </w:r>
    </w:p>
    <w:p w:rsid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F13EF" w:rsidRPr="00610974" w:rsidRDefault="00156546" w:rsidP="00E50B66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610974">
        <w:rPr>
          <w:rFonts w:ascii="Segoe UI" w:hAnsi="Segoe UI" w:cs="Segoe UI"/>
          <w:i/>
          <w:sz w:val="24"/>
          <w:szCs w:val="24"/>
        </w:rPr>
        <w:t xml:space="preserve">В связи с </w:t>
      </w:r>
      <w:r w:rsidR="00312020" w:rsidRPr="00610974">
        <w:rPr>
          <w:rFonts w:ascii="Segoe UI" w:hAnsi="Segoe UI" w:cs="Segoe UI"/>
          <w:i/>
          <w:sz w:val="24"/>
          <w:szCs w:val="24"/>
        </w:rPr>
        <w:t xml:space="preserve">последними </w:t>
      </w:r>
      <w:r w:rsidRPr="00610974">
        <w:rPr>
          <w:rFonts w:ascii="Segoe UI" w:hAnsi="Segoe UI" w:cs="Segoe UI"/>
          <w:i/>
          <w:sz w:val="24"/>
          <w:szCs w:val="24"/>
        </w:rPr>
        <w:t>изменениями в законодательстве</w:t>
      </w:r>
      <w:r w:rsidR="00312020" w:rsidRPr="00610974">
        <w:rPr>
          <w:rFonts w:ascii="Segoe UI" w:hAnsi="Segoe UI" w:cs="Segoe UI"/>
          <w:i/>
          <w:sz w:val="24"/>
          <w:szCs w:val="24"/>
        </w:rPr>
        <w:t>,</w:t>
      </w:r>
      <w:r w:rsidRPr="00610974">
        <w:rPr>
          <w:rFonts w:ascii="Segoe UI" w:hAnsi="Segoe UI" w:cs="Segoe UI"/>
          <w:sz w:val="24"/>
          <w:szCs w:val="24"/>
        </w:rPr>
        <w:t xml:space="preserve"> </w:t>
      </w:r>
      <w:r w:rsidR="00BB387B" w:rsidRPr="00610974">
        <w:rPr>
          <w:rFonts w:ascii="Segoe UI" w:hAnsi="Segoe UI" w:cs="Segoe UI"/>
          <w:i/>
          <w:sz w:val="24"/>
          <w:szCs w:val="24"/>
        </w:rPr>
        <w:t xml:space="preserve">с июля по октябрь 2020 года </w:t>
      </w:r>
      <w:r w:rsidR="004D2CC5" w:rsidRPr="00610974">
        <w:rPr>
          <w:rFonts w:ascii="Segoe UI" w:hAnsi="Segoe UI" w:cs="Segoe UI"/>
          <w:i/>
          <w:sz w:val="24"/>
          <w:szCs w:val="24"/>
        </w:rPr>
        <w:t>в</w:t>
      </w:r>
      <w:r w:rsidRPr="00610974">
        <w:rPr>
          <w:rFonts w:ascii="Segoe UI" w:hAnsi="Segoe UI" w:cs="Segoe UI"/>
          <w:i/>
          <w:sz w:val="24"/>
          <w:szCs w:val="24"/>
        </w:rPr>
        <w:t xml:space="preserve"> </w:t>
      </w:r>
      <w:r w:rsidR="00BB387B" w:rsidRPr="00610974">
        <w:rPr>
          <w:rFonts w:ascii="Segoe UI" w:hAnsi="Segoe UI" w:cs="Segoe UI"/>
          <w:i/>
          <w:sz w:val="24"/>
          <w:szCs w:val="24"/>
        </w:rPr>
        <w:t xml:space="preserve">Забайкальском крае </w:t>
      </w:r>
      <w:r w:rsidRPr="00610974">
        <w:rPr>
          <w:rFonts w:ascii="Segoe UI" w:hAnsi="Segoe UI" w:cs="Segoe UI"/>
          <w:i/>
          <w:sz w:val="24"/>
          <w:szCs w:val="24"/>
        </w:rPr>
        <w:t>права собственности участников долевого строительства</w:t>
      </w:r>
      <w:r w:rsidR="00403F5C" w:rsidRPr="00610974">
        <w:rPr>
          <w:rFonts w:ascii="Segoe UI" w:hAnsi="Segoe UI" w:cs="Segoe UI"/>
          <w:i/>
          <w:sz w:val="24"/>
          <w:szCs w:val="24"/>
        </w:rPr>
        <w:t>, поданные застройщиками,</w:t>
      </w:r>
      <w:r w:rsidRPr="00610974">
        <w:rPr>
          <w:rFonts w:ascii="Segoe UI" w:hAnsi="Segoe UI" w:cs="Segoe UI"/>
          <w:i/>
          <w:sz w:val="24"/>
          <w:szCs w:val="24"/>
        </w:rPr>
        <w:t xml:space="preserve"> не регистрировались.</w:t>
      </w:r>
      <w:r w:rsidR="00C509EF" w:rsidRPr="00610974">
        <w:rPr>
          <w:rFonts w:ascii="Segoe UI" w:hAnsi="Segoe UI" w:cs="Segoe UI"/>
          <w:i/>
          <w:sz w:val="24"/>
          <w:szCs w:val="24"/>
        </w:rPr>
        <w:t xml:space="preserve"> </w:t>
      </w:r>
    </w:p>
    <w:p w:rsidR="00DF13EF" w:rsidRPr="00E73E19" w:rsidRDefault="00DF13EF" w:rsidP="00E50B66">
      <w:pPr>
        <w:spacing w:after="0" w:line="240" w:lineRule="auto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</w:p>
    <w:p w:rsidR="00156546" w:rsidRPr="00E73E19" w:rsidRDefault="00C509EF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73E19">
        <w:rPr>
          <w:rFonts w:ascii="Segoe UI" w:hAnsi="Segoe UI" w:cs="Segoe UI"/>
          <w:sz w:val="24"/>
          <w:szCs w:val="24"/>
        </w:rPr>
        <w:t>Новая процедура, возможно, будет прим</w:t>
      </w:r>
      <w:r w:rsidR="00494B2F" w:rsidRPr="00E73E19">
        <w:rPr>
          <w:rFonts w:ascii="Segoe UI" w:hAnsi="Segoe UI" w:cs="Segoe UI"/>
          <w:sz w:val="24"/>
          <w:szCs w:val="24"/>
        </w:rPr>
        <w:t xml:space="preserve">енена </w:t>
      </w:r>
      <w:r w:rsidR="00ED2C3C" w:rsidRPr="00E73E19">
        <w:rPr>
          <w:rFonts w:ascii="Segoe UI" w:hAnsi="Segoe UI" w:cs="Segoe UI"/>
          <w:sz w:val="24"/>
          <w:szCs w:val="24"/>
        </w:rPr>
        <w:t xml:space="preserve">до конца текущего года </w:t>
      </w:r>
      <w:r w:rsidR="00C745CD" w:rsidRPr="00E73E19">
        <w:rPr>
          <w:rFonts w:ascii="Segoe UI" w:hAnsi="Segoe UI" w:cs="Segoe UI"/>
          <w:sz w:val="24"/>
          <w:szCs w:val="24"/>
        </w:rPr>
        <w:t xml:space="preserve">специализированным </w:t>
      </w:r>
      <w:r w:rsidR="00494B2F" w:rsidRPr="00E73E19">
        <w:rPr>
          <w:rFonts w:ascii="Segoe UI" w:hAnsi="Segoe UI" w:cs="Segoe UI"/>
          <w:sz w:val="24"/>
          <w:szCs w:val="24"/>
        </w:rPr>
        <w:t>застройщиком многоквартирно</w:t>
      </w:r>
      <w:r w:rsidR="00DF13EF" w:rsidRPr="00E73E19">
        <w:rPr>
          <w:rFonts w:ascii="Segoe UI" w:hAnsi="Segoe UI" w:cs="Segoe UI"/>
          <w:sz w:val="24"/>
          <w:szCs w:val="24"/>
        </w:rPr>
        <w:t>го</w:t>
      </w:r>
      <w:r w:rsidR="00494B2F" w:rsidRPr="00E73E19">
        <w:rPr>
          <w:rFonts w:ascii="Segoe UI" w:hAnsi="Segoe UI" w:cs="Segoe UI"/>
          <w:sz w:val="24"/>
          <w:szCs w:val="24"/>
        </w:rPr>
        <w:t xml:space="preserve"> дом</w:t>
      </w:r>
      <w:r w:rsidR="00DF13EF" w:rsidRPr="00E73E19">
        <w:rPr>
          <w:rFonts w:ascii="Segoe UI" w:hAnsi="Segoe UI" w:cs="Segoe UI"/>
          <w:sz w:val="24"/>
          <w:szCs w:val="24"/>
        </w:rPr>
        <w:t>а</w:t>
      </w:r>
      <w:r w:rsidR="00494B2F" w:rsidRPr="00E73E19">
        <w:rPr>
          <w:rFonts w:ascii="Segoe UI" w:hAnsi="Segoe UI" w:cs="Segoe UI"/>
          <w:sz w:val="24"/>
          <w:szCs w:val="24"/>
        </w:rPr>
        <w:t xml:space="preserve"> на ул. Силикатной в г. Чите.</w:t>
      </w:r>
    </w:p>
    <w:p w:rsidR="00156546" w:rsidRDefault="00156546" w:rsidP="00E50B66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676599" w:rsidRPr="004D2CC5" w:rsidRDefault="004D2CC5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D2CC5">
        <w:rPr>
          <w:rFonts w:ascii="Segoe UI" w:hAnsi="Segoe UI" w:cs="Segoe UI"/>
          <w:sz w:val="24"/>
          <w:szCs w:val="24"/>
        </w:rPr>
        <w:t>В</w:t>
      </w:r>
      <w:r w:rsidR="00156546" w:rsidRPr="004D2CC5">
        <w:rPr>
          <w:rFonts w:ascii="Segoe UI" w:hAnsi="Segoe UI" w:cs="Segoe UI"/>
          <w:sz w:val="24"/>
          <w:szCs w:val="24"/>
        </w:rPr>
        <w:t xml:space="preserve"> целом</w:t>
      </w:r>
      <w:r w:rsidRPr="004D2CC5">
        <w:rPr>
          <w:rFonts w:ascii="Segoe UI" w:hAnsi="Segoe UI" w:cs="Segoe UI"/>
          <w:sz w:val="24"/>
          <w:szCs w:val="24"/>
        </w:rPr>
        <w:t xml:space="preserve"> же</w:t>
      </w:r>
      <w:r w:rsidR="00156546" w:rsidRPr="004D2CC5">
        <w:rPr>
          <w:rFonts w:ascii="Segoe UI" w:hAnsi="Segoe UI" w:cs="Segoe UI"/>
          <w:sz w:val="24"/>
          <w:szCs w:val="24"/>
        </w:rPr>
        <w:t xml:space="preserve">, </w:t>
      </w:r>
      <w:r w:rsidRPr="004D2CC5">
        <w:rPr>
          <w:rFonts w:ascii="Segoe UI" w:hAnsi="Segoe UI" w:cs="Segoe UI"/>
          <w:sz w:val="24"/>
          <w:szCs w:val="24"/>
        </w:rPr>
        <w:t xml:space="preserve">по всей стране, </w:t>
      </w:r>
      <w:proofErr w:type="spellStart"/>
      <w:r w:rsidR="00E50B66" w:rsidRPr="004D2CC5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E50B66" w:rsidRPr="004D2CC5">
        <w:rPr>
          <w:rFonts w:ascii="Segoe UI" w:hAnsi="Segoe UI" w:cs="Segoe UI"/>
          <w:sz w:val="24"/>
          <w:szCs w:val="24"/>
        </w:rPr>
        <w:t xml:space="preserve"> на основании заявлений, поданных застройщиками, зарегистрирован</w:t>
      </w:r>
      <w:r w:rsidR="00CA7EA3" w:rsidRPr="004D2CC5">
        <w:rPr>
          <w:rFonts w:ascii="Segoe UI" w:hAnsi="Segoe UI" w:cs="Segoe UI"/>
          <w:sz w:val="24"/>
          <w:szCs w:val="24"/>
        </w:rPr>
        <w:t>ы</w:t>
      </w:r>
      <w:r w:rsidR="00E50B66" w:rsidRPr="004D2CC5">
        <w:rPr>
          <w:rFonts w:ascii="Segoe UI" w:hAnsi="Segoe UI" w:cs="Segoe UI"/>
          <w:sz w:val="24"/>
          <w:szCs w:val="24"/>
        </w:rPr>
        <w:t xml:space="preserve"> прав</w:t>
      </w:r>
      <w:r w:rsidR="00CA7EA3" w:rsidRPr="004D2CC5">
        <w:rPr>
          <w:rFonts w:ascii="Segoe UI" w:hAnsi="Segoe UI" w:cs="Segoe UI"/>
          <w:sz w:val="24"/>
          <w:szCs w:val="24"/>
        </w:rPr>
        <w:t>а</w:t>
      </w:r>
      <w:r w:rsidR="00E50B66" w:rsidRPr="004D2CC5">
        <w:rPr>
          <w:rFonts w:ascii="Segoe UI" w:hAnsi="Segoe UI" w:cs="Segoe UI"/>
          <w:sz w:val="24"/>
          <w:szCs w:val="24"/>
        </w:rPr>
        <w:t xml:space="preserve"> собственности участников долевого строительства в отношении 563 объектов недвижимости. </w:t>
      </w:r>
    </w:p>
    <w:p w:rsidR="00676599" w:rsidRDefault="00676599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>Новый механизм взаимодействия ведомства с застройщиками стал возможен после вступления в силу 13 июля 2020 года федерального закона № 202-ФЗ «О внесении изменений в Градостроительный кодекс и федеральный закон № 218-ФЗ «О государственной регистрации недвижимости». Теперь застройщик после постановки на учёт объекта долевого строительства и передачи соответствующего объекта участнику долевого строительства может подать документы от его имени на регистрацию прав без доверенности.</w:t>
      </w: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Как сообщил статс-секретарь – заместитель руководителя Росреестра Алексей </w:t>
      </w:r>
      <w:proofErr w:type="spellStart"/>
      <w:r w:rsidRPr="00E50B66">
        <w:rPr>
          <w:rFonts w:ascii="Segoe UI" w:hAnsi="Segoe UI" w:cs="Segoe UI"/>
          <w:sz w:val="24"/>
          <w:szCs w:val="24"/>
        </w:rPr>
        <w:t>Бутовецкий</w:t>
      </w:r>
      <w:proofErr w:type="spellEnd"/>
      <w:r w:rsidRPr="00E50B66">
        <w:rPr>
          <w:rFonts w:ascii="Segoe UI" w:hAnsi="Segoe UI" w:cs="Segoe UI"/>
          <w:sz w:val="24"/>
          <w:szCs w:val="24"/>
        </w:rPr>
        <w:t xml:space="preserve">, изменения, внесённые федеральным законом № 202-ФЗ, были инициированы и сформулированы </w:t>
      </w:r>
      <w:proofErr w:type="spellStart"/>
      <w:r w:rsidRPr="00E50B66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E50B66">
        <w:rPr>
          <w:rFonts w:ascii="Segoe UI" w:hAnsi="Segoe UI" w:cs="Segoe UI"/>
          <w:sz w:val="24"/>
          <w:szCs w:val="24"/>
        </w:rPr>
        <w:t xml:space="preserve"> с целью снижения административных барьеров для строительного комплекса.</w:t>
      </w:r>
    </w:p>
    <w:p w:rsidR="00D47102" w:rsidRDefault="00D47102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B76C9" w:rsidRPr="00FD263B" w:rsidRDefault="0063489C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D263B">
        <w:rPr>
          <w:rFonts w:ascii="Segoe UI" w:hAnsi="Segoe UI" w:cs="Segoe UI"/>
          <w:sz w:val="24"/>
          <w:szCs w:val="24"/>
        </w:rPr>
        <w:t>* * *</w:t>
      </w:r>
    </w:p>
    <w:p w:rsidR="00DB76C9" w:rsidRDefault="00DB76C9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47102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Федеральным законом </w:t>
      </w:r>
      <w:r w:rsidR="00AF6E21">
        <w:rPr>
          <w:rFonts w:ascii="Segoe UI" w:hAnsi="Segoe UI" w:cs="Segoe UI"/>
          <w:sz w:val="24"/>
          <w:szCs w:val="24"/>
        </w:rPr>
        <w:t xml:space="preserve">для застройщиков </w:t>
      </w:r>
      <w:r w:rsidRPr="00E50B66">
        <w:rPr>
          <w:rFonts w:ascii="Segoe UI" w:hAnsi="Segoe UI" w:cs="Segoe UI"/>
          <w:sz w:val="24"/>
          <w:szCs w:val="24"/>
        </w:rPr>
        <w:t xml:space="preserve">также 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 построенного объекта с проектной документацией и разрешением на строительство. </w:t>
      </w:r>
    </w:p>
    <w:p w:rsidR="00D47102" w:rsidRDefault="00D47102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По статистике, новой нормой, позволяющей застройщикам обращаться в </w:t>
      </w:r>
      <w:proofErr w:type="spellStart"/>
      <w:r w:rsidRPr="00E50B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50B66">
        <w:rPr>
          <w:rFonts w:ascii="Segoe UI" w:hAnsi="Segoe UI" w:cs="Segoe UI"/>
          <w:sz w:val="24"/>
          <w:szCs w:val="24"/>
        </w:rPr>
        <w:t xml:space="preserve"> за оформлением права собственности от имени участника долевого </w:t>
      </w:r>
      <w:r w:rsidRPr="00E50B66">
        <w:rPr>
          <w:rFonts w:ascii="Segoe UI" w:hAnsi="Segoe UI" w:cs="Segoe UI"/>
          <w:sz w:val="24"/>
          <w:szCs w:val="24"/>
        </w:rPr>
        <w:lastRenderedPageBreak/>
        <w:t>строительства, наиболее активно пользуются в Краснодарском крае и в Москве. Здесь за указанный период со стороны застройщиков подано 224 и 189 заявлений соответственно.</w:t>
      </w: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Как прокомментировал руководитель Аппарата Национального объединения застройщиков жилья Кирилл </w:t>
      </w:r>
      <w:proofErr w:type="spellStart"/>
      <w:r w:rsidRPr="00E50B66">
        <w:rPr>
          <w:rFonts w:ascii="Segoe UI" w:hAnsi="Segoe UI" w:cs="Segoe UI"/>
          <w:sz w:val="24"/>
          <w:szCs w:val="24"/>
        </w:rPr>
        <w:t>Холопик</w:t>
      </w:r>
      <w:proofErr w:type="spellEnd"/>
      <w:r w:rsidRPr="00E50B66">
        <w:rPr>
          <w:rFonts w:ascii="Segoe UI" w:hAnsi="Segoe UI" w:cs="Segoe UI"/>
          <w:sz w:val="24"/>
          <w:szCs w:val="24"/>
        </w:rPr>
        <w:t>, нововведение позволило решить проблему «повисших квартир» в случаях уклонения дольщиков от приёмки объектов.</w:t>
      </w: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«Чаще всего данная норма используется, если дольщик после осмотра объекта перестал выходить на контакт, не подписав акт. Либо дольщик вообще не откликается на приглашение на осмотр построенной квартиры. В таких ситуациях новая норма защищает застройщика от появления «повисших квартир». Застройщик составляет односторонний акт и инициирует регистрацию права собственности на уклонившегося от приёмки квартиры участника долевого строительства. Для доказательства уклонения застройщик представляет уведомления о доставке или недоставке письма в адрес дольщика», - отметил Кирилл </w:t>
      </w:r>
      <w:proofErr w:type="spellStart"/>
      <w:r w:rsidRPr="00E50B66">
        <w:rPr>
          <w:rFonts w:ascii="Segoe UI" w:hAnsi="Segoe UI" w:cs="Segoe UI"/>
          <w:sz w:val="24"/>
          <w:szCs w:val="24"/>
        </w:rPr>
        <w:t>Холопик</w:t>
      </w:r>
      <w:proofErr w:type="spellEnd"/>
      <w:r w:rsidRPr="00E50B66">
        <w:rPr>
          <w:rFonts w:ascii="Segoe UI" w:hAnsi="Segoe UI" w:cs="Segoe UI"/>
          <w:sz w:val="24"/>
          <w:szCs w:val="24"/>
        </w:rPr>
        <w:t>.</w:t>
      </w: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509EF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Также норма в значительной степени снижает административные барьеры в строительстве. Дольщикам больше не нужно оформлять нотариальную доверенность, чтобы застройщик от его имени мог подать документы в </w:t>
      </w:r>
      <w:proofErr w:type="spellStart"/>
      <w:r w:rsidRPr="00E50B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50B66">
        <w:rPr>
          <w:rFonts w:ascii="Segoe UI" w:hAnsi="Segoe UI" w:cs="Segoe UI"/>
          <w:sz w:val="24"/>
          <w:szCs w:val="24"/>
        </w:rPr>
        <w:t xml:space="preserve">. </w:t>
      </w:r>
    </w:p>
    <w:p w:rsidR="00087C4D" w:rsidRDefault="00087C4D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Кроме того, новый механизм позволил вдвое 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многофункциональные центры и </w:t>
      </w:r>
      <w:proofErr w:type="spellStart"/>
      <w:r w:rsidRPr="00E50B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50B66">
        <w:rPr>
          <w:rFonts w:ascii="Segoe UI" w:hAnsi="Segoe UI" w:cs="Segoe UI"/>
          <w:sz w:val="24"/>
          <w:szCs w:val="24"/>
        </w:rPr>
        <w:t xml:space="preserve">, то теперь покупателю необязательно обращаться в центры </w:t>
      </w:r>
      <w:proofErr w:type="spellStart"/>
      <w:r w:rsidRPr="00E50B66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E50B66">
        <w:rPr>
          <w:rFonts w:ascii="Segoe UI" w:hAnsi="Segoe UI" w:cs="Segoe UI"/>
          <w:sz w:val="24"/>
          <w:szCs w:val="24"/>
        </w:rPr>
        <w:t xml:space="preserve"> - за него всё может сделать застройщик. Покупатель, в свою очередь, после внесения соответствующих сведений в государственный реестр, вместе с ключами получит и выписку из ЕГРН как доказательство зарегистрированного права собственности.</w:t>
      </w:r>
    </w:p>
    <w:p w:rsidR="00E50B66" w:rsidRPr="00E50B66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Pr="00FD263B" w:rsidRDefault="00E50B66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50B66">
        <w:rPr>
          <w:rFonts w:ascii="Segoe UI" w:hAnsi="Segoe UI" w:cs="Segoe UI"/>
          <w:sz w:val="24"/>
          <w:szCs w:val="24"/>
        </w:rPr>
        <w:t xml:space="preserve">По словам </w:t>
      </w:r>
      <w:r w:rsidR="009C1A3E">
        <w:rPr>
          <w:rFonts w:ascii="Segoe UI" w:hAnsi="Segoe UI" w:cs="Segoe UI"/>
          <w:sz w:val="24"/>
          <w:szCs w:val="24"/>
        </w:rPr>
        <w:t>заместителя</w:t>
      </w:r>
      <w:r w:rsidR="009C1A3E" w:rsidRPr="00E50B66">
        <w:rPr>
          <w:rFonts w:ascii="Segoe UI" w:hAnsi="Segoe UI" w:cs="Segoe UI"/>
          <w:sz w:val="24"/>
          <w:szCs w:val="24"/>
        </w:rPr>
        <w:t xml:space="preserve"> руководителя Росреестра </w:t>
      </w:r>
      <w:r w:rsidRPr="00E50B66">
        <w:rPr>
          <w:rFonts w:ascii="Segoe UI" w:hAnsi="Segoe UI" w:cs="Segoe UI"/>
          <w:sz w:val="24"/>
          <w:szCs w:val="24"/>
        </w:rPr>
        <w:t xml:space="preserve">Алексея </w:t>
      </w:r>
      <w:proofErr w:type="spellStart"/>
      <w:r w:rsidRPr="00E50B66">
        <w:rPr>
          <w:rFonts w:ascii="Segoe UI" w:hAnsi="Segoe UI" w:cs="Segoe UI"/>
          <w:sz w:val="24"/>
          <w:szCs w:val="24"/>
        </w:rPr>
        <w:t>Бутовецкого</w:t>
      </w:r>
      <w:proofErr w:type="spellEnd"/>
      <w:r w:rsidRPr="00E50B66">
        <w:rPr>
          <w:rFonts w:ascii="Segoe UI" w:hAnsi="Segoe UI" w:cs="Segoe UI"/>
          <w:sz w:val="24"/>
          <w:szCs w:val="24"/>
        </w:rPr>
        <w:t>, применение данной нормы также актуально в отношении многоквартирных домов, введённых в эксплуатацию до 13 июля 2020 года, поскольку с государственной регистрацией права собственности одновременно в отношении земельного участка погашается залог, возникший на основании ранее заключённого договора долевого участия в строительстве.</w:t>
      </w:r>
    </w:p>
    <w:p w:rsidR="00FD263B" w:rsidRDefault="00FD263B" w:rsidP="00E50B6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FD263B" w:rsidRPr="00FD263B" w:rsidRDefault="00FD263B" w:rsidP="00FD263B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ДоговорДолевогоУчастия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E3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</w:t>
      </w:r>
    </w:p>
    <w:sectPr w:rsidR="00FD263B" w:rsidRPr="00FD263B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18" w:rsidRDefault="00C26918" w:rsidP="003577E5">
      <w:pPr>
        <w:spacing w:after="0" w:line="240" w:lineRule="auto"/>
      </w:pPr>
      <w:r>
        <w:separator/>
      </w:r>
    </w:p>
  </w:endnote>
  <w:endnote w:type="continuationSeparator" w:id="0">
    <w:p w:rsidR="00C26918" w:rsidRDefault="00C2691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D263B" w:rsidRPr="00FD263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E50B66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18" w:rsidRDefault="00C26918" w:rsidP="003577E5">
      <w:pPr>
        <w:spacing w:after="0" w:line="240" w:lineRule="auto"/>
      </w:pPr>
      <w:r>
        <w:separator/>
      </w:r>
    </w:p>
  </w:footnote>
  <w:footnote w:type="continuationSeparator" w:id="0">
    <w:p w:rsidR="00C26918" w:rsidRDefault="00C2691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87C4D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56546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358F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D50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2020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3F02"/>
    <w:rsid w:val="003D569E"/>
    <w:rsid w:val="003D702C"/>
    <w:rsid w:val="003E7F2B"/>
    <w:rsid w:val="003F0DBB"/>
    <w:rsid w:val="003F1126"/>
    <w:rsid w:val="003F1D5A"/>
    <w:rsid w:val="00403F5C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4B2F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2CC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27AB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974"/>
    <w:rsid w:val="00610E19"/>
    <w:rsid w:val="006112A9"/>
    <w:rsid w:val="006141B7"/>
    <w:rsid w:val="00622510"/>
    <w:rsid w:val="006272E7"/>
    <w:rsid w:val="0063489C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6599"/>
    <w:rsid w:val="006810B9"/>
    <w:rsid w:val="00681FDB"/>
    <w:rsid w:val="006823C3"/>
    <w:rsid w:val="00683555"/>
    <w:rsid w:val="00683B40"/>
    <w:rsid w:val="006877F5"/>
    <w:rsid w:val="00693600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58A8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6743D"/>
    <w:rsid w:val="00876FB8"/>
    <w:rsid w:val="00877E54"/>
    <w:rsid w:val="00882142"/>
    <w:rsid w:val="00885CAF"/>
    <w:rsid w:val="008910C4"/>
    <w:rsid w:val="008A1F9E"/>
    <w:rsid w:val="008B49A7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1A3E"/>
    <w:rsid w:val="009D12EC"/>
    <w:rsid w:val="009D301D"/>
    <w:rsid w:val="009D3476"/>
    <w:rsid w:val="009D76F8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640E"/>
    <w:rsid w:val="00AB7544"/>
    <w:rsid w:val="00AB7CED"/>
    <w:rsid w:val="00AC1B1A"/>
    <w:rsid w:val="00AD4738"/>
    <w:rsid w:val="00AE0285"/>
    <w:rsid w:val="00AE530A"/>
    <w:rsid w:val="00AE5376"/>
    <w:rsid w:val="00AF6E21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B15"/>
    <w:rsid w:val="00BB3015"/>
    <w:rsid w:val="00BB387B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6918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09EF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745CD"/>
    <w:rsid w:val="00C86812"/>
    <w:rsid w:val="00C8751A"/>
    <w:rsid w:val="00C922AB"/>
    <w:rsid w:val="00C94ADD"/>
    <w:rsid w:val="00C956B0"/>
    <w:rsid w:val="00CA2AC7"/>
    <w:rsid w:val="00CA39F3"/>
    <w:rsid w:val="00CA6A1A"/>
    <w:rsid w:val="00CA7EA3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47102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B76C9"/>
    <w:rsid w:val="00DC0BF6"/>
    <w:rsid w:val="00DC4DBA"/>
    <w:rsid w:val="00DF13EF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0B66"/>
    <w:rsid w:val="00E535B3"/>
    <w:rsid w:val="00E54CAE"/>
    <w:rsid w:val="00E608F7"/>
    <w:rsid w:val="00E65AD0"/>
    <w:rsid w:val="00E679E9"/>
    <w:rsid w:val="00E70709"/>
    <w:rsid w:val="00E72368"/>
    <w:rsid w:val="00E73E19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2C3C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25A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06EF"/>
    <w:rsid w:val="00FD263B"/>
    <w:rsid w:val="00FE0226"/>
    <w:rsid w:val="00FE2867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8273-2EFB-4C97-B840-2E2376C5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301</cp:revision>
  <cp:lastPrinted>2018-09-03T01:00:00Z</cp:lastPrinted>
  <dcterms:created xsi:type="dcterms:W3CDTF">2015-10-26T06:42:00Z</dcterms:created>
  <dcterms:modified xsi:type="dcterms:W3CDTF">2020-11-24T05:38:00Z</dcterms:modified>
</cp:coreProperties>
</file>