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3C" w:rsidRDefault="00D31D3C" w:rsidP="00D31D3C">
      <w:pPr>
        <w:pStyle w:val="a4"/>
        <w:ind w:right="-2"/>
        <w:jc w:val="center"/>
        <w:rPr>
          <w:bCs w:val="0"/>
          <w:sz w:val="28"/>
          <w:szCs w:val="28"/>
        </w:rPr>
      </w:pPr>
      <w:r w:rsidRPr="003427E9">
        <w:rPr>
          <w:noProof/>
          <w:sz w:val="28"/>
          <w:szCs w:val="28"/>
        </w:rPr>
        <w:drawing>
          <wp:inline distT="0" distB="0" distL="0" distR="0">
            <wp:extent cx="476250" cy="676275"/>
            <wp:effectExtent l="0" t="0" r="0" b="0"/>
            <wp:docPr id="1" name="Рисунок 1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3C" w:rsidRDefault="00D31D3C" w:rsidP="001066C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auto"/>
        </w:rPr>
      </w:pPr>
    </w:p>
    <w:p w:rsidR="001066CF" w:rsidRDefault="001066CF" w:rsidP="001066C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Cs w:val="0"/>
          <w:color w:val="auto"/>
        </w:rPr>
        <w:t>СОВЕТ ГОРОДСКОГО ПОСЕЛЕНИЯ «ЖИРЕКЕНСКОЕ»</w:t>
      </w:r>
    </w:p>
    <w:p w:rsidR="001066CF" w:rsidRDefault="001066CF" w:rsidP="001066C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66CF" w:rsidRDefault="00883ED2" w:rsidP="001066C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1066CF" w:rsidRDefault="001066CF" w:rsidP="001066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6CF" w:rsidRDefault="00D31D3C" w:rsidP="0010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</w:t>
      </w:r>
      <w:r w:rsidR="001066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6CF">
        <w:rPr>
          <w:rFonts w:ascii="Times New Roman" w:hAnsi="Times New Roman" w:cs="Times New Roman"/>
          <w:sz w:val="28"/>
          <w:szCs w:val="28"/>
        </w:rPr>
        <w:tab/>
      </w:r>
      <w:r w:rsidR="001066CF">
        <w:rPr>
          <w:rFonts w:ascii="Times New Roman" w:hAnsi="Times New Roman" w:cs="Times New Roman"/>
          <w:sz w:val="28"/>
          <w:szCs w:val="28"/>
        </w:rPr>
        <w:tab/>
      </w:r>
      <w:r w:rsidR="001066CF">
        <w:rPr>
          <w:rFonts w:ascii="Times New Roman" w:hAnsi="Times New Roman" w:cs="Times New Roman"/>
          <w:sz w:val="28"/>
          <w:szCs w:val="28"/>
        </w:rPr>
        <w:tab/>
      </w:r>
      <w:r w:rsidR="001066CF">
        <w:rPr>
          <w:rFonts w:ascii="Times New Roman" w:hAnsi="Times New Roman" w:cs="Times New Roman"/>
          <w:sz w:val="28"/>
          <w:szCs w:val="28"/>
        </w:rPr>
        <w:tab/>
      </w:r>
      <w:r w:rsidR="001066CF">
        <w:rPr>
          <w:rFonts w:ascii="Times New Roman" w:hAnsi="Times New Roman" w:cs="Times New Roman"/>
          <w:sz w:val="28"/>
          <w:szCs w:val="28"/>
        </w:rPr>
        <w:tab/>
      </w:r>
      <w:r w:rsidR="001066CF">
        <w:rPr>
          <w:rFonts w:ascii="Times New Roman" w:hAnsi="Times New Roman" w:cs="Times New Roman"/>
          <w:sz w:val="28"/>
          <w:szCs w:val="28"/>
        </w:rPr>
        <w:tab/>
      </w:r>
      <w:r w:rsidR="001066CF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="001066CF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="001066CF">
        <w:rPr>
          <w:rFonts w:ascii="Times New Roman" w:hAnsi="Times New Roman" w:cs="Times New Roman"/>
          <w:sz w:val="28"/>
          <w:szCs w:val="28"/>
        </w:rPr>
        <w:t>____</w:t>
      </w:r>
    </w:p>
    <w:p w:rsidR="001066CF" w:rsidRDefault="001066CF" w:rsidP="001066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6CF" w:rsidRDefault="00D82A5A" w:rsidP="001066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пгт.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Жирекен</w:t>
      </w:r>
      <w:proofErr w:type="spellEnd"/>
    </w:p>
    <w:p w:rsidR="001066CF" w:rsidRDefault="001066CF" w:rsidP="001066CF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1066CF" w:rsidRDefault="001066CF" w:rsidP="001066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перераспределения таких земельных участков и земельных участков, находящихся в муниципальной собственности</w:t>
      </w:r>
      <w:r w:rsidR="005B1A1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, земель и (или) земельных участков, государственная собственность на которые не </w:t>
      </w:r>
      <w:proofErr w:type="gramStart"/>
      <w:r w:rsidR="005B1A1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разграничена,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территории городского поселения «Жирекенское»</w:t>
      </w:r>
    </w:p>
    <w:p w:rsidR="001066CF" w:rsidRDefault="001066CF" w:rsidP="001066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066CF" w:rsidRDefault="001066CF" w:rsidP="001066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пунктом 5</w:t>
      </w:r>
      <w:r w:rsidR="005B1A11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статьи 39.28</w:t>
      </w:r>
      <w:r w:rsidR="005B1A11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Земельного кодекса Российской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Федерации, </w:t>
      </w:r>
      <w:r w:rsidR="009838E0">
        <w:rPr>
          <w:rFonts w:ascii="Times New Roman" w:hAnsi="Times New Roman"/>
          <w:color w:val="000000"/>
          <w:spacing w:val="-1"/>
          <w:sz w:val="28"/>
          <w:szCs w:val="28"/>
        </w:rPr>
        <w:t>статьей 8. Устава городского поселения «</w:t>
      </w:r>
      <w:proofErr w:type="spellStart"/>
      <w:r w:rsidR="009838E0">
        <w:rPr>
          <w:rFonts w:ascii="Times New Roman" w:hAnsi="Times New Roman"/>
          <w:color w:val="000000"/>
          <w:spacing w:val="-1"/>
          <w:sz w:val="28"/>
          <w:szCs w:val="28"/>
        </w:rPr>
        <w:t>Жирекенское</w:t>
      </w:r>
      <w:proofErr w:type="spellEnd"/>
      <w:r w:rsidR="009838E0">
        <w:rPr>
          <w:rFonts w:ascii="Times New Roman" w:hAnsi="Times New Roman"/>
          <w:color w:val="000000"/>
          <w:spacing w:val="-1"/>
          <w:sz w:val="28"/>
          <w:szCs w:val="28"/>
        </w:rPr>
        <w:t xml:space="preserve">» муниципального района «Чернышевский район» Забайкальского края, </w:t>
      </w:r>
      <w:r w:rsidR="008D5A59">
        <w:rPr>
          <w:rFonts w:ascii="Times New Roman" w:hAnsi="Times New Roman"/>
          <w:color w:val="000000"/>
          <w:spacing w:val="-1"/>
          <w:sz w:val="28"/>
          <w:szCs w:val="28"/>
        </w:rPr>
        <w:t>учитывая пункт 4</w:t>
      </w:r>
      <w:r w:rsidR="00056FF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8D5A59">
        <w:rPr>
          <w:rFonts w:ascii="Times New Roman" w:hAnsi="Times New Roman"/>
          <w:color w:val="000000"/>
          <w:spacing w:val="-1"/>
          <w:sz w:val="28"/>
          <w:szCs w:val="28"/>
        </w:rPr>
        <w:t xml:space="preserve"> статьи 3.3. Федерального закона от 25 октября 2001 года № 137-ФЗ «О введении в действие Земельного кодекса Российской Федерации», постановление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</w:t>
      </w:r>
      <w:r w:rsidR="008D5A59">
        <w:rPr>
          <w:rFonts w:ascii="Times New Roman" w:hAnsi="Times New Roman"/>
          <w:color w:val="000000"/>
          <w:spacing w:val="-1"/>
          <w:sz w:val="28"/>
          <w:szCs w:val="28"/>
        </w:rPr>
        <w:t xml:space="preserve">ва Забайкальского края от 20 февраля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2015 года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№ 73 «Об утверждении Порядка определения размера платы за увеличение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площади земельных участков, находящихся в частной собственности,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результате перераспред</w:t>
      </w:r>
      <w:r w:rsidR="008D5A59">
        <w:rPr>
          <w:rFonts w:ascii="Times New Roman" w:hAnsi="Times New Roman"/>
          <w:color w:val="000000"/>
          <w:spacing w:val="-1"/>
          <w:sz w:val="28"/>
          <w:szCs w:val="28"/>
        </w:rPr>
        <w:t>еления таких земельных участков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 земельных участков, находящихся в собственности Забайкальского края, земель и (или) земельных участков, государственная собственность на которые не разграничена, на т</w:t>
      </w:r>
      <w:r w:rsidR="0014547A">
        <w:rPr>
          <w:rFonts w:ascii="Times New Roman" w:hAnsi="Times New Roman"/>
          <w:color w:val="000000"/>
          <w:spacing w:val="-1"/>
          <w:sz w:val="28"/>
          <w:szCs w:val="28"/>
        </w:rPr>
        <w:t>ерритории Забайкальского края», постановление Правительства Забайкальского края от 11 сентября 2024 года № 455 «О внесении изменений в пункты 2 и 3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Забайкальского края, земель и (или) земельных участков, государственная собственность на которые не разграничена, на территории Забайкальского края</w:t>
      </w:r>
      <w:r w:rsidR="00056FF5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14547A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решил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:rsidR="001066CF" w:rsidRDefault="001066CF" w:rsidP="001066C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6CF" w:rsidRDefault="001066CF" w:rsidP="001066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1.Утвердить прилагаемый Порядок определения размера платы за увеличение площади </w:t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земельных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участков,  находящихся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в   частной   собственности,   в   результате перераспределения таких земельных участков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 земельных участков,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находящихся в муниципальной собственности</w:t>
      </w:r>
      <w:r w:rsidR="00056FF5">
        <w:rPr>
          <w:rFonts w:ascii="Times New Roman" w:hAnsi="Times New Roman"/>
          <w:color w:val="000000"/>
          <w:spacing w:val="2"/>
          <w:sz w:val="28"/>
          <w:szCs w:val="28"/>
        </w:rPr>
        <w:t>, земель и (или)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на территории городского поселения «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2737" w:rsidRDefault="00832737" w:rsidP="001066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 решение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от 18.02.2016 года № 27.</w:t>
      </w:r>
    </w:p>
    <w:p w:rsidR="001066CF" w:rsidRDefault="00056FF5" w:rsidP="001066C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</w:t>
      </w:r>
      <w:r w:rsidR="001066CF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на следующий </w:t>
      </w:r>
      <w:proofErr w:type="gramStart"/>
      <w:r w:rsidR="001066CF">
        <w:rPr>
          <w:rFonts w:ascii="Times New Roman" w:hAnsi="Times New Roman"/>
          <w:color w:val="000000"/>
          <w:sz w:val="28"/>
          <w:szCs w:val="28"/>
        </w:rPr>
        <w:t>день,  после</w:t>
      </w:r>
      <w:proofErr w:type="gramEnd"/>
      <w:r w:rsidR="001066CF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 (обнародования).</w:t>
      </w:r>
    </w:p>
    <w:p w:rsidR="00056FF5" w:rsidRPr="008C6858" w:rsidRDefault="001066CF" w:rsidP="00056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56FF5">
        <w:rPr>
          <w:rFonts w:ascii="Times New Roman" w:hAnsi="Times New Roman"/>
          <w:sz w:val="28"/>
          <w:szCs w:val="28"/>
        </w:rPr>
        <w:t>Настоящее решение обнародовать</w:t>
      </w:r>
      <w:r>
        <w:rPr>
          <w:rFonts w:ascii="Times New Roman" w:hAnsi="Times New Roman"/>
          <w:sz w:val="28"/>
          <w:szCs w:val="28"/>
        </w:rPr>
        <w:t xml:space="preserve"> на стендах в администрации горо</w:t>
      </w:r>
      <w:r w:rsidR="00056FF5">
        <w:rPr>
          <w:rFonts w:ascii="Times New Roman" w:hAnsi="Times New Roman"/>
          <w:sz w:val="28"/>
          <w:szCs w:val="28"/>
        </w:rPr>
        <w:t>дского поселения «</w:t>
      </w:r>
      <w:proofErr w:type="spellStart"/>
      <w:r w:rsidR="00056FF5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056FF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библиотеке, средней школе, административном здании № 3 и </w:t>
      </w:r>
      <w:r w:rsidR="00D82A5A">
        <w:rPr>
          <w:rFonts w:ascii="Times New Roman" w:hAnsi="Times New Roman"/>
          <w:sz w:val="28"/>
          <w:szCs w:val="28"/>
        </w:rPr>
        <w:t>опубликовать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официальном сайте: </w:t>
      </w:r>
      <w:proofErr w:type="gramStart"/>
      <w:r w:rsidR="00056FF5" w:rsidRPr="00C662CE">
        <w:rPr>
          <w:rFonts w:ascii="Times New Roman" w:hAnsi="Times New Roman"/>
          <w:sz w:val="28"/>
          <w:szCs w:val="28"/>
        </w:rPr>
        <w:t>http</w:t>
      </w:r>
      <w:r w:rsidR="00056FF5" w:rsidRPr="005F7B4F">
        <w:rPr>
          <w:rFonts w:ascii="Times New Roman" w:hAnsi="Times New Roman"/>
          <w:sz w:val="28"/>
          <w:szCs w:val="28"/>
        </w:rPr>
        <w:t>://жирекен.рф  в</w:t>
      </w:r>
      <w:proofErr w:type="gramEnd"/>
      <w:r w:rsidR="00056FF5" w:rsidRPr="005F7B4F">
        <w:rPr>
          <w:rFonts w:ascii="Times New Roman" w:hAnsi="Times New Roman"/>
          <w:sz w:val="28"/>
          <w:szCs w:val="28"/>
        </w:rPr>
        <w:t xml:space="preserve"> информационно – телекоммуникационной сети «Интернет».</w:t>
      </w:r>
      <w:r w:rsidR="00056FF5">
        <w:rPr>
          <w:rFonts w:ascii="Times New Roman" w:hAnsi="Times New Roman"/>
          <w:sz w:val="28"/>
          <w:szCs w:val="28"/>
        </w:rPr>
        <w:t xml:space="preserve"> </w:t>
      </w:r>
    </w:p>
    <w:p w:rsidR="00056FF5" w:rsidRPr="009D01EB" w:rsidRDefault="00056FF5" w:rsidP="00056FF5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066CF" w:rsidRDefault="00883ED2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Глава городского поселения «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</w:t>
      </w:r>
      <w:r w:rsidR="00056FF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А.В.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Когодеева</w:t>
      </w:r>
      <w:proofErr w:type="spellEnd"/>
    </w:p>
    <w:p w:rsidR="00883ED2" w:rsidRDefault="00883ED2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83ED2" w:rsidRDefault="00883ED2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83ED2" w:rsidRDefault="00883ED2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6FF5" w:rsidRDefault="00056FF5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32737" w:rsidRDefault="00832737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31D3C" w:rsidRDefault="00D31D3C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83ED2" w:rsidRDefault="00883ED2" w:rsidP="001066CF">
      <w:pPr>
        <w:shd w:val="clear" w:color="auto" w:fill="FFFFFF"/>
        <w:tabs>
          <w:tab w:val="left" w:pos="779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6CF" w:rsidRDefault="001066CF" w:rsidP="00BF26A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</w:t>
      </w:r>
      <w:r w:rsidR="00BF26A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УТВЕРЖДЕН</w:t>
      </w:r>
    </w:p>
    <w:p w:rsidR="001066CF" w:rsidRDefault="001066CF" w:rsidP="00BF26A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066CF" w:rsidRDefault="001066CF" w:rsidP="00BF26A1">
      <w:pPr>
        <w:shd w:val="clear" w:color="auto" w:fill="FFFFFF"/>
        <w:tabs>
          <w:tab w:val="left" w:pos="10502"/>
        </w:tabs>
        <w:spacing w:after="0" w:line="240" w:lineRule="auto"/>
        <w:ind w:right="53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0C559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F26A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C55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6A1">
        <w:rPr>
          <w:rFonts w:ascii="Times New Roman" w:hAnsi="Times New Roman"/>
          <w:color w:val="000000"/>
          <w:sz w:val="28"/>
          <w:szCs w:val="28"/>
        </w:rPr>
        <w:t xml:space="preserve">  р</w:t>
      </w:r>
      <w:r>
        <w:rPr>
          <w:rFonts w:ascii="Times New Roman" w:hAnsi="Times New Roman"/>
          <w:color w:val="000000"/>
          <w:sz w:val="28"/>
          <w:szCs w:val="28"/>
        </w:rPr>
        <w:t xml:space="preserve">ешением </w:t>
      </w:r>
      <w:r w:rsidR="00BF26A1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066CF" w:rsidRDefault="00BF26A1" w:rsidP="00BF26A1">
      <w:pPr>
        <w:shd w:val="clear" w:color="auto" w:fill="FFFFFF"/>
        <w:tabs>
          <w:tab w:val="left" w:pos="10502"/>
        </w:tabs>
        <w:spacing w:after="0" w:line="240" w:lineRule="auto"/>
        <w:ind w:right="53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________20__</w:t>
      </w:r>
      <w:r w:rsidR="001066CF">
        <w:rPr>
          <w:rFonts w:ascii="Times New Roman" w:hAnsi="Times New Roman"/>
          <w:color w:val="000000"/>
          <w:sz w:val="28"/>
          <w:szCs w:val="28"/>
        </w:rPr>
        <w:t xml:space="preserve"> г. № ____</w:t>
      </w:r>
    </w:p>
    <w:p w:rsidR="001066CF" w:rsidRDefault="001066CF" w:rsidP="00BF26A1">
      <w:pPr>
        <w:shd w:val="clear" w:color="auto" w:fill="FFFFFF"/>
        <w:tabs>
          <w:tab w:val="left" w:pos="10502"/>
        </w:tabs>
        <w:spacing w:after="0" w:line="240" w:lineRule="auto"/>
        <w:ind w:right="538"/>
        <w:jc w:val="right"/>
        <w:rPr>
          <w:rFonts w:ascii="Times New Roman" w:hAnsi="Times New Roman"/>
          <w:sz w:val="28"/>
          <w:szCs w:val="28"/>
        </w:rPr>
      </w:pPr>
    </w:p>
    <w:p w:rsidR="001066CF" w:rsidRDefault="001066CF" w:rsidP="001066CF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ПОРЯДОК</w:t>
      </w:r>
    </w:p>
    <w:p w:rsidR="001066CF" w:rsidRPr="002051D5" w:rsidRDefault="001066CF" w:rsidP="002051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перераспределения таких земельных участков и земельных участков, находящихся в муниципальной собственности, земель </w:t>
      </w:r>
      <w:r w:rsidR="00BF26A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и (или) земельных участков, государственная собственность на которые не разграничена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на территории городского поселения «Жирекенское» </w:t>
      </w:r>
    </w:p>
    <w:p w:rsidR="001066CF" w:rsidRDefault="001066CF" w:rsidP="001066CF">
      <w:pPr>
        <w:shd w:val="clear" w:color="auto" w:fill="FFFFFF"/>
        <w:spacing w:after="0" w:line="240" w:lineRule="auto"/>
        <w:ind w:right="29" w:firstLine="6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 Настоящий Порядок устанавливает правила определения размера платы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за увеличение площади земельных участков, находящихся в частной </w:t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собственности, в результате перераспределения таких земельных участков 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земельных участков, находящихся в муниципальной собственности</w:t>
      </w:r>
      <w:r w:rsidR="00BF26A1">
        <w:rPr>
          <w:rFonts w:ascii="Times New Roman" w:hAnsi="Times New Roman"/>
          <w:color w:val="000000"/>
          <w:spacing w:val="4"/>
          <w:sz w:val="28"/>
          <w:szCs w:val="28"/>
        </w:rPr>
        <w:t>, земель и (или) земельных участков, государственная собственность на которые не разграничена,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на территории городского поселения «Жирекенское» (далее - размер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платы).</w:t>
      </w:r>
    </w:p>
    <w:p w:rsidR="001066CF" w:rsidRDefault="001066CF" w:rsidP="001066CF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2. Размер платы рассчитывается </w:t>
      </w:r>
      <w:r w:rsidR="00BF26A1">
        <w:rPr>
          <w:rFonts w:ascii="Times New Roman" w:hAnsi="Times New Roman"/>
          <w:color w:val="000000"/>
          <w:spacing w:val="2"/>
          <w:sz w:val="28"/>
          <w:szCs w:val="28"/>
        </w:rPr>
        <w:t>администрацией городского поселения «</w:t>
      </w:r>
      <w:proofErr w:type="spellStart"/>
      <w:r w:rsidR="00BF26A1">
        <w:rPr>
          <w:rFonts w:ascii="Times New Roman" w:hAnsi="Times New Roman"/>
          <w:color w:val="000000"/>
          <w:spacing w:val="2"/>
          <w:sz w:val="28"/>
          <w:szCs w:val="28"/>
        </w:rPr>
        <w:t>Жирекенское</w:t>
      </w:r>
      <w:proofErr w:type="spellEnd"/>
      <w:r w:rsidR="00BF26A1">
        <w:rPr>
          <w:rFonts w:ascii="Times New Roman" w:hAnsi="Times New Roman"/>
          <w:color w:val="000000"/>
          <w:spacing w:val="2"/>
          <w:sz w:val="28"/>
          <w:szCs w:val="28"/>
        </w:rPr>
        <w:t xml:space="preserve">», </w:t>
      </w:r>
      <w:r w:rsidR="00BF26A1">
        <w:rPr>
          <w:rFonts w:ascii="Times New Roman" w:hAnsi="Times New Roman"/>
          <w:color w:val="000000"/>
          <w:sz w:val="28"/>
          <w:szCs w:val="28"/>
        </w:rPr>
        <w:t>обладающей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правом распоряжения </w:t>
      </w:r>
      <w:r w:rsidR="00BF26A1">
        <w:rPr>
          <w:rFonts w:ascii="Times New Roman" w:hAnsi="Times New Roman"/>
          <w:color w:val="000000"/>
          <w:sz w:val="28"/>
          <w:szCs w:val="28"/>
        </w:rPr>
        <w:t xml:space="preserve">землями и </w:t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земельными участками, государственная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собственность на которые не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разграничена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 территории городского поселения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«Жирекенс</w:t>
      </w:r>
      <w:r w:rsidR="00C75569">
        <w:rPr>
          <w:rFonts w:ascii="Times New Roman" w:hAnsi="Times New Roman"/>
          <w:color w:val="000000"/>
          <w:spacing w:val="10"/>
          <w:sz w:val="28"/>
          <w:szCs w:val="28"/>
        </w:rPr>
        <w:t>кое», в соответствии с нормами з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емельного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законодательства.</w:t>
      </w:r>
    </w:p>
    <w:p w:rsidR="001066CF" w:rsidRDefault="001066CF" w:rsidP="001066CF">
      <w:pPr>
        <w:shd w:val="clear" w:color="auto" w:fill="FFFFFF"/>
        <w:spacing w:after="0" w:line="240" w:lineRule="auto"/>
        <w:ind w:left="19" w:right="10"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3. В случае если земельный участок образуется в результате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перераспределения земельного участка, находящегося в муниципальной </w:t>
      </w:r>
      <w:r>
        <w:rPr>
          <w:rFonts w:ascii="Times New Roman" w:hAnsi="Times New Roman"/>
          <w:color w:val="000000"/>
          <w:sz w:val="28"/>
          <w:szCs w:val="28"/>
        </w:rPr>
        <w:t>собственности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 w:rsidR="00C75569">
        <w:rPr>
          <w:rFonts w:ascii="Times New Roman" w:hAnsi="Times New Roman"/>
          <w:color w:val="000000"/>
          <w:spacing w:val="6"/>
          <w:sz w:val="28"/>
          <w:szCs w:val="28"/>
        </w:rPr>
        <w:t xml:space="preserve">и (или) земельного участка, государственная собственность на который не разграничена,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на территории городского поселения «Жирекенское»,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земельными участками, находящимися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частной собственности, размер 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определяется как </w:t>
      </w:r>
      <w:r w:rsidR="00C75569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кадастровой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стоимости вновь образованного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земельного участка, рассчитанной пропорционально площади части такого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земельного участка, подлежащей передаче в частную собственность, за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исключением   случая,    предусмотренного   пунктом   4    настоящего    Порядка.</w:t>
      </w:r>
    </w:p>
    <w:p w:rsidR="001066CF" w:rsidRDefault="001066CF" w:rsidP="002051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4. Размер платы в случае перераспределения земельных участков в целях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последующего изъятия подлежащих образованию   земельных   участков для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муниципальных нужд определяется на основании установленной в соответствии с законодательством об оценочной деятельности рыночной стоимости части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земельного участка, находящегося в муниципальной собственности, </w:t>
      </w:r>
      <w:r w:rsidR="002051D5">
        <w:rPr>
          <w:rFonts w:ascii="Times New Roman" w:hAnsi="Times New Roman"/>
          <w:color w:val="000000"/>
          <w:spacing w:val="8"/>
          <w:sz w:val="28"/>
          <w:szCs w:val="28"/>
        </w:rPr>
        <w:t xml:space="preserve">или земельного участка, государственная собственность на который не разграничена,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территории городского поселения «Жирекенское», подлежащей передаче в частную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собственность в результате перераспределения земельных участков.</w:t>
      </w:r>
    </w:p>
    <w:p w:rsidR="00171876" w:rsidRPr="001066CF" w:rsidRDefault="001066CF" w:rsidP="001066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_________________</w:t>
      </w:r>
    </w:p>
    <w:sectPr w:rsidR="00171876" w:rsidRPr="001066CF" w:rsidSect="0012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6CF"/>
    <w:rsid w:val="00056FF5"/>
    <w:rsid w:val="000C559B"/>
    <w:rsid w:val="001066CF"/>
    <w:rsid w:val="00122C50"/>
    <w:rsid w:val="0014547A"/>
    <w:rsid w:val="002051D5"/>
    <w:rsid w:val="002C6B4A"/>
    <w:rsid w:val="005655BA"/>
    <w:rsid w:val="005B1A11"/>
    <w:rsid w:val="008313E6"/>
    <w:rsid w:val="00832737"/>
    <w:rsid w:val="00883ED2"/>
    <w:rsid w:val="008D5A59"/>
    <w:rsid w:val="009838E0"/>
    <w:rsid w:val="00BF26A1"/>
    <w:rsid w:val="00C75569"/>
    <w:rsid w:val="00D31D3C"/>
    <w:rsid w:val="00D82A5A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161FB-7EAE-47E5-B2D1-12CE7D71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66CF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6C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6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066CF"/>
    <w:rPr>
      <w:color w:val="0000FF" w:themeColor="hyperlink"/>
      <w:u w:val="single"/>
    </w:rPr>
  </w:style>
  <w:style w:type="paragraph" w:styleId="a4">
    <w:name w:val="caption"/>
    <w:basedOn w:val="a"/>
    <w:next w:val="a"/>
    <w:qFormat/>
    <w:rsid w:val="00D31D3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ExpertInProperty</dc:creator>
  <cp:keywords/>
  <dc:description/>
  <cp:lastModifiedBy>User</cp:lastModifiedBy>
  <cp:revision>8</cp:revision>
  <dcterms:created xsi:type="dcterms:W3CDTF">2016-01-18T04:31:00Z</dcterms:created>
  <dcterms:modified xsi:type="dcterms:W3CDTF">2024-10-22T07:06:00Z</dcterms:modified>
</cp:coreProperties>
</file>