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AC" w:rsidRPr="0040709B" w:rsidRDefault="00D076AC" w:rsidP="00D076AC">
      <w:pPr>
        <w:shd w:val="clear" w:color="auto" w:fill="FFFFFF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«Жирекенское»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земельного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72C4">
        <w:rPr>
          <w:rFonts w:ascii="Times New Roman" w:hAnsi="Times New Roman"/>
          <w:b/>
          <w:sz w:val="28"/>
          <w:szCs w:val="28"/>
        </w:rPr>
        <w:t>территории городского поселения «Жирекенское»</w:t>
      </w:r>
    </w:p>
    <w:p w:rsidR="00D076AC" w:rsidRPr="007F72C4" w:rsidRDefault="00D076AC" w:rsidP="00D076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076AC" w:rsidRPr="002B3901" w:rsidRDefault="00D076AC" w:rsidP="00D076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муниципального района «Чернышевский район» уведомляет о проведении </w:t>
      </w: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2B390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</w:t>
      </w:r>
      <w:proofErr w:type="gramEnd"/>
      <w:r w:rsidRPr="002B3901">
        <w:rPr>
          <w:rFonts w:ascii="Times New Roman" w:hAnsi="Times New Roman" w:cs="Times New Roman"/>
          <w:sz w:val="28"/>
          <w:szCs w:val="28"/>
        </w:rPr>
        <w:t xml:space="preserve"> поселения «Жирекенское» 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2B3901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земельного </w:t>
      </w:r>
      <w:r w:rsidRPr="002B3901">
        <w:rPr>
          <w:rFonts w:ascii="Times New Roman" w:hAnsi="Times New Roman"/>
          <w:bCs/>
          <w:sz w:val="28"/>
          <w:szCs w:val="28"/>
        </w:rPr>
        <w:t xml:space="preserve"> контроля территории городского  поселения «Жирекенское»  муниципального района «Чернышевский район» (далее – проект).</w:t>
      </w:r>
    </w:p>
    <w:p w:rsidR="00D076AC" w:rsidRPr="002B3901" w:rsidRDefault="00D076AC" w:rsidP="00D076AC">
      <w:pPr>
        <w:shd w:val="clear" w:color="auto" w:fill="FFFFFF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18 февраля по 8 марта 2022 года.</w:t>
      </w:r>
    </w:p>
    <w:p w:rsidR="00D076AC" w:rsidRPr="002B3901" w:rsidRDefault="00D076AC" w:rsidP="00D076AC">
      <w:pPr>
        <w:tabs>
          <w:tab w:val="left" w:pos="993"/>
          <w:tab w:val="left" w:pos="1134"/>
        </w:tabs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hyperlink r:id="rId6" w:history="1">
        <w:r w:rsidRPr="002B3901">
          <w:rPr>
            <w:rStyle w:val="a3"/>
            <w:sz w:val="28"/>
            <w:szCs w:val="28"/>
            <w:lang w:val="en-US"/>
          </w:rPr>
          <w:t>http</w:t>
        </w:r>
        <w:r w:rsidRPr="002B3901">
          <w:rPr>
            <w:rStyle w:val="a3"/>
            <w:sz w:val="28"/>
            <w:szCs w:val="28"/>
          </w:rPr>
          <w:t>://www.жирекен.рф</w:t>
        </w:r>
        <w:proofErr w:type="gramStart"/>
      </w:hyperlink>
      <w:r w:rsidRPr="002B3901"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разделе Документы, Проекты НПА для общественного обсуждения.</w:t>
      </w:r>
    </w:p>
    <w:p w:rsidR="00D076AC" w:rsidRPr="002B3901" w:rsidRDefault="00D076AC" w:rsidP="00D076AC">
      <w:pPr>
        <w:shd w:val="clear" w:color="auto" w:fill="FFFFFF"/>
        <w:spacing w:before="24" w:after="24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по  муниципальному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земельному 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 направляются в письменном виде за подписью лица, его изложившего, с указанием обратного адреса и даты подготовки предложений в администрацию  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ского поселения «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Жирекенское» муниципального района «Чернышевский район»  почтовым отправлением по адресу: 673498, Забайкальский край, Чернышевский район,  </w:t>
      </w:r>
      <w:proofErr w:type="spellStart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Жирекен, дом 15 или по электронной почте на адрес: </w:t>
      </w:r>
      <w:r w:rsidRPr="002B3901">
        <w:rPr>
          <w:sz w:val="28"/>
          <w:szCs w:val="28"/>
        </w:rPr>
        <w:t>priemnaya.zhireken@mail.ru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08</w:t>
      </w:r>
      <w:r w:rsidRPr="002B3901">
        <w:rPr>
          <w:rFonts w:ascii="Times New Roman" w:eastAsia="Times New Roman" w:hAnsi="Times New Roman" w:cs="Times New Roman"/>
          <w:color w:val="111111"/>
          <w:sz w:val="28"/>
          <w:szCs w:val="28"/>
        </w:rPr>
        <w:t>.03.2022 г.</w:t>
      </w:r>
    </w:p>
    <w:p w:rsidR="00D076AC" w:rsidRPr="002B3901" w:rsidRDefault="00D076AC" w:rsidP="00D076AC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применяемых при проведении контрольных (надзор</w:t>
      </w:r>
      <w:r>
        <w:rPr>
          <w:color w:val="111111"/>
          <w:sz w:val="28"/>
          <w:szCs w:val="28"/>
        </w:rPr>
        <w:t>ных) мероприятий муниципального</w:t>
      </w:r>
      <w:r w:rsidR="00BF24D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земельного </w:t>
      </w:r>
      <w:r w:rsidRPr="002B3901">
        <w:rPr>
          <w:color w:val="111111"/>
          <w:sz w:val="28"/>
          <w:szCs w:val="28"/>
        </w:rPr>
        <w:t>контроля, не рассматриваются.</w:t>
      </w:r>
    </w:p>
    <w:p w:rsidR="00D076AC" w:rsidRDefault="00D076AC" w:rsidP="00D076AC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901">
        <w:rPr>
          <w:color w:val="111111"/>
          <w:sz w:val="28"/>
          <w:szCs w:val="28"/>
        </w:rPr>
        <w:tab/>
        <w:t>Жители  городского поселения «Жирекенское»  муниципального района «Чернышевский район» Забайкальского края,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проекта.</w:t>
      </w:r>
      <w:r w:rsidRPr="009B5C6E">
        <w:rPr>
          <w:color w:val="111111"/>
          <w:sz w:val="28"/>
          <w:szCs w:val="28"/>
        </w:rPr>
        <w:t xml:space="preserve"> </w:t>
      </w: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D076AC" w:rsidRDefault="00D076AC" w:rsidP="00D076AC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32"/>
          <w:szCs w:val="32"/>
        </w:rPr>
        <w:lastRenderedPageBreak/>
        <w:t>ПРОЕКТ</w:t>
      </w:r>
    </w:p>
    <w:p w:rsidR="00D076AC" w:rsidRPr="00D02780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D076AC" w:rsidRPr="00D02780" w:rsidRDefault="00D076AC" w:rsidP="00D076AC">
      <w:pPr>
        <w:jc w:val="center"/>
        <w:rPr>
          <w:rFonts w:ascii="Times New Roman" w:hAnsi="Times New Roman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D076AC" w:rsidRPr="0033590F" w:rsidRDefault="00D076AC" w:rsidP="00D076AC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февраля 2022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№  </w:t>
      </w:r>
    </w:p>
    <w:p w:rsidR="00D076AC" w:rsidRPr="00997B40" w:rsidRDefault="00D076AC" w:rsidP="00D076A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</w:t>
      </w: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C8">
        <w:rPr>
          <w:rFonts w:ascii="Times New Roman" w:hAnsi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D076AC" w:rsidRPr="009862B5" w:rsidRDefault="00D076AC" w:rsidP="00D076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Жирекенское»</w:t>
      </w:r>
    </w:p>
    <w:p w:rsidR="00D076AC" w:rsidRPr="00997B40" w:rsidRDefault="00D076AC" w:rsidP="00D076A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076AC" w:rsidRPr="009862B5" w:rsidRDefault="00D076AC" w:rsidP="00D076AC">
      <w:pPr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sz w:val="28"/>
          <w:szCs w:val="28"/>
        </w:rPr>
        <w:tab/>
      </w:r>
      <w:proofErr w:type="gramStart"/>
      <w:r w:rsidRPr="009862B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862B5">
          <w:rPr>
            <w:rFonts w:ascii="Times New Roman" w:hAnsi="Times New Roman"/>
            <w:sz w:val="28"/>
            <w:szCs w:val="28"/>
          </w:rPr>
          <w:t>статьей 53</w:t>
        </w:r>
      </w:hyperlink>
      <w:r w:rsidRPr="009862B5">
        <w:rPr>
          <w:rFonts w:ascii="Times New Roman" w:hAnsi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8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862B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62B5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862B5">
        <w:rPr>
          <w:rFonts w:ascii="Times New Roman" w:hAnsi="Times New Roman"/>
          <w:sz w:val="28"/>
          <w:szCs w:val="28"/>
        </w:rPr>
        <w:t xml:space="preserve">", решением Совета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02.11</w:t>
      </w:r>
      <w:r w:rsidRPr="009862B5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32</w:t>
      </w:r>
      <w:r w:rsidRPr="009862B5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Pr="00E56ABC">
        <w:rPr>
          <w:rFonts w:ascii="Times New Roman" w:hAnsi="Times New Roman"/>
          <w:bCs/>
          <w:sz w:val="28"/>
          <w:szCs w:val="28"/>
        </w:rPr>
        <w:t>земельного</w:t>
      </w:r>
      <w:r w:rsidRPr="009862B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», руководствуясь</w:t>
      </w:r>
      <w:r>
        <w:rPr>
          <w:rFonts w:ascii="Times New Roman" w:hAnsi="Times New Roman"/>
          <w:sz w:val="28"/>
          <w:szCs w:val="28"/>
        </w:rPr>
        <w:t xml:space="preserve"> ст. 29</w:t>
      </w:r>
      <w:r w:rsidRPr="009862B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», администрация   </w:t>
      </w:r>
      <w:proofErr w:type="spellStart"/>
      <w:proofErr w:type="gramStart"/>
      <w:r w:rsidRPr="009862B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862B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862B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862B5">
        <w:rPr>
          <w:rFonts w:ascii="Times New Roman" w:hAnsi="Times New Roman"/>
          <w:b/>
          <w:sz w:val="28"/>
          <w:szCs w:val="28"/>
        </w:rPr>
        <w:t xml:space="preserve"> о в ля е т:</w:t>
      </w:r>
    </w:p>
    <w:p w:rsidR="00D076AC" w:rsidRPr="009862B5" w:rsidRDefault="00D076AC" w:rsidP="00D076A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6AC" w:rsidRPr="00BB5FC8" w:rsidRDefault="00D076AC" w:rsidP="00D076A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1.Утвердить прилагаемую  форму проверочного листа (список контрольных вопросов) при проведении муниципального </w:t>
      </w:r>
      <w:r w:rsidRPr="00DB7492">
        <w:rPr>
          <w:rFonts w:ascii="Times New Roman" w:hAnsi="Times New Roman"/>
          <w:bCs/>
          <w:sz w:val="28"/>
          <w:szCs w:val="28"/>
        </w:rPr>
        <w:t>земельного</w:t>
      </w:r>
      <w:r w:rsidRPr="00BB5FC8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C8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D076AC" w:rsidRDefault="00D076AC" w:rsidP="00D076AC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отдел  </w:t>
      </w:r>
      <w:r>
        <w:rPr>
          <w:rFonts w:ascii="Times New Roman" w:hAnsi="Times New Roman"/>
          <w:sz w:val="28"/>
          <w:szCs w:val="28"/>
        </w:rPr>
        <w:t xml:space="preserve">земельно-имущественных отношений </w:t>
      </w:r>
      <w:r w:rsidRPr="00BB5FC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76AC" w:rsidRPr="00BB5FC8" w:rsidRDefault="00D076AC" w:rsidP="00D076AC">
      <w:pPr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D076AC" w:rsidRPr="00962141" w:rsidRDefault="00D076AC" w:rsidP="00D076AC">
      <w:pPr>
        <w:tabs>
          <w:tab w:val="left" w:pos="993"/>
          <w:tab w:val="left" w:pos="1134"/>
        </w:tabs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4. Настоящее постановление  разместить на официальном сайте </w:t>
      </w:r>
      <w:hyperlink r:id="rId9" w:history="1">
        <w:r w:rsidRPr="0088450F">
          <w:rPr>
            <w:rStyle w:val="a3"/>
            <w:sz w:val="28"/>
            <w:szCs w:val="28"/>
            <w:lang w:val="en-US"/>
          </w:rPr>
          <w:t>http</w:t>
        </w:r>
        <w:r w:rsidRPr="0088450F">
          <w:rPr>
            <w:rStyle w:val="a3"/>
            <w:sz w:val="28"/>
            <w:szCs w:val="28"/>
          </w:rPr>
          <w:t>://</w:t>
        </w:r>
        <w:proofErr w:type="spellStart"/>
        <w:r w:rsidRPr="0088450F">
          <w:rPr>
            <w:rStyle w:val="a3"/>
            <w:sz w:val="28"/>
            <w:szCs w:val="28"/>
          </w:rPr>
          <w:t>www.жирекен.рф</w:t>
        </w:r>
        <w:proofErr w:type="spellEnd"/>
      </w:hyperlink>
      <w:r>
        <w:t>.</w:t>
      </w:r>
    </w:p>
    <w:p w:rsidR="00D076AC" w:rsidRPr="009862B5" w:rsidRDefault="00D076AC" w:rsidP="00D076AC">
      <w:pPr>
        <w:pStyle w:val="a5"/>
        <w:spacing w:after="0" w:line="240" w:lineRule="auto"/>
        <w:ind w:left="1837"/>
        <w:jc w:val="both"/>
        <w:rPr>
          <w:rFonts w:ascii="Times New Roman" w:hAnsi="Times New Roman"/>
          <w:sz w:val="28"/>
          <w:szCs w:val="28"/>
        </w:rPr>
      </w:pPr>
    </w:p>
    <w:p w:rsidR="00D076AC" w:rsidRPr="00BB5FC8" w:rsidRDefault="00D076AC" w:rsidP="00D076AC">
      <w:pPr>
        <w:suppressAutoHyphens/>
        <w:outlineLvl w:val="0"/>
        <w:rPr>
          <w:rFonts w:ascii="Times New Roman" w:hAnsi="Times New Roman"/>
          <w:b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076AC" w:rsidRDefault="00D076AC" w:rsidP="00D076AC">
      <w:pPr>
        <w:suppressAutoHyphens/>
        <w:jc w:val="left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Городского поселения «Жирекенское»                       </w:t>
      </w:r>
      <w:proofErr w:type="spellStart"/>
      <w:r w:rsidRPr="00BB5FC8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  <w:r w:rsidRPr="00BB5FC8">
        <w:rPr>
          <w:rFonts w:ascii="Times New Roman" w:hAnsi="Times New Roman"/>
          <w:b/>
          <w:sz w:val="28"/>
          <w:szCs w:val="28"/>
        </w:rPr>
        <w:t xml:space="preserve"> А.В.</w:t>
      </w:r>
    </w:p>
    <w:p w:rsidR="00D076AC" w:rsidRDefault="00D076AC" w:rsidP="00D076AC"/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6AC" w:rsidRPr="009C1A0E" w:rsidRDefault="00D076AC" w:rsidP="00D07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076AC" w:rsidRPr="009C1A0E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76AC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076AC" w:rsidRPr="009C1A0E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«Жирекенское»</w:t>
      </w:r>
    </w:p>
    <w:p w:rsidR="00D076AC" w:rsidRPr="009C1A0E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</w:p>
    <w:p w:rsidR="00D076AC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76AC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076AC" w:rsidRPr="009C1A0E" w:rsidRDefault="00D076AC" w:rsidP="00D07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D076AC" w:rsidTr="00C84BA4">
        <w:tc>
          <w:tcPr>
            <w:tcW w:w="3905" w:type="pct"/>
            <w:tcBorders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</w:tr>
      <w:tr w:rsidR="00D076AC" w:rsidTr="00C84BA4">
        <w:tc>
          <w:tcPr>
            <w:tcW w:w="3905" w:type="pct"/>
            <w:tcBorders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</w:tr>
      <w:tr w:rsidR="00D076AC" w:rsidTr="00C84BA4">
        <w:tc>
          <w:tcPr>
            <w:tcW w:w="3905" w:type="pct"/>
            <w:tcBorders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</w:tr>
      <w:tr w:rsidR="00D076AC" w:rsidTr="00C84BA4">
        <w:tc>
          <w:tcPr>
            <w:tcW w:w="3905" w:type="pct"/>
            <w:tcBorders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Default="00D076AC" w:rsidP="00C84BA4">
            <w:pPr>
              <w:pStyle w:val="ConsPlusNormal"/>
            </w:pPr>
          </w:p>
        </w:tc>
      </w:tr>
    </w:tbl>
    <w:p w:rsidR="00D076AC" w:rsidRDefault="00D076AC" w:rsidP="00D076AC">
      <w:pPr>
        <w:jc w:val="center"/>
      </w:pPr>
      <w:r>
        <w:t xml:space="preserve">                                                                                                                                                                   QR-код</w:t>
      </w:r>
    </w:p>
    <w:p w:rsidR="00D076AC" w:rsidRDefault="00D076AC" w:rsidP="00D076A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FF5">
        <w:rPr>
          <w:rFonts w:ascii="Times New Roman" w:hAnsi="Times New Roman" w:cs="Times New Roman"/>
          <w:b/>
          <w:sz w:val="28"/>
          <w:szCs w:val="28"/>
        </w:rPr>
        <w:t xml:space="preserve">применяемый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земельного контроля на территории городского поселения</w:t>
      </w:r>
    </w:p>
    <w:p w:rsidR="00D076AC" w:rsidRDefault="00D076AC" w:rsidP="00D076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«Жирекенское»</w:t>
      </w:r>
    </w:p>
    <w:p w:rsidR="00D076AC" w:rsidRDefault="00D076AC" w:rsidP="00D076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D076AC" w:rsidTr="00C84BA4">
        <w:tc>
          <w:tcPr>
            <w:tcW w:w="1096" w:type="pct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1096" w:type="pct"/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D076AC" w:rsidTr="00C84BA4">
        <w:tc>
          <w:tcPr>
            <w:tcW w:w="1096" w:type="pct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1096" w:type="pct"/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D076AC" w:rsidTr="00C84BA4">
        <w:tc>
          <w:tcPr>
            <w:tcW w:w="5000" w:type="pct"/>
            <w:gridSpan w:val="3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076AC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D076AC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D076AC" w:rsidRPr="00BD7380" w:rsidRDefault="00D076AC" w:rsidP="00C84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D076AC" w:rsidRPr="00BD7380" w:rsidRDefault="00D076AC" w:rsidP="00C84BA4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1410" w:type="pct"/>
            <w:gridSpan w:val="2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1410" w:type="pct"/>
            <w:gridSpan w:val="2"/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D076AC" w:rsidTr="00C84BA4">
        <w:tc>
          <w:tcPr>
            <w:tcW w:w="5000" w:type="pct"/>
            <w:gridSpan w:val="3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D076AC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D076AC" w:rsidTr="00C84BA4">
        <w:tc>
          <w:tcPr>
            <w:tcW w:w="5000" w:type="pct"/>
            <w:gridSpan w:val="3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076AC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D076AC" w:rsidRPr="00BD7380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D076AC" w:rsidTr="00C84BA4">
        <w:tc>
          <w:tcPr>
            <w:tcW w:w="5000" w:type="pct"/>
            <w:gridSpan w:val="3"/>
          </w:tcPr>
          <w:p w:rsidR="00D076AC" w:rsidRPr="00BD7380" w:rsidRDefault="00D076AC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D076AC" w:rsidRDefault="00D076AC" w:rsidP="00D076AC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580"/>
        <w:gridCol w:w="2608"/>
        <w:gridCol w:w="395"/>
        <w:gridCol w:w="509"/>
        <w:gridCol w:w="1568"/>
        <w:gridCol w:w="1395"/>
      </w:tblGrid>
      <w:tr w:rsidR="00D076AC" w:rsidTr="00C84BA4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76AC" w:rsidTr="00C84BA4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D27AD4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 w:rsidRPr="008264A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5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порче</w:t>
            </w:r>
            <w:proofErr w:type="gramEnd"/>
            <w:r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земельный участок для </w:t>
            </w:r>
            <w:r w:rsidRPr="0082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</w:t>
            </w:r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5 статьи 13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4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Допускается ли: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7" w:tooltip="Федеральный закон от 10.01.2002 N 7-ФЗ (ред. от 30.12.2021) &quot;Об охране окружающей среды&quot;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статья 43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Соблюдено ли контролируемым лицом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807E81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D076AC" w:rsidRPr="008264A9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D076AC" w:rsidRPr="008264A9">
              <w:rPr>
                <w:rFonts w:ascii="Times New Roman" w:hAnsi="Times New Roman" w:cs="Times New Roman"/>
                <w:sz w:val="24"/>
                <w:szCs w:val="24"/>
              </w:rPr>
              <w:t>, пункт 2 статьи 45  Земельного кодекса Российской Федерации, статья 284 Гражданского кодекса Российской Федерации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AC" w:rsidRPr="008264A9" w:rsidRDefault="00D076AC" w:rsidP="00D076AC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D076AC" w:rsidRPr="008264A9" w:rsidTr="00C84BA4">
        <w:tc>
          <w:tcPr>
            <w:tcW w:w="5000" w:type="pct"/>
            <w:gridSpan w:val="3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D076AC" w:rsidRPr="008264A9" w:rsidTr="00C84BA4">
        <w:tc>
          <w:tcPr>
            <w:tcW w:w="5000" w:type="pct"/>
            <w:gridSpan w:val="3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  <w:tcBorders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  <w:tcBorders>
              <w:top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076AC" w:rsidRPr="008264A9" w:rsidTr="00C84BA4">
        <w:tc>
          <w:tcPr>
            <w:tcW w:w="3164" w:type="pct"/>
            <w:tcBorders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  <w:tcBorders>
              <w:top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AC" w:rsidRPr="008264A9" w:rsidTr="00C84BA4">
        <w:tc>
          <w:tcPr>
            <w:tcW w:w="3164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76AC" w:rsidRPr="008264A9" w:rsidRDefault="00D076AC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D076AC" w:rsidRPr="008264A9" w:rsidRDefault="00D076AC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076AC" w:rsidRPr="008264A9" w:rsidRDefault="00D076AC" w:rsidP="00D076AC"/>
    <w:p w:rsidR="00D076AC" w:rsidRPr="008264A9" w:rsidRDefault="00D076AC" w:rsidP="00D076AC"/>
    <w:p w:rsidR="005B0E1F" w:rsidRDefault="005B0E1F"/>
    <w:sectPr w:rsidR="005B0E1F" w:rsidSect="005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6AC"/>
    <w:rsid w:val="005B0E1F"/>
    <w:rsid w:val="00807E81"/>
    <w:rsid w:val="00BF24D2"/>
    <w:rsid w:val="00D0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6AC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D076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076A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07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7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3" Type="http://schemas.openxmlformats.org/officeDocument/2006/relationships/hyperlink" Target="consultantplus://offline/ref=B7C48E3F69C8F4489E789FE7659DD6680C0116297930634B0407B709A66481F35074A155B2296DD365F3A49692tDp4J" TargetMode="External"/><Relationship Id="rId18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2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7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2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7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25" Type="http://schemas.openxmlformats.org/officeDocument/2006/relationships/hyperlink" Target="consultantplus://offline/ref=B7C48E3F69C8F4489E789FE7659DD6680C091D21753C634B0407B709A66481F34274F959B32C73D16FE6F2C7D48394E2F5A4368ED192372FtEp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20" Type="http://schemas.openxmlformats.org/officeDocument/2006/relationships/hyperlink" Target="consultantplus://offline/ref=B7C48E3F69C8F4489E789FE7659DD6680B0812287337634B0407B709A66481F34274F959B32C73D664E6F2C7D48394E2F5A4368ED192372FtEpA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8;&#1080;&#1088;&#1077;&#1082;&#1077;&#1085;.&#1088;&#1092;" TargetMode="External"/><Relationship Id="rId11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24" Type="http://schemas.openxmlformats.org/officeDocument/2006/relationships/hyperlink" Target="consultantplus://offline/ref=B7C48E3F69C8F4489E789FE7659DD6680C091D21753C634B0407B709A66481F34274F95BB878229732E0A7938ED69BFDF2BA34t8p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C48E3F69C8F4489E789FE7659DD6680B08162F7530634B0407B709A66481F34274F95AB72E788736A9F39B91D387E3F2A4348CCDt9p2J" TargetMode="External"/><Relationship Id="rId23" Type="http://schemas.openxmlformats.org/officeDocument/2006/relationships/hyperlink" Target="consultantplus://offline/ref=B7C48E3F69C8F4489E789FE7659DD6680B0812287337634B0407B709A66481F34274F959B6297AD833BCE2C39DD79CFDF0B8288ECF92t3p5J" TargetMode="External"/><Relationship Id="rId28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0" Type="http://schemas.openxmlformats.org/officeDocument/2006/relationships/hyperlink" Target="consultantplus://offline/ref=B7C48E3F69C8F4489E789FE7659DD6680B0812287337634B0407B709A66481F34274F95AB02577D833BCE2C39DD79CFDF0B8288ECF92t3p5J" TargetMode="External"/><Relationship Id="rId19" Type="http://schemas.openxmlformats.org/officeDocument/2006/relationships/hyperlink" Target="consultantplus://offline/ref=B7C48E3F69C8F4489E789FE7659DD6680B0812287337634B0407B709A66481F34274F959B32570D833BCE2C39DD79CFDF0B8288ECF92t3p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88;&#1077;&#1082;&#1077;&#1085;.&#1088;&#1092;" TargetMode="External"/><Relationship Id="rId14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22" Type="http://schemas.openxmlformats.org/officeDocument/2006/relationships/hyperlink" Target="consultantplus://offline/ref=B7C48E3F69C8F4489E789FE7659DD6680B0812287337634B0407B709A66481F34274F959B6297BD833BCE2C39DD79CFDF0B8288ECF92t3p5J" TargetMode="External"/><Relationship Id="rId27" Type="http://schemas.openxmlformats.org/officeDocument/2006/relationships/hyperlink" Target="consultantplus://offline/ref=B7C48E3F69C8F4489E789FE7659DD6680B08112F7033634B0407B709A66481F34274F959B32C74D660E6F2C7D48394E2F5A4368ED192372FtEp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0E91-A203-43FD-8E03-2CAE0C5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2495</Words>
  <Characters>14225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2</cp:revision>
  <dcterms:created xsi:type="dcterms:W3CDTF">2022-07-01T08:01:00Z</dcterms:created>
  <dcterms:modified xsi:type="dcterms:W3CDTF">2022-07-01T08:14:00Z</dcterms:modified>
</cp:coreProperties>
</file>