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4" w:rsidRPr="00A44714" w:rsidRDefault="00A44714" w:rsidP="003A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4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A44714" w:rsidRDefault="00A44714" w:rsidP="00A4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4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3A4E2C" w:rsidRPr="00A44714" w:rsidRDefault="003A4E2C" w:rsidP="00A4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14" w:rsidRPr="00A44714" w:rsidRDefault="00A44714" w:rsidP="00702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714" w:rsidRPr="003A4E2C" w:rsidRDefault="00A44714" w:rsidP="00A4471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4E2C">
        <w:rPr>
          <w:rFonts w:ascii="Times New Roman" w:hAnsi="Times New Roman" w:cs="Times New Roman"/>
          <w:b/>
          <w:sz w:val="32"/>
          <w:szCs w:val="28"/>
        </w:rPr>
        <w:t>Р Е Ш Е Н И Е</w:t>
      </w:r>
      <w:r w:rsidR="003A4E2C" w:rsidRPr="003A4E2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161E9" w:rsidRPr="00A44714" w:rsidRDefault="00B161E9" w:rsidP="003A4E2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4E2C" w:rsidRDefault="00B161E9" w:rsidP="003A4E2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60558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</w:t>
      </w:r>
      <w:r w:rsidR="003B1D41">
        <w:rPr>
          <w:rFonts w:ascii="Times New Roman" w:eastAsia="SimSun" w:hAnsi="Times New Roman" w:cs="Times New Roman"/>
          <w:sz w:val="28"/>
          <w:szCs w:val="28"/>
          <w:lang w:eastAsia="zh-CN"/>
        </w:rPr>
        <w:t>192</w:t>
      </w:r>
    </w:p>
    <w:p w:rsidR="003A4E2C" w:rsidRDefault="003A4E2C" w:rsidP="003A4E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3A4E2C" w:rsidRDefault="003A4E2C" w:rsidP="003A4E2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>пгт. Жирекен, Чернышевского района</w:t>
      </w:r>
    </w:p>
    <w:p w:rsidR="00B161E9" w:rsidRPr="00A44714" w:rsidRDefault="00B161E9" w:rsidP="007026A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A44714" w:rsidRDefault="00113B48" w:rsidP="00A4471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Жирекенское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A44714" w:rsidRDefault="00B161E9" w:rsidP="007026A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026A0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3A4E2C" w:rsidRPr="007026A0" w:rsidRDefault="003A4E2C" w:rsidP="003A4E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3A4E2C">
      <w:pPr>
        <w:suppressAutoHyphens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 </w:t>
      </w:r>
      <w:r w:rsid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 Ш И Л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3A4E2C" w:rsidRPr="007026A0" w:rsidRDefault="003A4E2C" w:rsidP="003A4E2C">
      <w:pPr>
        <w:suppressAutoHyphens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D3C06" w:rsidRPr="00A44714" w:rsidRDefault="00B161E9" w:rsidP="007026A0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1D5458" w:rsidRPr="00A44714" w:rsidRDefault="00F95739" w:rsidP="00113B48">
      <w:pPr>
        <w:pStyle w:val="a8"/>
        <w:spacing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1D545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аст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558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1D545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A44714" w:rsidRDefault="00113B48" w:rsidP="003A4E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A44714" w:rsidRDefault="00113B48" w:rsidP="003A4E2C">
      <w:pPr>
        <w:spacing w:before="240"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A44714" w:rsidRDefault="00113B48" w:rsidP="003A4E2C">
      <w:pPr>
        <w:spacing w:before="240"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оварищества собственников недвижимости;</w:t>
      </w:r>
    </w:p>
    <w:p w:rsidR="00113B48" w:rsidRPr="00A44714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законом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A44714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13B48" w:rsidRPr="00A44714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5458" w:rsidRPr="007026A0" w:rsidRDefault="00113B48" w:rsidP="003A4E2C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5739" w:rsidRPr="00A44714" w:rsidRDefault="00F95739" w:rsidP="00CF5F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>2) часть 1 статьи 37 Устава изложить в следующей редакции:</w:t>
      </w:r>
    </w:p>
    <w:p w:rsidR="00F95739" w:rsidRPr="00A44714" w:rsidRDefault="00F95739" w:rsidP="007026A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</w:t>
      </w:r>
      <w:r w:rsidRPr="00A44714">
        <w:rPr>
          <w:rFonts w:ascii="Times New Roman" w:hAnsi="Times New Roman" w:cs="Times New Roman"/>
          <w:sz w:val="28"/>
          <w:szCs w:val="28"/>
        </w:rPr>
        <w:lastRenderedPageBreak/>
        <w:t>самоуправления, инициативными группам</w:t>
      </w:r>
      <w:r w:rsidR="00A44714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Pr="00A44714">
        <w:rPr>
          <w:rFonts w:ascii="Times New Roman" w:hAnsi="Times New Roman" w:cs="Times New Roman"/>
          <w:sz w:val="28"/>
          <w:szCs w:val="28"/>
        </w:rPr>
        <w:t>».</w:t>
      </w:r>
    </w:p>
    <w:p w:rsidR="00B161E9" w:rsidRDefault="00B161E9" w:rsidP="00A44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3A4E2C" w:rsidRPr="00A44714" w:rsidRDefault="003A4E2C" w:rsidP="00A44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Default="00B161E9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4E2C" w:rsidRDefault="003A4E2C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A44714" w:rsidRDefault="003A4E2C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A44714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ГП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Когодеева А. В.</w:t>
      </w:r>
    </w:p>
    <w:p w:rsidR="003A4E2C" w:rsidRDefault="003A4E2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A44714" w:rsidRDefault="003A4E2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40BC" w:rsidRPr="00A44714" w:rsidRDefault="000D40B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A44714" w:rsidRDefault="00A44714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</w:t>
      </w:r>
      <w:r w:rsidR="00B161E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ГП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Баль Г. П.</w:t>
      </w:r>
    </w:p>
    <w:sectPr w:rsidR="00C82AF0" w:rsidRPr="00A44714" w:rsidSect="003A4E2C">
      <w:headerReference w:type="default" r:id="rId7"/>
      <w:footerReference w:type="even" r:id="rId8"/>
      <w:footerReference w:type="default" r:id="rId9"/>
      <w:pgSz w:w="11906" w:h="16838"/>
      <w:pgMar w:top="709" w:right="851" w:bottom="851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62" w:rsidRDefault="00924862">
      <w:pPr>
        <w:spacing w:after="0" w:line="240" w:lineRule="auto"/>
      </w:pPr>
      <w:r>
        <w:separator/>
      </w:r>
    </w:p>
  </w:endnote>
  <w:endnote w:type="continuationSeparator" w:id="1">
    <w:p w:rsidR="00924862" w:rsidRDefault="0092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75AB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24862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275ABE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3B1D41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924862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62" w:rsidRDefault="00924862">
      <w:pPr>
        <w:spacing w:after="0" w:line="240" w:lineRule="auto"/>
      </w:pPr>
      <w:r>
        <w:separator/>
      </w:r>
    </w:p>
  </w:footnote>
  <w:footnote w:type="continuationSeparator" w:id="1">
    <w:p w:rsidR="00924862" w:rsidRDefault="0092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24862">
    <w:pPr>
      <w:pStyle w:val="a6"/>
      <w:jc w:val="center"/>
    </w:pPr>
  </w:p>
  <w:p w:rsidR="00911CF3" w:rsidRDefault="009248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0653B"/>
    <w:rsid w:val="000B02C7"/>
    <w:rsid w:val="000D40BC"/>
    <w:rsid w:val="00113B48"/>
    <w:rsid w:val="001225CF"/>
    <w:rsid w:val="001D5458"/>
    <w:rsid w:val="00275ABE"/>
    <w:rsid w:val="00293C6E"/>
    <w:rsid w:val="002D3A48"/>
    <w:rsid w:val="002D77F7"/>
    <w:rsid w:val="003A4E2C"/>
    <w:rsid w:val="003B1D41"/>
    <w:rsid w:val="00492239"/>
    <w:rsid w:val="00500769"/>
    <w:rsid w:val="00555AC7"/>
    <w:rsid w:val="00605589"/>
    <w:rsid w:val="006E36C3"/>
    <w:rsid w:val="006F6D31"/>
    <w:rsid w:val="006F6D80"/>
    <w:rsid w:val="007026A0"/>
    <w:rsid w:val="007E5A61"/>
    <w:rsid w:val="008D7F90"/>
    <w:rsid w:val="008E42F3"/>
    <w:rsid w:val="008E5BC1"/>
    <w:rsid w:val="008F78C9"/>
    <w:rsid w:val="00924862"/>
    <w:rsid w:val="00A31AD7"/>
    <w:rsid w:val="00A44714"/>
    <w:rsid w:val="00AD3C06"/>
    <w:rsid w:val="00B161E9"/>
    <w:rsid w:val="00BC286D"/>
    <w:rsid w:val="00C01C04"/>
    <w:rsid w:val="00CA6ECF"/>
    <w:rsid w:val="00CF5F76"/>
    <w:rsid w:val="00EA039F"/>
    <w:rsid w:val="00F07944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Lekonceva</cp:lastModifiedBy>
  <cp:revision>30</cp:revision>
  <dcterms:created xsi:type="dcterms:W3CDTF">2019-05-24T04:13:00Z</dcterms:created>
  <dcterms:modified xsi:type="dcterms:W3CDTF">2020-09-08T06:40:00Z</dcterms:modified>
</cp:coreProperties>
</file>