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3B" w:rsidRPr="0040709B" w:rsidRDefault="008D463B" w:rsidP="008D463B">
      <w:pPr>
        <w:shd w:val="clear" w:color="auto" w:fill="FFFFFF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8D463B" w:rsidRDefault="008D463B" w:rsidP="008D463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97DD3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797DD3">
        <w:rPr>
          <w:rFonts w:ascii="Times New Roman" w:hAnsi="Times New Roman" w:cs="Times New Roman"/>
          <w:b/>
          <w:sz w:val="28"/>
          <w:szCs w:val="28"/>
        </w:rPr>
        <w:t xml:space="preserve"> поселения «Жирекенское»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72C4">
        <w:rPr>
          <w:rFonts w:ascii="Times New Roman" w:hAnsi="Times New Roman"/>
          <w:b/>
          <w:sz w:val="28"/>
          <w:szCs w:val="28"/>
        </w:rPr>
        <w:t>территории городского поселения «Жирекенское»</w:t>
      </w:r>
    </w:p>
    <w:p w:rsidR="008D463B" w:rsidRPr="007F72C4" w:rsidRDefault="008D463B" w:rsidP="008D463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D463B" w:rsidRPr="002B3901" w:rsidRDefault="008D463B" w:rsidP="008D46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муниципального района «Чернышевский район» уведомляет о проведении </w:t>
      </w: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2B390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</w:t>
      </w:r>
      <w:proofErr w:type="gramEnd"/>
      <w:r w:rsidRPr="002B3901">
        <w:rPr>
          <w:rFonts w:ascii="Times New Roman" w:hAnsi="Times New Roman" w:cs="Times New Roman"/>
          <w:sz w:val="28"/>
          <w:szCs w:val="28"/>
        </w:rPr>
        <w:t xml:space="preserve"> поселения «Жирекенское» 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2B3901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 территории городского  поселения «Жирекенское»  муниципального района «Чернышевский район» (далее – проект).</w:t>
      </w:r>
    </w:p>
    <w:p w:rsidR="008D463B" w:rsidRPr="002B3901" w:rsidRDefault="008D463B" w:rsidP="008D463B">
      <w:pPr>
        <w:shd w:val="clear" w:color="auto" w:fill="FFFFFF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18 февраля по 8 марта 2022 года.</w:t>
      </w:r>
    </w:p>
    <w:p w:rsidR="008D463B" w:rsidRPr="002B3901" w:rsidRDefault="008D463B" w:rsidP="002B3901">
      <w:pPr>
        <w:tabs>
          <w:tab w:val="left" w:pos="993"/>
          <w:tab w:val="left" w:pos="1134"/>
        </w:tabs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hyperlink r:id="rId5" w:history="1">
        <w:r w:rsidR="002B3901" w:rsidRPr="002B3901">
          <w:rPr>
            <w:rStyle w:val="a3"/>
            <w:sz w:val="28"/>
            <w:szCs w:val="28"/>
            <w:lang w:val="en-US"/>
          </w:rPr>
          <w:t>http</w:t>
        </w:r>
        <w:r w:rsidR="002B3901" w:rsidRPr="002B3901">
          <w:rPr>
            <w:rStyle w:val="a3"/>
            <w:sz w:val="28"/>
            <w:szCs w:val="28"/>
          </w:rPr>
          <w:t>://www.жирекен.рф</w:t>
        </w:r>
        <w:proofErr w:type="gramStart"/>
      </w:hyperlink>
      <w:r w:rsidR="002B3901" w:rsidRPr="002B3901"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разделе Документы, Проекты НПА для общественного обсуждения.</w:t>
      </w:r>
    </w:p>
    <w:p w:rsidR="008D463B" w:rsidRPr="002B3901" w:rsidRDefault="008D463B" w:rsidP="008D463B">
      <w:pPr>
        <w:shd w:val="clear" w:color="auto" w:fill="FFFFFF"/>
        <w:spacing w:before="24" w:after="24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 по проектам форм проверочных листов (списка контрольных вопросов), применяемых при проведении контрольных (надзорных) мероприятий по  муниципальному контролю в сфере благоустройства направляются в письменном виде за подписью лица, его изложившего, с указанием обратного адреса и даты подготовки предложений в администрацию  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ского поселения « 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Жирекенское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муниципального района «Чернышевский район»  почтовым отправлением по адресу: 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673498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Забайкальский край, Чернышевский район,  </w:t>
      </w:r>
      <w:proofErr w:type="spell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Жирекен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дом 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2B3901"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по электронной почте на адрес: </w:t>
      </w:r>
      <w:r w:rsidR="002B3901" w:rsidRPr="002B3901">
        <w:rPr>
          <w:sz w:val="28"/>
          <w:szCs w:val="28"/>
        </w:rPr>
        <w:t>priemnaya.zhireken@mail.ru</w:t>
      </w:r>
      <w:r w:rsid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08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.03.2022 г.</w:t>
      </w:r>
    </w:p>
    <w:p w:rsidR="008D463B" w:rsidRPr="002B3901" w:rsidRDefault="008D463B" w:rsidP="008D463B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применяемых при проведении контрольных (надзорных) мероприятий муниципального контроля в сфере благоустройства, не рассматриваются.</w:t>
      </w:r>
    </w:p>
    <w:p w:rsidR="008D463B" w:rsidRDefault="008D463B" w:rsidP="008D463B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>Жители  </w:t>
      </w:r>
      <w:r w:rsidR="002B3901" w:rsidRPr="002B3901">
        <w:rPr>
          <w:color w:val="111111"/>
          <w:sz w:val="28"/>
          <w:szCs w:val="28"/>
        </w:rPr>
        <w:t>город</w:t>
      </w:r>
      <w:r w:rsidRPr="002B3901">
        <w:rPr>
          <w:color w:val="111111"/>
          <w:sz w:val="28"/>
          <w:szCs w:val="28"/>
        </w:rPr>
        <w:t>ского поселения «</w:t>
      </w:r>
      <w:r w:rsidR="002B3901" w:rsidRPr="002B3901">
        <w:rPr>
          <w:color w:val="111111"/>
          <w:sz w:val="28"/>
          <w:szCs w:val="28"/>
        </w:rPr>
        <w:t>Жирекенское</w:t>
      </w:r>
      <w:r w:rsidRPr="002B3901">
        <w:rPr>
          <w:color w:val="111111"/>
          <w:sz w:val="28"/>
          <w:szCs w:val="28"/>
        </w:rPr>
        <w:t>»  муниципального района «Чернышевский район» Забайкальского края,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проекта.</w:t>
      </w:r>
      <w:r w:rsidRPr="009B5C6E">
        <w:rPr>
          <w:color w:val="111111"/>
          <w:sz w:val="28"/>
          <w:szCs w:val="28"/>
        </w:rPr>
        <w:t xml:space="preserve"> </w:t>
      </w:r>
    </w:p>
    <w:p w:rsidR="008D463B" w:rsidRDefault="008D463B" w:rsidP="008D463B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8D463B" w:rsidRDefault="008D463B" w:rsidP="008D463B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3A3E9E" w:rsidRDefault="003A3E9E" w:rsidP="008D463B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8D463B" w:rsidRDefault="008D463B" w:rsidP="008D463B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32"/>
          <w:szCs w:val="32"/>
        </w:rPr>
        <w:lastRenderedPageBreak/>
        <w:t>ПРОЕКТ</w:t>
      </w:r>
    </w:p>
    <w:p w:rsidR="008D463B" w:rsidRDefault="008D463B" w:rsidP="008D463B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8D463B" w:rsidRPr="00D02780" w:rsidRDefault="008D463B" w:rsidP="008D463B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8D463B" w:rsidRPr="00D02780" w:rsidRDefault="008D463B" w:rsidP="008D463B">
      <w:pPr>
        <w:jc w:val="center"/>
        <w:rPr>
          <w:rFonts w:ascii="Times New Roman" w:hAnsi="Times New Roman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8D463B" w:rsidRPr="0033590F" w:rsidRDefault="008D463B" w:rsidP="008D463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февраль 2022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№  </w:t>
      </w:r>
    </w:p>
    <w:p w:rsidR="008D463B" w:rsidRDefault="008D463B" w:rsidP="008D463B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</w:t>
      </w:r>
    </w:p>
    <w:p w:rsidR="008D463B" w:rsidRPr="00997B40" w:rsidRDefault="008D463B" w:rsidP="008D463B">
      <w:pPr>
        <w:jc w:val="center"/>
        <w:rPr>
          <w:rFonts w:ascii="Times New Roman" w:hAnsi="Times New Roman"/>
          <w:sz w:val="28"/>
          <w:szCs w:val="28"/>
        </w:rPr>
      </w:pPr>
    </w:p>
    <w:p w:rsidR="008D463B" w:rsidRPr="007F72C4" w:rsidRDefault="008D463B" w:rsidP="008D463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72C4">
        <w:rPr>
          <w:rStyle w:val="a6"/>
          <w:b/>
          <w:sz w:val="28"/>
          <w:szCs w:val="28"/>
        </w:rPr>
        <w:t>Об утверждении формы проверочного листа (списка контрольных вопрос),</w:t>
      </w:r>
      <w:r>
        <w:rPr>
          <w:rStyle w:val="a6"/>
          <w:b/>
          <w:sz w:val="28"/>
          <w:szCs w:val="28"/>
        </w:rPr>
        <w:t xml:space="preserve"> </w:t>
      </w:r>
      <w:r w:rsidRPr="007F72C4">
        <w:rPr>
          <w:rStyle w:val="a6"/>
          <w:b/>
          <w:sz w:val="28"/>
          <w:szCs w:val="28"/>
        </w:rPr>
        <w:t>применяемого при осуще</w:t>
      </w:r>
      <w:r>
        <w:rPr>
          <w:rStyle w:val="a6"/>
          <w:b/>
          <w:sz w:val="28"/>
          <w:szCs w:val="28"/>
        </w:rPr>
        <w:t>ствлении муниципального контроля</w:t>
      </w:r>
      <w:r w:rsidRPr="007F72C4">
        <w:rPr>
          <w:rStyle w:val="a6"/>
          <w:b/>
          <w:sz w:val="28"/>
          <w:szCs w:val="28"/>
        </w:rPr>
        <w:t xml:space="preserve"> в сфере благоустройства </w:t>
      </w:r>
      <w:r w:rsidRPr="007F72C4">
        <w:rPr>
          <w:rFonts w:ascii="Times New Roman" w:hAnsi="Times New Roman"/>
          <w:b/>
          <w:sz w:val="28"/>
          <w:szCs w:val="28"/>
        </w:rPr>
        <w:t>на территории городского поселения «Жирекенское»</w:t>
      </w:r>
    </w:p>
    <w:p w:rsidR="008D463B" w:rsidRPr="00997B40" w:rsidRDefault="008D463B" w:rsidP="008D463B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8D463B" w:rsidRPr="009862B5" w:rsidRDefault="008D463B" w:rsidP="008D463B">
      <w:pPr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sz w:val="28"/>
          <w:szCs w:val="28"/>
        </w:rPr>
        <w:tab/>
      </w:r>
      <w:proofErr w:type="gramStart"/>
      <w:r w:rsidRPr="009862B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862B5">
          <w:rPr>
            <w:rFonts w:ascii="Times New Roman" w:hAnsi="Times New Roman"/>
            <w:sz w:val="28"/>
            <w:szCs w:val="28"/>
          </w:rPr>
          <w:t>статьей 53</w:t>
        </w:r>
      </w:hyperlink>
      <w:r w:rsidRPr="009862B5">
        <w:rPr>
          <w:rFonts w:ascii="Times New Roman" w:hAnsi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7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862B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62B5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862B5">
        <w:rPr>
          <w:rFonts w:ascii="Times New Roman" w:hAnsi="Times New Roman"/>
          <w:sz w:val="28"/>
          <w:szCs w:val="28"/>
        </w:rPr>
        <w:t xml:space="preserve">", решением Совета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02.11</w:t>
      </w:r>
      <w:r w:rsidRPr="009862B5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34</w:t>
      </w:r>
      <w:r w:rsidRPr="009862B5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>
        <w:rPr>
          <w:rFonts w:ascii="Times New Roman" w:hAnsi="Times New Roman"/>
          <w:bCs/>
          <w:sz w:val="28"/>
          <w:szCs w:val="28"/>
        </w:rPr>
        <w:t>контроле</w:t>
      </w:r>
      <w:r w:rsidRPr="004F2BD0">
        <w:rPr>
          <w:rStyle w:val="a6"/>
          <w:b/>
          <w:sz w:val="28"/>
          <w:szCs w:val="28"/>
        </w:rPr>
        <w:t xml:space="preserve"> </w:t>
      </w:r>
      <w:r w:rsidRPr="004F2BD0">
        <w:rPr>
          <w:rStyle w:val="a6"/>
          <w:sz w:val="28"/>
          <w:szCs w:val="28"/>
        </w:rPr>
        <w:t>в сфере благоустройства</w:t>
      </w:r>
      <w:r w:rsidRPr="009862B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», руководствуясь</w:t>
      </w:r>
      <w:r>
        <w:rPr>
          <w:rFonts w:ascii="Times New Roman" w:hAnsi="Times New Roman"/>
          <w:sz w:val="28"/>
          <w:szCs w:val="28"/>
        </w:rPr>
        <w:t xml:space="preserve"> ст. 29</w:t>
      </w:r>
      <w:r w:rsidRPr="009862B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», администрация   </w:t>
      </w:r>
      <w:proofErr w:type="spellStart"/>
      <w:proofErr w:type="gramStart"/>
      <w:r w:rsidRPr="009862B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862B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862B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862B5">
        <w:rPr>
          <w:rFonts w:ascii="Times New Roman" w:hAnsi="Times New Roman"/>
          <w:b/>
          <w:sz w:val="28"/>
          <w:szCs w:val="28"/>
        </w:rPr>
        <w:t xml:space="preserve"> о в ля е т:</w:t>
      </w:r>
    </w:p>
    <w:p w:rsidR="008D463B" w:rsidRPr="009862B5" w:rsidRDefault="008D463B" w:rsidP="008D46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63B" w:rsidRPr="00BB5FC8" w:rsidRDefault="008D463B" w:rsidP="008D463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1.Утвердить прилагаемую  форму проверочного листа (список контрольных вопросов) при проведении муниципального контроля </w:t>
      </w:r>
      <w:r w:rsidRPr="004F2BD0">
        <w:rPr>
          <w:rStyle w:val="a6"/>
          <w:sz w:val="28"/>
          <w:szCs w:val="28"/>
        </w:rPr>
        <w:t>в сфере благоустройства</w:t>
      </w:r>
      <w:r w:rsidRPr="00BB5FC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C8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8D463B" w:rsidRDefault="008D463B" w:rsidP="008D463B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отдел  </w:t>
      </w:r>
      <w:r>
        <w:rPr>
          <w:rFonts w:ascii="Times New Roman" w:hAnsi="Times New Roman"/>
          <w:sz w:val="28"/>
          <w:szCs w:val="28"/>
        </w:rPr>
        <w:t xml:space="preserve">земельно-имущественных отношений </w:t>
      </w:r>
      <w:r w:rsidRPr="00BB5FC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463B" w:rsidRPr="00BB5FC8" w:rsidRDefault="008D463B" w:rsidP="008D463B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D463B" w:rsidRPr="00962141" w:rsidRDefault="008D463B" w:rsidP="008D463B">
      <w:pPr>
        <w:tabs>
          <w:tab w:val="left" w:pos="993"/>
          <w:tab w:val="left" w:pos="1134"/>
        </w:tabs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4. Настоящее постановление  разместить на официальном сайте </w:t>
      </w:r>
      <w:hyperlink r:id="rId8" w:history="1">
        <w:r w:rsidRPr="0088450F">
          <w:rPr>
            <w:rStyle w:val="a3"/>
            <w:sz w:val="28"/>
            <w:szCs w:val="28"/>
            <w:lang w:val="en-US"/>
          </w:rPr>
          <w:t>http</w:t>
        </w:r>
        <w:r w:rsidRPr="0088450F">
          <w:rPr>
            <w:rStyle w:val="a3"/>
            <w:sz w:val="28"/>
            <w:szCs w:val="28"/>
          </w:rPr>
          <w:t>://</w:t>
        </w:r>
        <w:proofErr w:type="spellStart"/>
        <w:r w:rsidRPr="0088450F">
          <w:rPr>
            <w:rStyle w:val="a3"/>
            <w:sz w:val="28"/>
            <w:szCs w:val="28"/>
          </w:rPr>
          <w:t>www.жирекен.рф</w:t>
        </w:r>
        <w:proofErr w:type="spellEnd"/>
      </w:hyperlink>
      <w:r>
        <w:t>.</w:t>
      </w:r>
    </w:p>
    <w:p w:rsidR="008D463B" w:rsidRPr="009862B5" w:rsidRDefault="008D463B" w:rsidP="008D463B">
      <w:pPr>
        <w:pStyle w:val="a5"/>
        <w:spacing w:after="0" w:line="240" w:lineRule="auto"/>
        <w:ind w:left="1837"/>
        <w:jc w:val="both"/>
        <w:rPr>
          <w:rFonts w:ascii="Times New Roman" w:hAnsi="Times New Roman"/>
          <w:sz w:val="28"/>
          <w:szCs w:val="28"/>
        </w:rPr>
      </w:pPr>
    </w:p>
    <w:p w:rsidR="002B3901" w:rsidRDefault="008D463B" w:rsidP="002B3901">
      <w:pPr>
        <w:suppressAutoHyphens/>
        <w:outlineLvl w:val="0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Глава </w:t>
      </w:r>
      <w:r w:rsidR="002B39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2B3901" w:rsidRPr="00BB5FC8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  <w:r w:rsidR="002B3901" w:rsidRPr="00BB5FC8">
        <w:rPr>
          <w:rFonts w:ascii="Times New Roman" w:hAnsi="Times New Roman"/>
          <w:b/>
          <w:sz w:val="28"/>
          <w:szCs w:val="28"/>
        </w:rPr>
        <w:t xml:space="preserve"> А.В.</w:t>
      </w:r>
    </w:p>
    <w:p w:rsidR="008D463B" w:rsidRDefault="008D463B" w:rsidP="002B3901">
      <w:pPr>
        <w:suppressAutoHyphens/>
        <w:outlineLvl w:val="0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8D463B" w:rsidRDefault="008D463B" w:rsidP="008D463B"/>
    <w:p w:rsidR="002B3901" w:rsidRDefault="002B3901" w:rsidP="002B3901">
      <w:pPr>
        <w:jc w:val="right"/>
      </w:pPr>
    </w:p>
    <w:p w:rsidR="002B3901" w:rsidRDefault="002B3901" w:rsidP="002B3901">
      <w:pPr>
        <w:jc w:val="right"/>
      </w:pPr>
    </w:p>
    <w:p w:rsidR="002B3901" w:rsidRDefault="002B3901" w:rsidP="002B3901">
      <w:pPr>
        <w:jc w:val="right"/>
      </w:pPr>
    </w:p>
    <w:p w:rsidR="002B3901" w:rsidRPr="00FB32AE" w:rsidRDefault="002B3901" w:rsidP="002B3901">
      <w:pPr>
        <w:jc w:val="right"/>
      </w:pPr>
      <w:r w:rsidRPr="00FB32AE">
        <w:lastRenderedPageBreak/>
        <w:t>Приложение N 1</w:t>
      </w:r>
    </w:p>
    <w:p w:rsidR="002B3901" w:rsidRPr="00FB32AE" w:rsidRDefault="002B3901" w:rsidP="002B3901">
      <w:pPr>
        <w:jc w:val="right"/>
      </w:pPr>
      <w:r w:rsidRPr="00FB32AE">
        <w:t xml:space="preserve">к </w:t>
      </w:r>
      <w:r>
        <w:t xml:space="preserve"> </w:t>
      </w:r>
      <w:r w:rsidRPr="00FB32AE">
        <w:t>Постановлению</w:t>
      </w:r>
    </w:p>
    <w:p w:rsidR="002B3901" w:rsidRDefault="002B3901" w:rsidP="002B3901">
      <w:pPr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2B3901" w:rsidRDefault="002B3901" w:rsidP="002B3901">
      <w:pPr>
        <w:jc w:val="right"/>
      </w:pPr>
      <w:r w:rsidRPr="00B86AF7">
        <w:t>поселения «Жирекенское»</w:t>
      </w:r>
    </w:p>
    <w:p w:rsidR="002B3901" w:rsidRDefault="002B3901" w:rsidP="002B3901">
      <w:pPr>
        <w:jc w:val="right"/>
      </w:pPr>
      <w:proofErr w:type="gramStart"/>
      <w:r>
        <w:t>от</w:t>
      </w:r>
      <w:proofErr w:type="gramEnd"/>
      <w:r>
        <w:t xml:space="preserve">  ___ </w:t>
      </w:r>
      <w:proofErr w:type="gramStart"/>
      <w:r>
        <w:t>февраль</w:t>
      </w:r>
      <w:proofErr w:type="gramEnd"/>
      <w:r>
        <w:t xml:space="preserve"> 2022 года №  </w:t>
      </w:r>
    </w:p>
    <w:p w:rsidR="002B3901" w:rsidRDefault="002B3901" w:rsidP="002B3901">
      <w:pPr>
        <w:jc w:val="right"/>
      </w:pPr>
    </w:p>
    <w:tbl>
      <w:tblPr>
        <w:tblStyle w:val="a7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901" w:rsidTr="00C84BA4">
        <w:tc>
          <w:tcPr>
            <w:tcW w:w="4785" w:type="dxa"/>
          </w:tcPr>
          <w:p w:rsidR="002B3901" w:rsidRDefault="002B3901" w:rsidP="00C84BA4">
            <w:pPr>
              <w:tabs>
                <w:tab w:val="left" w:pos="5505"/>
              </w:tabs>
              <w:ind w:firstLine="0"/>
            </w:pPr>
          </w:p>
        </w:tc>
        <w:tc>
          <w:tcPr>
            <w:tcW w:w="4786" w:type="dxa"/>
          </w:tcPr>
          <w:p w:rsidR="002B3901" w:rsidRPr="006D339B" w:rsidRDefault="002B3901" w:rsidP="00C84BA4">
            <w:pPr>
              <w:tabs>
                <w:tab w:val="left" w:pos="5505"/>
              </w:tabs>
              <w:ind w:firstLine="0"/>
              <w:jc w:val="center"/>
            </w:pPr>
            <w:r w:rsidRPr="006D339B">
              <w:t>QR-код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555"/>
            </w:tblGrid>
            <w:tr w:rsidR="002B3901" w:rsidTr="00C84BA4">
              <w:tc>
                <w:tcPr>
                  <w:tcW w:w="4555" w:type="dxa"/>
                </w:tcPr>
                <w:p w:rsidR="002B3901" w:rsidRDefault="002B3901" w:rsidP="003A3E9E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2B3901" w:rsidRDefault="002B3901" w:rsidP="003A3E9E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2B3901" w:rsidRDefault="002B3901" w:rsidP="003A3E9E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2B3901" w:rsidRDefault="002B3901" w:rsidP="003A3E9E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2B3901" w:rsidRDefault="002B3901" w:rsidP="003A3E9E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</w:tc>
            </w:tr>
          </w:tbl>
          <w:p w:rsidR="002B3901" w:rsidRPr="006D339B" w:rsidRDefault="002B3901" w:rsidP="00C84BA4">
            <w:pPr>
              <w:tabs>
                <w:tab w:val="left" w:pos="5505"/>
              </w:tabs>
              <w:ind w:firstLine="0"/>
            </w:pPr>
          </w:p>
          <w:p w:rsidR="002B3901" w:rsidRDefault="002B3901" w:rsidP="00C84BA4">
            <w:pPr>
              <w:tabs>
                <w:tab w:val="left" w:pos="5505"/>
              </w:tabs>
              <w:ind w:firstLine="0"/>
            </w:pPr>
          </w:p>
        </w:tc>
      </w:tr>
    </w:tbl>
    <w:p w:rsidR="002B3901" w:rsidRDefault="002B3901" w:rsidP="002B3901">
      <w:pPr>
        <w:tabs>
          <w:tab w:val="left" w:pos="5505"/>
        </w:tabs>
      </w:pPr>
      <w:r>
        <w:tab/>
        <w:t>,</w:t>
      </w:r>
    </w:p>
    <w:p w:rsidR="002B3901" w:rsidRPr="006D339B" w:rsidRDefault="002B3901" w:rsidP="002B3901">
      <w:pPr>
        <w:ind w:firstLine="0"/>
        <w:jc w:val="center"/>
        <w:rPr>
          <w:b/>
        </w:rPr>
      </w:pPr>
      <w:r w:rsidRPr="006D339B">
        <w:rPr>
          <w:b/>
        </w:rPr>
        <w:t>ФОРМА</w:t>
      </w:r>
    </w:p>
    <w:p w:rsidR="002B3901" w:rsidRDefault="002B3901" w:rsidP="002B3901">
      <w:pPr>
        <w:rPr>
          <w:b/>
        </w:rPr>
      </w:pPr>
      <w:r w:rsidRPr="006D339B">
        <w:rPr>
          <w:b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6D339B">
        <w:rPr>
          <w:b/>
        </w:rPr>
        <w:t>контроля за</w:t>
      </w:r>
      <w:proofErr w:type="gramEnd"/>
      <w:r w:rsidRPr="006D339B">
        <w:rPr>
          <w:b/>
        </w:rPr>
        <w:t xml:space="preserve"> соблюдением правил благоустройства </w:t>
      </w:r>
      <w:r w:rsidRPr="00B86AF7">
        <w:rPr>
          <w:b/>
        </w:rPr>
        <w:t>территории  горо</w:t>
      </w:r>
      <w:r>
        <w:rPr>
          <w:b/>
        </w:rPr>
        <w:t>д</w:t>
      </w:r>
      <w:r w:rsidRPr="00B86AF7">
        <w:rPr>
          <w:b/>
        </w:rPr>
        <w:t>ского поселения «Жирекенское»</w:t>
      </w:r>
    </w:p>
    <w:p w:rsidR="002B3901" w:rsidRDefault="002B3901" w:rsidP="002B3901">
      <w:pPr>
        <w:rPr>
          <w:b/>
        </w:rPr>
      </w:pPr>
    </w:p>
    <w:p w:rsidR="002B3901" w:rsidRPr="006D339B" w:rsidRDefault="002B3901" w:rsidP="002B3901">
      <w:pPr>
        <w:rPr>
          <w:b/>
        </w:rPr>
      </w:pPr>
      <w:r>
        <w:t>1.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</w:t>
      </w:r>
    </w:p>
    <w:p w:rsidR="002B3901" w:rsidRDefault="002B3901" w:rsidP="002B3901">
      <w:r w:rsidRPr="006D339B">
        <w:t xml:space="preserve">2. </w:t>
      </w:r>
      <w: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мероприятие_______________________________________________________________________________________________________________________________________________</w:t>
      </w:r>
    </w:p>
    <w:p w:rsidR="002B3901" w:rsidRDefault="002B3901" w:rsidP="002B3901">
      <w:r>
        <w:t>3. ФИО гражданина/ИП, ИНН/ОГРН, адрес регистрации гражданина /ИП, наименование юридического лица, его ИНН/ОГРН, адрес юридического лиц</w:t>
      </w:r>
      <w:proofErr w:type="gramStart"/>
      <w:r>
        <w:t>а(</w:t>
      </w:r>
      <w:proofErr w:type="gramEnd"/>
      <w:r>
        <w:t>его филиалов, представительств, обособленных структурных подразделений), являющихся контролируемыми лицами ______________________________________________________</w:t>
      </w:r>
    </w:p>
    <w:p w:rsidR="002B3901" w:rsidRPr="006D339B" w:rsidRDefault="002B3901" w:rsidP="002B390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01" w:rsidRPr="006D339B" w:rsidRDefault="002B3901" w:rsidP="002B3901">
      <w:r>
        <w:t>4</w:t>
      </w:r>
      <w:r w:rsidRPr="006D339B">
        <w:t xml:space="preserve">. Место проведения контрольного мероприятия  с </w:t>
      </w:r>
      <w:r>
        <w:t>заполнением проверочного листа:</w:t>
      </w:r>
      <w:r w:rsidRPr="006D339B">
        <w:t>____________________________________________________________________________________________________________________________________</w:t>
      </w:r>
      <w:r>
        <w:t>_________________</w:t>
      </w:r>
    </w:p>
    <w:p w:rsidR="002B3901" w:rsidRDefault="002B3901" w:rsidP="002B3901">
      <w:r>
        <w:t>5</w:t>
      </w:r>
      <w:r w:rsidRPr="006D339B">
        <w:t>. Реквизиты  решения о пров</w:t>
      </w:r>
      <w:r>
        <w:t>едении контрольного мероприятия</w:t>
      </w:r>
    </w:p>
    <w:p w:rsidR="002B3901" w:rsidRDefault="002B3901" w:rsidP="002B3901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2B3901" w:rsidRPr="008C180F" w:rsidRDefault="002B3901" w:rsidP="002B3901">
      <w:pPr>
        <w:rPr>
          <w:sz w:val="20"/>
          <w:szCs w:val="20"/>
        </w:rPr>
      </w:pPr>
      <w:r w:rsidRPr="008C180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2B3901" w:rsidRPr="006D339B" w:rsidRDefault="002B3901" w:rsidP="002B3901">
      <w:r>
        <w:t>6</w:t>
      </w:r>
      <w:r w:rsidRPr="006D339B">
        <w:t>. Учетный  номер  контрольного мероприятия и дата присвоения учетного ном</w:t>
      </w:r>
      <w:r>
        <w:t xml:space="preserve">ера </w:t>
      </w:r>
      <w:r>
        <w:br/>
        <w:t>в Едином реестре проверок __________________________________________________________________________________________________________________________________________________________</w:t>
      </w:r>
    </w:p>
    <w:p w:rsidR="002B3901" w:rsidRPr="006D339B" w:rsidRDefault="002B3901" w:rsidP="002B3901">
      <w:r>
        <w:t>7</w:t>
      </w:r>
      <w:r w:rsidRPr="006D339B">
        <w:t xml:space="preserve">. Должность, </w:t>
      </w:r>
      <w:r>
        <w:t>ФИО</w:t>
      </w:r>
      <w:r w:rsidRPr="006D339B">
        <w:t xml:space="preserve"> должностного лица (лиц), проводящего (их) контрольное</w:t>
      </w:r>
      <w:r>
        <w:t xml:space="preserve"> (надзорное)</w:t>
      </w:r>
      <w:r w:rsidRPr="006D339B">
        <w:t xml:space="preserve"> мероприятие:</w:t>
      </w:r>
    </w:p>
    <w:p w:rsidR="002B3901" w:rsidRPr="006D339B" w:rsidRDefault="002B3901" w:rsidP="002B3901">
      <w:pPr>
        <w:ind w:firstLine="0"/>
      </w:pPr>
      <w:r w:rsidRPr="006D339B">
        <w:t>__________________________________________________________________</w:t>
      </w:r>
      <w:r>
        <w:t>___________</w:t>
      </w:r>
    </w:p>
    <w:p w:rsidR="002B3901" w:rsidRPr="006D339B" w:rsidRDefault="002B3901" w:rsidP="002B3901">
      <w:pPr>
        <w:ind w:firstLine="0"/>
      </w:pPr>
      <w:r w:rsidRPr="006D339B">
        <w:t>__________________________________________________________________</w:t>
      </w:r>
      <w:r>
        <w:t>___________</w:t>
      </w:r>
    </w:p>
    <w:p w:rsidR="002B3901" w:rsidRPr="006D339B" w:rsidRDefault="002B3901" w:rsidP="002B3901">
      <w:pPr>
        <w:ind w:firstLine="0"/>
      </w:pPr>
      <w:r w:rsidRPr="006D339B">
        <w:t>__________________________________________________________________</w:t>
      </w:r>
      <w:r>
        <w:t>___________</w:t>
      </w:r>
    </w:p>
    <w:p w:rsidR="002B3901" w:rsidRPr="006D339B" w:rsidRDefault="002B3901" w:rsidP="002B3901">
      <w:r>
        <w:lastRenderedPageBreak/>
        <w:t xml:space="preserve">8. </w:t>
      </w:r>
      <w:r w:rsidRPr="006D339B"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2B3901" w:rsidRPr="006D339B" w:rsidRDefault="002B3901" w:rsidP="002B390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961"/>
      </w:tblGrid>
      <w:tr w:rsidR="002B3901" w:rsidRPr="00A66B9F" w:rsidTr="00C84BA4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r w:rsidRPr="00A66B9F"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r w:rsidRPr="00A66B9F">
              <w:t>Реквизиты нормативных правовых актов, с указанием их структурных единиц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01" w:rsidRPr="00A66B9F" w:rsidRDefault="002B3901" w:rsidP="00C84BA4">
            <w:r w:rsidRPr="00A66B9F">
              <w:t>Ответы на вопросы</w:t>
            </w:r>
          </w:p>
        </w:tc>
      </w:tr>
      <w:tr w:rsidR="002B3901" w:rsidRPr="00A66B9F" w:rsidTr="00C84BA4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pPr>
              <w:jc w:val="center"/>
            </w:pPr>
            <w:proofErr w:type="spellStart"/>
            <w:r w:rsidRPr="00A66B9F">
              <w:t>Д</w:t>
            </w:r>
            <w:r>
              <w:t>да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pPr>
              <w:jc w:val="center"/>
            </w:pPr>
            <w:proofErr w:type="spellStart"/>
            <w:r w:rsidRPr="00A66B9F">
              <w:t>Н</w:t>
            </w:r>
            <w:r>
              <w:t>н</w:t>
            </w:r>
            <w:r w:rsidRPr="00A66B9F">
              <w:t>ет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01" w:rsidRPr="00A66B9F" w:rsidRDefault="002B3901" w:rsidP="00C84BA4">
            <w:pPr>
              <w:jc w:val="center"/>
            </w:pPr>
            <w:proofErr w:type="spellStart"/>
            <w:r w:rsidRPr="00A66B9F">
              <w:t>Н</w:t>
            </w:r>
            <w:r>
              <w:t>н</w:t>
            </w:r>
            <w:r w:rsidRPr="00A66B9F">
              <w:t>е</w:t>
            </w:r>
            <w:proofErr w:type="spellEnd"/>
            <w:r w:rsidRPr="00A66B9F">
              <w:t xml:space="preserve"> применимо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01" w:rsidRPr="00A66B9F" w:rsidRDefault="002B3901" w:rsidP="00C84BA4">
            <w:pPr>
              <w:ind w:firstLine="0"/>
              <w:jc w:val="center"/>
            </w:pPr>
            <w:r>
              <w:t>п</w:t>
            </w:r>
            <w:r w:rsidRPr="00A66B9F">
              <w:t>римечание</w:t>
            </w:r>
          </w:p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>
              <w:t>Раздел12.2</w:t>
            </w:r>
            <w:r w:rsidRPr="00B86AF7">
              <w:t>,</w:t>
            </w:r>
            <w:r>
              <w:t>ст.</w:t>
            </w:r>
            <w:r w:rsidRPr="00B86AF7">
              <w:t xml:space="preserve"> </w:t>
            </w:r>
            <w:r>
              <w:t>12.22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rPr>
          <w:trHeight w:val="17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5.3</w:t>
            </w:r>
            <w:r w:rsidRPr="00B86AF7">
              <w:t>,</w:t>
            </w:r>
            <w:r>
              <w:t xml:space="preserve">ст. 5.3.15, </w:t>
            </w:r>
            <w:r w:rsidRPr="00B86AF7">
              <w:t xml:space="preserve"> Правил благоустройства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5.4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5.6 ст. 5.6.9, 5.6.11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 xml:space="preserve">Проводится ли </w:t>
            </w:r>
            <w:r w:rsidRPr="00834CC1">
              <w:rPr>
                <w:rFonts w:ascii="Times New Roman" w:hAnsi="Times New Roman"/>
              </w:rPr>
              <w:lastRenderedPageBreak/>
              <w:t>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lastRenderedPageBreak/>
              <w:t>Раздел</w:t>
            </w:r>
            <w:r>
              <w:t xml:space="preserve"> 5.6</w:t>
            </w:r>
            <w:r w:rsidRPr="00B86AF7">
              <w:t>,</w:t>
            </w:r>
            <w:r>
              <w:t>ст. 5.6.2</w:t>
            </w:r>
            <w:r w:rsidRPr="00B86AF7">
              <w:t xml:space="preserve"> </w:t>
            </w:r>
            <w:r w:rsidRPr="00B86AF7">
              <w:lastRenderedPageBreak/>
              <w:t>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5.6</w:t>
            </w:r>
            <w:r w:rsidRPr="00B86AF7">
              <w:t>,</w:t>
            </w:r>
            <w:r>
              <w:t>ст. 5.6.2</w:t>
            </w: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5.6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>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834CC1" w:rsidRDefault="002B3901" w:rsidP="00C84BA4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5.6</w:t>
            </w:r>
            <w:r w:rsidRPr="00B86AF7">
              <w:t>,</w:t>
            </w:r>
            <w:r>
              <w:t>ст. 5.6.15</w:t>
            </w: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4.2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216862">
              <w:rPr>
                <w:rFonts w:ascii="Times New Roman" w:hAnsi="Times New Roman"/>
              </w:rPr>
              <w:t>оказывающую</w:t>
            </w:r>
            <w:proofErr w:type="gramEnd"/>
            <w:r w:rsidRPr="00216862">
              <w:rPr>
                <w:rFonts w:ascii="Times New Roman" w:hAnsi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4.2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216862">
              <w:rPr>
                <w:rFonts w:ascii="Times New Roman" w:hAnsi="Times New Roman"/>
              </w:rPr>
              <w:lastRenderedPageBreak/>
              <w:t>поломанных сучьев и веток, замазка ран, дупел на деревьях, уборку поросли?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lastRenderedPageBreak/>
              <w:t>Раздел</w:t>
            </w:r>
            <w:r>
              <w:t xml:space="preserve"> 4.2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lastRenderedPageBreak/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5.7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5.5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216862" w:rsidRDefault="002B3901" w:rsidP="00C84BA4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5.3</w:t>
            </w:r>
            <w:r w:rsidRPr="00B86AF7">
              <w:t>,</w:t>
            </w:r>
            <w:r>
              <w:t>ст. 5.3.1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>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ind w:firstLine="0"/>
              <w:jc w:val="left"/>
            </w:pPr>
            <w:r w:rsidRPr="00F560CB">
              <w:t>Содержатся ли в надлежащем состоянии, не нарушающем эстетическое восприятие городской среды:</w:t>
            </w:r>
          </w:p>
          <w:p w:rsidR="002B3901" w:rsidRPr="00F560CB" w:rsidRDefault="002B3901" w:rsidP="00C84BA4">
            <w:pPr>
              <w:ind w:firstLine="0"/>
              <w:jc w:val="left"/>
            </w:pPr>
            <w:r w:rsidRPr="00F560CB">
              <w:t>- используемая территория;</w:t>
            </w:r>
          </w:p>
          <w:p w:rsidR="002B3901" w:rsidRPr="00F560CB" w:rsidRDefault="002B3901" w:rsidP="00C84BA4">
            <w:pPr>
              <w:ind w:firstLine="0"/>
              <w:jc w:val="left"/>
            </w:pPr>
            <w:r w:rsidRPr="00F560CB">
              <w:t>- здания;</w:t>
            </w:r>
          </w:p>
          <w:p w:rsidR="002B3901" w:rsidRPr="00F560CB" w:rsidRDefault="002B3901" w:rsidP="00C84BA4">
            <w:pPr>
              <w:ind w:firstLine="0"/>
              <w:jc w:val="left"/>
            </w:pPr>
            <w:r w:rsidRPr="00F560CB">
              <w:t>- строения;</w:t>
            </w:r>
          </w:p>
          <w:p w:rsidR="002B3901" w:rsidRPr="00F560CB" w:rsidRDefault="002B3901" w:rsidP="00C84BA4">
            <w:pPr>
              <w:spacing w:after="200"/>
              <w:ind w:firstLine="0"/>
              <w:contextualSpacing/>
              <w:jc w:val="left"/>
            </w:pPr>
            <w:r w:rsidRPr="00F560CB">
              <w:t xml:space="preserve">  - сооружения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5.5, 5.6, 5.9, 5.10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>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ind w:firstLine="0"/>
              <w:jc w:val="left"/>
            </w:pPr>
            <w:r w:rsidRPr="00F560CB">
              <w:t>Имеются ли документы, подтверждающие периодичность фактов сдачи отходов:</w:t>
            </w:r>
          </w:p>
          <w:p w:rsidR="002B3901" w:rsidRPr="00F560CB" w:rsidRDefault="002B3901" w:rsidP="00C84BA4">
            <w:pPr>
              <w:ind w:firstLine="0"/>
              <w:jc w:val="left"/>
            </w:pPr>
            <w:r w:rsidRPr="00F560CB">
              <w:t xml:space="preserve">- региональному оператору по обращению с твердыми коммунальными отходами в целях дальнейших обработки, утилизации, обезвреживания, </w:t>
            </w:r>
            <w:r w:rsidRPr="00F560CB">
              <w:lastRenderedPageBreak/>
              <w:t>транспортирования, размещения отходов;</w:t>
            </w:r>
          </w:p>
          <w:p w:rsidR="002B3901" w:rsidRPr="00F560CB" w:rsidRDefault="002B3901" w:rsidP="00C84BA4">
            <w:pPr>
              <w:ind w:firstLine="0"/>
              <w:jc w:val="left"/>
            </w:pPr>
            <w:r w:rsidRPr="00F560CB"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2B3901" w:rsidRPr="00F560CB" w:rsidRDefault="002B3901" w:rsidP="00C84BA4">
            <w:pPr>
              <w:spacing w:after="200"/>
              <w:ind w:firstLine="0"/>
              <w:contextualSpacing/>
              <w:jc w:val="left"/>
            </w:pPr>
            <w:r w:rsidRPr="00F560CB"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lastRenderedPageBreak/>
              <w:t>Раздел</w:t>
            </w:r>
            <w:r>
              <w:t xml:space="preserve"> 12.2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spacing w:after="200"/>
              <w:ind w:firstLine="0"/>
              <w:contextualSpacing/>
              <w:jc w:val="left"/>
            </w:pPr>
            <w:r w:rsidRPr="00F560CB">
              <w:t xml:space="preserve">Имеются ли </w:t>
            </w:r>
          </w:p>
          <w:p w:rsidR="002B3901" w:rsidRPr="00F560CB" w:rsidRDefault="002B3901" w:rsidP="00C84BA4">
            <w:pPr>
              <w:spacing w:after="200"/>
              <w:ind w:firstLine="0"/>
              <w:contextualSpacing/>
              <w:jc w:val="left"/>
            </w:pPr>
            <w:r w:rsidRPr="00F560CB">
              <w:t>оборудованные контейнерные площадки для установки контейнеров для нак</w:t>
            </w:r>
            <w:r>
              <w:t>о</w:t>
            </w:r>
            <w:r w:rsidRPr="00F560CB">
              <w:t>пления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12.2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spacing w:after="200"/>
              <w:ind w:left="80" w:firstLine="0"/>
              <w:contextualSpacing/>
              <w:jc w:val="left"/>
            </w:pPr>
            <w:r w:rsidRPr="00F560CB">
              <w:t xml:space="preserve"> 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12.2.18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spacing w:after="200"/>
              <w:ind w:left="80" w:firstLine="0"/>
              <w:contextualSpacing/>
              <w:jc w:val="left"/>
            </w:pPr>
            <w:proofErr w:type="gramStart"/>
            <w:r w:rsidRPr="00F560CB"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11.1</w:t>
            </w:r>
            <w:r w:rsidRPr="00B86AF7">
              <w:t>,</w:t>
            </w:r>
            <w:r>
              <w:t>ст. 11.1.5</w:t>
            </w:r>
            <w:r w:rsidRPr="00B86AF7">
              <w:t xml:space="preserve"> 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spacing w:after="200"/>
              <w:ind w:left="80" w:firstLine="0"/>
              <w:contextualSpacing/>
              <w:jc w:val="left"/>
            </w:pPr>
            <w:r w:rsidRPr="00F560CB">
              <w:t xml:space="preserve">Осуществляется ли </w:t>
            </w:r>
            <w:r w:rsidRPr="00F560CB">
              <w:lastRenderedPageBreak/>
              <w:t>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B86AF7" w:rsidRDefault="002B3901" w:rsidP="00C84BA4">
            <w:pPr>
              <w:ind w:firstLine="0"/>
            </w:pPr>
            <w:r w:rsidRPr="00B86AF7">
              <w:lastRenderedPageBreak/>
              <w:t>Раздел</w:t>
            </w:r>
            <w:r>
              <w:t xml:space="preserve"> 5.4</w:t>
            </w:r>
            <w:r w:rsidRPr="00B86AF7">
              <w:t>,</w:t>
            </w:r>
            <w:r>
              <w:t>ст. 5.4.5</w:t>
            </w:r>
            <w:r w:rsidRPr="00B86AF7">
              <w:t xml:space="preserve"> </w:t>
            </w:r>
            <w:r w:rsidRPr="00B86AF7">
              <w:lastRenderedPageBreak/>
              <w:t>Правил благоустройства территории городского поселения «Жирекенское»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  <w:tr w:rsidR="002B3901" w:rsidRPr="00A66B9F" w:rsidTr="00C84BA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>
            <w:pPr>
              <w:ind w:firstLine="0"/>
            </w:pPr>
            <w:r>
              <w:lastRenderedPageBreak/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F560CB" w:rsidRDefault="002B3901" w:rsidP="00C84BA4">
            <w:pPr>
              <w:spacing w:after="200"/>
              <w:ind w:left="80" w:firstLine="0"/>
              <w:contextualSpacing/>
              <w:jc w:val="left"/>
            </w:pPr>
            <w:r w:rsidRPr="00F560CB"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 w:rsidP="00C84BA4">
            <w:pPr>
              <w:ind w:firstLine="0"/>
            </w:pPr>
            <w:r w:rsidRPr="00B86AF7">
              <w:t>Раздел</w:t>
            </w:r>
            <w:r>
              <w:t xml:space="preserve"> 5.3</w:t>
            </w:r>
          </w:p>
          <w:p w:rsidR="002B3901" w:rsidRPr="00B86AF7" w:rsidRDefault="002B3901" w:rsidP="00C84BA4">
            <w:pPr>
              <w:ind w:firstLine="0"/>
            </w:pPr>
            <w:r w:rsidRPr="00B86AF7">
              <w:t xml:space="preserve"> Правил благоустройства территории городского поселения «Жирекенское»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Pr="00A66B9F" w:rsidRDefault="002B3901" w:rsidP="00C84BA4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01" w:rsidRPr="00A66B9F" w:rsidRDefault="002B3901" w:rsidP="00C84BA4"/>
        </w:tc>
      </w:tr>
    </w:tbl>
    <w:p w:rsidR="002B3901" w:rsidRDefault="002B3901" w:rsidP="002B3901"/>
    <w:p w:rsidR="002B3901" w:rsidRDefault="002B3901" w:rsidP="002B3901">
      <w:r>
        <w:t>«______» ______</w:t>
      </w:r>
      <w:r w:rsidRPr="006D339B">
        <w:t>______</w:t>
      </w:r>
      <w:r>
        <w:t xml:space="preserve"> 2022 г.</w:t>
      </w:r>
    </w:p>
    <w:p w:rsidR="002B3901" w:rsidRDefault="002B3901" w:rsidP="002B3901">
      <w:r w:rsidRPr="00EC163A">
        <w:rPr>
          <w:sz w:val="20"/>
          <w:szCs w:val="20"/>
        </w:rPr>
        <w:t>дата заполнения проверочного листа</w:t>
      </w:r>
    </w:p>
    <w:p w:rsidR="002B3901" w:rsidRDefault="002B3901" w:rsidP="002B3901"/>
    <w:p w:rsidR="002B3901" w:rsidRPr="00EC163A" w:rsidRDefault="002B3901" w:rsidP="002B3901">
      <w:r>
        <w:t>_______________________________          ______________________________</w:t>
      </w:r>
    </w:p>
    <w:p w:rsidR="002B3901" w:rsidRPr="00EC163A" w:rsidRDefault="002B3901" w:rsidP="002B3901">
      <w:pPr>
        <w:tabs>
          <w:tab w:val="left" w:pos="748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уполномоченного </w:t>
      </w:r>
      <w:r>
        <w:rPr>
          <w:sz w:val="20"/>
          <w:szCs w:val="20"/>
        </w:rPr>
        <w:t xml:space="preserve">(фамилия, </w:t>
      </w:r>
      <w:r w:rsidRPr="00EC163A">
        <w:rPr>
          <w:sz w:val="20"/>
          <w:szCs w:val="20"/>
        </w:rPr>
        <w:t>имя, отчество</w:t>
      </w:r>
      <w:r>
        <w:rPr>
          <w:sz w:val="20"/>
          <w:szCs w:val="20"/>
        </w:rPr>
        <w:t>)</w:t>
      </w:r>
    </w:p>
    <w:p w:rsidR="002B3901" w:rsidRDefault="002B3901" w:rsidP="002B3901">
      <w:r w:rsidRPr="00EC163A">
        <w:rPr>
          <w:sz w:val="20"/>
          <w:szCs w:val="20"/>
        </w:rPr>
        <w:t xml:space="preserve">представителя организации или гражданина)                                                                                                                                  </w:t>
      </w:r>
    </w:p>
    <w:p w:rsidR="002B3901" w:rsidRDefault="002B3901" w:rsidP="002B3901"/>
    <w:p w:rsidR="002B3901" w:rsidRPr="00EC163A" w:rsidRDefault="002B3901" w:rsidP="002B3901">
      <w:r w:rsidRPr="006D339B">
        <w:t>_</w:t>
      </w:r>
      <w:r>
        <w:t>_______________________________          ______________________________</w:t>
      </w:r>
    </w:p>
    <w:p w:rsidR="002B3901" w:rsidRDefault="002B3901" w:rsidP="002B3901">
      <w:pPr>
        <w:tabs>
          <w:tab w:val="left" w:pos="805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</w:t>
      </w:r>
      <w:proofErr w:type="gramStart"/>
      <w:r>
        <w:rPr>
          <w:sz w:val="20"/>
          <w:szCs w:val="20"/>
        </w:rPr>
        <w:t>проводящего</w:t>
      </w:r>
      <w:proofErr w:type="gramEnd"/>
      <w:r>
        <w:rPr>
          <w:sz w:val="20"/>
          <w:szCs w:val="20"/>
        </w:rPr>
        <w:t xml:space="preserve">                                                                   </w:t>
      </w:r>
      <w:r w:rsidRPr="00E55C1F">
        <w:rPr>
          <w:sz w:val="20"/>
          <w:szCs w:val="20"/>
        </w:rPr>
        <w:t xml:space="preserve">(фамилия, </w:t>
      </w:r>
      <w:r>
        <w:rPr>
          <w:sz w:val="20"/>
          <w:szCs w:val="20"/>
        </w:rPr>
        <w:t>имя, отчество)</w:t>
      </w:r>
    </w:p>
    <w:p w:rsidR="002B3901" w:rsidRDefault="002B3901" w:rsidP="002B3901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контрольное</w:t>
      </w:r>
    </w:p>
    <w:p w:rsidR="002B3901" w:rsidRDefault="002B3901" w:rsidP="002B3901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мероприятие и </w:t>
      </w:r>
      <w:proofErr w:type="gramStart"/>
      <w:r w:rsidRPr="00E55C1F">
        <w:rPr>
          <w:sz w:val="20"/>
          <w:szCs w:val="20"/>
        </w:rPr>
        <w:t>заполняющего</w:t>
      </w:r>
      <w:proofErr w:type="gramEnd"/>
    </w:p>
    <w:p w:rsidR="002B3901" w:rsidRPr="006D339B" w:rsidRDefault="002B3901" w:rsidP="002B3901">
      <w:pPr>
        <w:tabs>
          <w:tab w:val="left" w:pos="7485"/>
        </w:tabs>
      </w:pPr>
      <w:r w:rsidRPr="00E55C1F">
        <w:rPr>
          <w:sz w:val="20"/>
          <w:szCs w:val="20"/>
        </w:rPr>
        <w:t xml:space="preserve">проверочный лист)                                                                                                                             </w:t>
      </w:r>
    </w:p>
    <w:p w:rsidR="002B3901" w:rsidRDefault="002B3901" w:rsidP="002B3901"/>
    <w:p w:rsidR="002B3901" w:rsidRDefault="002B3901" w:rsidP="002B3901"/>
    <w:p w:rsidR="005B0E1F" w:rsidRDefault="005B0E1F"/>
    <w:sectPr w:rsidR="005B0E1F" w:rsidSect="005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63B"/>
    <w:rsid w:val="002B3901"/>
    <w:rsid w:val="003A3E9E"/>
    <w:rsid w:val="005B0E1F"/>
    <w:rsid w:val="00797DD3"/>
    <w:rsid w:val="00830EF3"/>
    <w:rsid w:val="008D463B"/>
    <w:rsid w:val="009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63B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8D46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D46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8D463B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2B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8;&#1080;&#1088;&#1077;&#1082;&#1077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5" Type="http://schemas.openxmlformats.org/officeDocument/2006/relationships/hyperlink" Target="http://www.&#1078;&#1080;&#1088;&#1077;&#1082;&#1077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3</cp:revision>
  <dcterms:created xsi:type="dcterms:W3CDTF">2022-07-01T06:29:00Z</dcterms:created>
  <dcterms:modified xsi:type="dcterms:W3CDTF">2022-07-01T08:12:00Z</dcterms:modified>
</cp:coreProperties>
</file>