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D" w:rsidRPr="00906627" w:rsidRDefault="00A71C9D" w:rsidP="009B43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УТВЕРЖДАЮ:</w:t>
      </w:r>
    </w:p>
    <w:p w:rsidR="002658FC" w:rsidRPr="00906627" w:rsidRDefault="008131F3" w:rsidP="009B43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глава</w:t>
      </w:r>
    </w:p>
    <w:p w:rsidR="002658FC" w:rsidRPr="00906627" w:rsidRDefault="002658FC" w:rsidP="009B43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sz w:val="24"/>
          <w:szCs w:val="24"/>
        </w:rPr>
        <w:t>»</w:t>
      </w:r>
    </w:p>
    <w:p w:rsidR="002658FC" w:rsidRPr="00906627" w:rsidRDefault="002658FC" w:rsidP="009B43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 xml:space="preserve">________ </w:t>
      </w:r>
      <w:r w:rsidR="008131F3" w:rsidRPr="0090662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8131F3" w:rsidRPr="00906627">
        <w:rPr>
          <w:rFonts w:ascii="Times New Roman" w:hAnsi="Times New Roman" w:cs="Times New Roman"/>
          <w:sz w:val="24"/>
          <w:szCs w:val="24"/>
        </w:rPr>
        <w:t>Когодеева</w:t>
      </w:r>
      <w:proofErr w:type="spellEnd"/>
    </w:p>
    <w:p w:rsidR="002658FC" w:rsidRPr="00A71C9D" w:rsidRDefault="00A7575D" w:rsidP="009B43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 30 </w:t>
      </w:r>
      <w:r w:rsidR="002658FC" w:rsidRPr="009066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августа  </w:t>
      </w:r>
      <w:r w:rsidR="002658FC" w:rsidRPr="00906627">
        <w:rPr>
          <w:rFonts w:ascii="Times New Roman" w:hAnsi="Times New Roman" w:cs="Times New Roman"/>
          <w:sz w:val="24"/>
          <w:szCs w:val="24"/>
        </w:rPr>
        <w:t>201</w:t>
      </w:r>
      <w:r w:rsidR="00906627" w:rsidRPr="00906627">
        <w:rPr>
          <w:rFonts w:ascii="Times New Roman" w:hAnsi="Times New Roman" w:cs="Times New Roman"/>
          <w:sz w:val="24"/>
          <w:szCs w:val="24"/>
        </w:rPr>
        <w:t>8</w:t>
      </w:r>
      <w:r w:rsidR="002658FC" w:rsidRPr="00906627">
        <w:rPr>
          <w:rFonts w:ascii="Times New Roman" w:hAnsi="Times New Roman" w:cs="Times New Roman"/>
          <w:sz w:val="24"/>
          <w:szCs w:val="24"/>
        </w:rPr>
        <w:t xml:space="preserve"> г</w:t>
      </w:r>
      <w:r w:rsidR="002658FC" w:rsidRPr="00A71C9D">
        <w:rPr>
          <w:rFonts w:ascii="Times New Roman" w:hAnsi="Times New Roman" w:cs="Times New Roman"/>
          <w:sz w:val="28"/>
          <w:szCs w:val="28"/>
        </w:rPr>
        <w:t>.</w:t>
      </w:r>
    </w:p>
    <w:p w:rsidR="002658FC" w:rsidRPr="00A71C9D" w:rsidRDefault="002658FC" w:rsidP="002658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58FC" w:rsidRPr="00906627" w:rsidRDefault="002658FC" w:rsidP="002658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27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658FC" w:rsidRPr="00906627" w:rsidRDefault="002658FC" w:rsidP="002658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27">
        <w:rPr>
          <w:rFonts w:ascii="Times New Roman" w:hAnsi="Times New Roman" w:cs="Times New Roman"/>
          <w:b/>
          <w:sz w:val="24"/>
          <w:szCs w:val="24"/>
        </w:rPr>
        <w:t xml:space="preserve">по ликвидации аварийных режимов на объектах </w:t>
      </w:r>
      <w:r w:rsidR="00E71BF3" w:rsidRPr="00906627">
        <w:rPr>
          <w:rFonts w:ascii="Times New Roman" w:hAnsi="Times New Roman" w:cs="Times New Roman"/>
          <w:b/>
          <w:sz w:val="24"/>
          <w:szCs w:val="24"/>
        </w:rPr>
        <w:t xml:space="preserve">энергоснабжения, </w:t>
      </w:r>
      <w:proofErr w:type="spellStart"/>
      <w:r w:rsidRPr="00906627">
        <w:rPr>
          <w:rFonts w:ascii="Times New Roman" w:hAnsi="Times New Roman" w:cs="Times New Roman"/>
          <w:b/>
          <w:sz w:val="24"/>
          <w:szCs w:val="24"/>
        </w:rPr>
        <w:t>тепловодоснабжения</w:t>
      </w:r>
      <w:proofErr w:type="spellEnd"/>
      <w:r w:rsidRPr="00906627"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</w:p>
    <w:p w:rsidR="002658FC" w:rsidRPr="00906627" w:rsidRDefault="002658FC" w:rsidP="002658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27">
        <w:rPr>
          <w:rFonts w:ascii="Times New Roman" w:hAnsi="Times New Roman" w:cs="Times New Roman"/>
          <w:b/>
          <w:sz w:val="24"/>
          <w:szCs w:val="24"/>
        </w:rPr>
        <w:t>городского поселения «</w:t>
      </w:r>
      <w:proofErr w:type="spellStart"/>
      <w:r w:rsidRPr="00906627">
        <w:rPr>
          <w:rFonts w:ascii="Times New Roman" w:hAnsi="Times New Roman" w:cs="Times New Roman"/>
          <w:b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b/>
          <w:sz w:val="24"/>
          <w:szCs w:val="24"/>
        </w:rPr>
        <w:t>»</w:t>
      </w:r>
    </w:p>
    <w:p w:rsidR="002658FC" w:rsidRPr="00A71C9D" w:rsidRDefault="002658FC" w:rsidP="002658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19F" w:rsidRPr="00906627" w:rsidRDefault="001B119F" w:rsidP="001B119F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7842C2" w:rsidRPr="00906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часть</w:t>
      </w:r>
      <w:r w:rsidRPr="009066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B119F" w:rsidRPr="00906627" w:rsidRDefault="001B119F" w:rsidP="001B119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инструкция разработана </w:t>
      </w:r>
      <w:r w:rsidR="002E1E7D"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законодательством, нормами и правилами в области предоставления коммунальных услуг потребителям, на основании Жилищного кодекса Российской Федерации от 29.12.2004 г. № 188- ФЗ, Федерального закона от 06.10.2003 г. №131-ФЗ «Об общих принципах организ</w:t>
      </w:r>
      <w:r w:rsidR="007842C2"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E1E7D"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>ции местного самоуправления в Российской Федерации», Постановления Правительства РФ от 06.05.2011 г. №354 «О предоставлении коммунальных услуг собственникам и пользователям помещений в МКД</w:t>
      </w:r>
      <w:proofErr w:type="gramEnd"/>
      <w:r w:rsidR="002E1E7D"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E1E7D"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>и жилых домах»</w:t>
      </w:r>
      <w:r w:rsidR="00C015F6"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содержит общие положения о разделении функций, при ликвидации нарушений режимов, между различными звеньями оперативного персонала, а также дает основные положения по ликвидации технологических нарушений, общие для всех </w:t>
      </w:r>
      <w:proofErr w:type="spellStart"/>
      <w:r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энергопредприятий</w:t>
      </w:r>
      <w:proofErr w:type="spellEnd"/>
      <w:r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5F6"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 «</w:t>
      </w:r>
      <w:proofErr w:type="spellStart"/>
      <w:r w:rsidR="00C015F6"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>Жирекенское</w:t>
      </w:r>
      <w:proofErr w:type="spellEnd"/>
      <w:r w:rsidR="00C015F6"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066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842C2" w:rsidRPr="00906627" w:rsidRDefault="007842C2" w:rsidP="001B119F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8FC" w:rsidRPr="00906627" w:rsidRDefault="007842C2" w:rsidP="007842C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27">
        <w:rPr>
          <w:rFonts w:ascii="Times New Roman" w:hAnsi="Times New Roman" w:cs="Times New Roman"/>
          <w:b/>
          <w:sz w:val="24"/>
          <w:szCs w:val="24"/>
        </w:rPr>
        <w:t>Порядок сообщения об аварии</w:t>
      </w:r>
    </w:p>
    <w:p w:rsidR="009528CF" w:rsidRPr="00906627" w:rsidRDefault="007842C2" w:rsidP="00931712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 xml:space="preserve">Диспетчер </w:t>
      </w:r>
      <w:r w:rsidR="009528CF" w:rsidRPr="00906627">
        <w:rPr>
          <w:rFonts w:ascii="Times New Roman" w:hAnsi="Times New Roman" w:cs="Times New Roman"/>
          <w:sz w:val="24"/>
          <w:szCs w:val="24"/>
        </w:rPr>
        <w:t xml:space="preserve">аварийно – диспетчерской </w:t>
      </w:r>
      <w:r w:rsidRPr="00906627">
        <w:rPr>
          <w:rFonts w:ascii="Times New Roman" w:hAnsi="Times New Roman" w:cs="Times New Roman"/>
          <w:sz w:val="24"/>
          <w:szCs w:val="24"/>
        </w:rPr>
        <w:t>службы</w:t>
      </w:r>
      <w:r w:rsidR="009528CF" w:rsidRPr="00906627">
        <w:rPr>
          <w:rFonts w:ascii="Times New Roman" w:hAnsi="Times New Roman" w:cs="Times New Roman"/>
          <w:sz w:val="24"/>
          <w:szCs w:val="24"/>
        </w:rPr>
        <w:t xml:space="preserve"> о случившейся аварии обязан немедленно сообщить руководителю предприятия, который в свою очередь обязан проинформировать:</w:t>
      </w:r>
    </w:p>
    <w:p w:rsidR="007842C2" w:rsidRPr="00906627" w:rsidRDefault="009528CF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- администрацию городского поселения «</w:t>
      </w:r>
      <w:proofErr w:type="spellStart"/>
      <w:r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sz w:val="24"/>
          <w:szCs w:val="24"/>
        </w:rPr>
        <w:t>»;</w:t>
      </w:r>
    </w:p>
    <w:p w:rsidR="009528CF" w:rsidRPr="00906627" w:rsidRDefault="009528CF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- руководителя вышестоящего хозяйственного органа:</w:t>
      </w:r>
    </w:p>
    <w:p w:rsidR="00230099" w:rsidRPr="00906627" w:rsidRDefault="009528CF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- по авариям в системах электроснабжения</w:t>
      </w:r>
      <w:r w:rsidR="00230099" w:rsidRPr="00906627">
        <w:rPr>
          <w:rFonts w:ascii="Times New Roman" w:hAnsi="Times New Roman" w:cs="Times New Roman"/>
          <w:sz w:val="24"/>
          <w:szCs w:val="24"/>
        </w:rPr>
        <w:t>, приведших к перерыву в обеспечении энергией объектов водоснабжения, теплоснабжения и водоотведения более</w:t>
      </w:r>
      <w:proofErr w:type="gramStart"/>
      <w:r w:rsidR="00230099" w:rsidRPr="009066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30099" w:rsidRPr="00906627">
        <w:rPr>
          <w:rFonts w:ascii="Times New Roman" w:hAnsi="Times New Roman" w:cs="Times New Roman"/>
          <w:sz w:val="24"/>
          <w:szCs w:val="24"/>
        </w:rPr>
        <w:t xml:space="preserve"> чем на три часа и повлекшим за собой нарушение  работы объектов ЖКХ;</w:t>
      </w:r>
    </w:p>
    <w:p w:rsidR="009528CF" w:rsidRPr="00906627" w:rsidRDefault="00230099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- по авариям на объектах водоснабжения, теплоснабжения и водоотведения, приведших к отключению 5 и более домов и устранение аварий займет более 2-х часов;</w:t>
      </w:r>
    </w:p>
    <w:p w:rsidR="00230099" w:rsidRPr="00906627" w:rsidRDefault="00230099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- по пожарам в котельных, зданиях и сооружениях, приведших к их повреждению и отключению оборудования полностью или частично;</w:t>
      </w:r>
    </w:p>
    <w:p w:rsidR="00230099" w:rsidRPr="00906627" w:rsidRDefault="00230099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- по нарушениям коммунального хозяйства из-за стихийных бедствий и другим авариям и неполадкам, приведших к зна</w:t>
      </w:r>
      <w:r w:rsidR="005D16C8" w:rsidRPr="00906627">
        <w:rPr>
          <w:rFonts w:ascii="Times New Roman" w:hAnsi="Times New Roman" w:cs="Times New Roman"/>
          <w:sz w:val="24"/>
          <w:szCs w:val="24"/>
        </w:rPr>
        <w:t>чительным разрушениям зданий и сооружений, выходу из строя инженерных сетей, остановке котельных вследствие отсутствия топлива.</w:t>
      </w:r>
    </w:p>
    <w:p w:rsidR="005D16C8" w:rsidRPr="00906627" w:rsidRDefault="005D16C8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2.2. Руководитель администрации городского поселения «</w:t>
      </w:r>
      <w:proofErr w:type="spellStart"/>
      <w:r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sz w:val="24"/>
          <w:szCs w:val="24"/>
        </w:rPr>
        <w:t>» немедленно сообщает руководителю администрации МР «Чернышевский район»</w:t>
      </w:r>
      <w:proofErr w:type="gramStart"/>
      <w:r w:rsidRPr="00906627">
        <w:rPr>
          <w:rFonts w:ascii="Times New Roman" w:hAnsi="Times New Roman" w:cs="Times New Roman"/>
          <w:sz w:val="24"/>
          <w:szCs w:val="24"/>
        </w:rPr>
        <w:t xml:space="preserve"> </w:t>
      </w:r>
      <w:r w:rsidR="00BC0315" w:rsidRPr="0090662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16C8" w:rsidRPr="00906627" w:rsidRDefault="005D16C8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 xml:space="preserve">- по авариям в системах электроснабжения, приведшим к отключению или значительному снижению напора </w:t>
      </w:r>
      <w:r w:rsidR="00BC0315" w:rsidRPr="00906627">
        <w:rPr>
          <w:rFonts w:ascii="Times New Roman" w:hAnsi="Times New Roman" w:cs="Times New Roman"/>
          <w:sz w:val="24"/>
          <w:szCs w:val="24"/>
        </w:rPr>
        <w:t>центрального водоснабжения, жилых домов, а устранение аварии займет более 2 часов</w:t>
      </w:r>
      <w:r w:rsidR="00257AB9" w:rsidRPr="00906627">
        <w:rPr>
          <w:rFonts w:ascii="Times New Roman" w:hAnsi="Times New Roman" w:cs="Times New Roman"/>
          <w:sz w:val="24"/>
          <w:szCs w:val="24"/>
        </w:rPr>
        <w:t xml:space="preserve"> и делает заявку </w:t>
      </w:r>
      <w:proofErr w:type="gramStart"/>
      <w:r w:rsidR="00257AB9" w:rsidRPr="009066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7AB9" w:rsidRPr="00906627">
        <w:rPr>
          <w:rFonts w:ascii="Times New Roman" w:hAnsi="Times New Roman" w:cs="Times New Roman"/>
          <w:sz w:val="24"/>
          <w:szCs w:val="24"/>
        </w:rPr>
        <w:t xml:space="preserve"> ПО ВЭС </w:t>
      </w:r>
      <w:proofErr w:type="gramStart"/>
      <w:r w:rsidR="00257AB9" w:rsidRPr="009066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57AB9" w:rsidRPr="00906627">
        <w:rPr>
          <w:rFonts w:ascii="Times New Roman" w:hAnsi="Times New Roman" w:cs="Times New Roman"/>
          <w:sz w:val="24"/>
          <w:szCs w:val="24"/>
        </w:rPr>
        <w:t xml:space="preserve"> выявлению и устранению причин аварии</w:t>
      </w:r>
      <w:r w:rsidR="00BC0315" w:rsidRPr="00906627">
        <w:rPr>
          <w:rFonts w:ascii="Times New Roman" w:hAnsi="Times New Roman" w:cs="Times New Roman"/>
          <w:sz w:val="24"/>
          <w:szCs w:val="24"/>
        </w:rPr>
        <w:t>;</w:t>
      </w:r>
      <w:r w:rsidRPr="00906627">
        <w:rPr>
          <w:rFonts w:ascii="Times New Roman" w:hAnsi="Times New Roman" w:cs="Times New Roman"/>
          <w:sz w:val="24"/>
          <w:szCs w:val="24"/>
        </w:rPr>
        <w:t xml:space="preserve"> </w:t>
      </w:r>
      <w:r w:rsidR="00BC0315" w:rsidRPr="00906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6C8" w:rsidRPr="00906627" w:rsidRDefault="005D16C8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lastRenderedPageBreak/>
        <w:t>- по авариям на объектах водоснабжения, теплоснабжения и водоотведения, приведших к отключению 5 и более домов и устранение аварий займет более 2-х часов;</w:t>
      </w:r>
    </w:p>
    <w:p w:rsidR="005D16C8" w:rsidRPr="00906627" w:rsidRDefault="005D16C8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- по пожарам в котельных, зданиях и сооружениях, приведших к их повреждению и отключению оборудования полностью или частично;</w:t>
      </w:r>
    </w:p>
    <w:p w:rsidR="005D16C8" w:rsidRPr="00906627" w:rsidRDefault="005D16C8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- по нарушениям коммунального хозяйства из-за стихийных бедствий и другим авариям и неполадкам, приведших к значительным разрушениям зданий и сооружений, выходу из строя инженерных сетей, остановке котельных вследствие отсутствия топлива.</w:t>
      </w:r>
    </w:p>
    <w:p w:rsidR="00915C1C" w:rsidRPr="00906627" w:rsidRDefault="00915C1C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6C8" w:rsidRPr="00906627" w:rsidRDefault="00915C1C" w:rsidP="009317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27">
        <w:rPr>
          <w:rFonts w:ascii="Times New Roman" w:hAnsi="Times New Roman" w:cs="Times New Roman"/>
          <w:b/>
          <w:sz w:val="24"/>
          <w:szCs w:val="24"/>
        </w:rPr>
        <w:t>3. Порядок ликвидации, локализации и взаимодействия жилищно-коммунальных предприятий, находящихся на территории муниципального образования городского поселения «</w:t>
      </w:r>
      <w:proofErr w:type="spellStart"/>
      <w:r w:rsidRPr="00906627">
        <w:rPr>
          <w:rFonts w:ascii="Times New Roman" w:hAnsi="Times New Roman" w:cs="Times New Roman"/>
          <w:b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b/>
          <w:sz w:val="24"/>
          <w:szCs w:val="24"/>
        </w:rPr>
        <w:t>»</w:t>
      </w:r>
    </w:p>
    <w:p w:rsidR="00E2407C" w:rsidRPr="00906627" w:rsidRDefault="00E841D1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 xml:space="preserve"> 3.1.  Настоящий порядок распространяется на предприятия жизнеобеспечения, оказывающие коммунальные услуги населению на территории</w:t>
      </w:r>
      <w:r w:rsidRPr="00906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627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</w:t>
      </w:r>
      <w:proofErr w:type="spellStart"/>
      <w:r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sz w:val="24"/>
          <w:szCs w:val="24"/>
        </w:rPr>
        <w:t>»;</w:t>
      </w:r>
    </w:p>
    <w:p w:rsidR="00931712" w:rsidRPr="00906627" w:rsidRDefault="00931712" w:rsidP="008910E5">
      <w:pPr>
        <w:pStyle w:val="a3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06627">
        <w:rPr>
          <w:rFonts w:ascii="Times New Roman" w:hAnsi="Times New Roman" w:cs="Times New Roman"/>
          <w:sz w:val="24"/>
          <w:szCs w:val="24"/>
        </w:rPr>
        <w:t>При возникновении аварийных ситуаций на объектах электроснабжения</w:t>
      </w:r>
      <w:r w:rsidR="00710F8E" w:rsidRPr="00906627">
        <w:rPr>
          <w:rFonts w:ascii="Times New Roman" w:hAnsi="Times New Roman" w:cs="Times New Roman"/>
          <w:sz w:val="24"/>
          <w:szCs w:val="24"/>
        </w:rPr>
        <w:t xml:space="preserve">, подающих электроэнергию на объекты коммунальной инфраструктуры, руководитель </w:t>
      </w:r>
      <w:r w:rsidR="008910E5" w:rsidRPr="00906627">
        <w:rPr>
          <w:rFonts w:ascii="Times New Roman" w:hAnsi="Times New Roman" w:cs="Times New Roman"/>
          <w:sz w:val="24"/>
          <w:szCs w:val="24"/>
        </w:rPr>
        <w:t>предприятия</w:t>
      </w:r>
      <w:r w:rsidR="00710F8E" w:rsidRPr="00906627">
        <w:rPr>
          <w:rFonts w:ascii="Times New Roman" w:hAnsi="Times New Roman" w:cs="Times New Roman"/>
          <w:sz w:val="24"/>
          <w:szCs w:val="24"/>
        </w:rPr>
        <w:t>, в ведении которого находится коммунальная инфраструктура, немедленно извещает в письменном виде об аварии руководителя администрации ГП  «</w:t>
      </w:r>
      <w:proofErr w:type="spellStart"/>
      <w:r w:rsidR="00710F8E"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710F8E" w:rsidRPr="00906627">
        <w:rPr>
          <w:rFonts w:ascii="Times New Roman" w:hAnsi="Times New Roman" w:cs="Times New Roman"/>
          <w:sz w:val="24"/>
          <w:szCs w:val="24"/>
        </w:rPr>
        <w:t xml:space="preserve">», который в свою очередь </w:t>
      </w:r>
      <w:r w:rsidR="008910E5" w:rsidRPr="00906627">
        <w:rPr>
          <w:rFonts w:ascii="Times New Roman" w:hAnsi="Times New Roman" w:cs="Times New Roman"/>
          <w:sz w:val="24"/>
          <w:szCs w:val="24"/>
        </w:rPr>
        <w:t>извещает предприятие, в ведении которого находятся объекты электроснабжения</w:t>
      </w:r>
      <w:r w:rsidR="00710F8E" w:rsidRPr="009066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6576C" w:rsidRPr="00906627" w:rsidRDefault="00931712" w:rsidP="009317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 xml:space="preserve">3.3 </w:t>
      </w:r>
      <w:r w:rsidR="0076576C" w:rsidRPr="00906627">
        <w:rPr>
          <w:rFonts w:ascii="Times New Roman" w:hAnsi="Times New Roman" w:cs="Times New Roman"/>
          <w:sz w:val="24"/>
          <w:szCs w:val="24"/>
        </w:rPr>
        <w:t>Жилищно-коммунальные предприятия при получении телефонограммы немедленно направляют своего представителя на место аварии</w:t>
      </w:r>
      <w:r w:rsidRPr="00906627">
        <w:rPr>
          <w:rFonts w:ascii="Times New Roman" w:hAnsi="Times New Roman" w:cs="Times New Roman"/>
          <w:sz w:val="24"/>
          <w:szCs w:val="24"/>
        </w:rPr>
        <w:t>;</w:t>
      </w:r>
    </w:p>
    <w:p w:rsidR="00931712" w:rsidRPr="00906627" w:rsidRDefault="00931712" w:rsidP="00931712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Руководители  жилищно-коммунальных предприятий после обнаружения аварии немедленно организуют работы на сетях</w:t>
      </w:r>
      <w:r w:rsidR="00257AB9" w:rsidRPr="00906627">
        <w:rPr>
          <w:rFonts w:ascii="Times New Roman" w:hAnsi="Times New Roman" w:cs="Times New Roman"/>
          <w:sz w:val="24"/>
          <w:szCs w:val="24"/>
        </w:rPr>
        <w:t>, системах и объектах по ликвидации последствий аварийной ситуации и сообщают о принятых мерах руководителю администрации городского поселения «</w:t>
      </w:r>
      <w:proofErr w:type="spellStart"/>
      <w:r w:rsidR="00257AB9"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257AB9" w:rsidRPr="00906627">
        <w:rPr>
          <w:rFonts w:ascii="Times New Roman" w:hAnsi="Times New Roman" w:cs="Times New Roman"/>
          <w:sz w:val="24"/>
          <w:szCs w:val="24"/>
        </w:rPr>
        <w:t>»;</w:t>
      </w:r>
    </w:p>
    <w:p w:rsidR="00257AB9" w:rsidRPr="00906627" w:rsidRDefault="00257AB9" w:rsidP="00931712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Если для устранения аварии возникнет необходимость в привлечении дополнительного количества специалистов, специализированной техники, оборудования и материалов, то руководство предприятия, на котором произошла авария, сообщает об этом в аварийные службы</w:t>
      </w:r>
      <w:r w:rsidR="00BC5863" w:rsidRPr="00906627">
        <w:rPr>
          <w:rFonts w:ascii="Times New Roman" w:hAnsi="Times New Roman" w:cs="Times New Roman"/>
          <w:sz w:val="24"/>
          <w:szCs w:val="24"/>
        </w:rPr>
        <w:t xml:space="preserve"> других предприятий. Последние обязаны в минимальный срок предоставить в распоряжение службы предприятия, на котором произошла авария, необходимых специалистов и технику.</w:t>
      </w:r>
    </w:p>
    <w:p w:rsidR="00BC5863" w:rsidRPr="00906627" w:rsidRDefault="00BC5863" w:rsidP="00931712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 xml:space="preserve">Предприятие, на котором произошла авария, обязано произвести оплату за привлечение и использование специалистов и техники других предприятий, после ее устранения, по предъявлении необходимых документов; </w:t>
      </w:r>
    </w:p>
    <w:p w:rsidR="00BC5863" w:rsidRPr="00906627" w:rsidRDefault="00BC5863" w:rsidP="00931712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Руководство предприятия, на котором произошла авария, обязано постоянно информировать руководителя администрации ГП «</w:t>
      </w:r>
      <w:proofErr w:type="spellStart"/>
      <w:r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sz w:val="24"/>
          <w:szCs w:val="24"/>
        </w:rPr>
        <w:t>» о ходе работ по ликвидации авар</w:t>
      </w:r>
      <w:proofErr w:type="gramStart"/>
      <w:r w:rsidRPr="0090662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06627">
        <w:rPr>
          <w:rFonts w:ascii="Times New Roman" w:hAnsi="Times New Roman" w:cs="Times New Roman"/>
          <w:sz w:val="24"/>
          <w:szCs w:val="24"/>
        </w:rPr>
        <w:t xml:space="preserve"> последствий;</w:t>
      </w:r>
    </w:p>
    <w:p w:rsidR="00BC5863" w:rsidRPr="00906627" w:rsidRDefault="00BC5863" w:rsidP="00931712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Для определения и ликвидации повреждения исполнителю работ</w:t>
      </w:r>
      <w:r w:rsidR="00E71BF3" w:rsidRPr="00906627">
        <w:rPr>
          <w:rFonts w:ascii="Times New Roman" w:hAnsi="Times New Roman" w:cs="Times New Roman"/>
          <w:sz w:val="24"/>
          <w:szCs w:val="24"/>
        </w:rPr>
        <w:t xml:space="preserve"> предоставляется право вскрытия проезжей части дороги с уведомлением руководителя администрации поселения в целях ограничения,  изменений маршрута и обеспечения безопасности движения автотранспорта, с последующим восстановлением дорожного покрытия. Повреждения устраняются силами производителя работ.</w:t>
      </w:r>
    </w:p>
    <w:p w:rsidR="008910E5" w:rsidRPr="00906627" w:rsidRDefault="008910E5" w:rsidP="00931712">
      <w:pPr>
        <w:pStyle w:val="a3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Контроль и координация деятельности служб городского поселения «</w:t>
      </w:r>
      <w:proofErr w:type="spellStart"/>
      <w:r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sz w:val="24"/>
          <w:szCs w:val="24"/>
        </w:rPr>
        <w:t>» по ликвидации аварий и их последствий возлагается на руководителя администрации городского поселения «</w:t>
      </w:r>
      <w:proofErr w:type="spellStart"/>
      <w:r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sz w:val="24"/>
          <w:szCs w:val="24"/>
        </w:rPr>
        <w:t>».</w:t>
      </w:r>
    </w:p>
    <w:p w:rsidR="00A71C9D" w:rsidRPr="00906627" w:rsidRDefault="00A71C9D" w:rsidP="00A71C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407C" w:rsidRPr="00906627" w:rsidRDefault="00A71C9D" w:rsidP="00906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</w:t>
      </w:r>
    </w:p>
    <w:p w:rsidR="00915C1C" w:rsidRPr="00906627" w:rsidRDefault="00915C1C" w:rsidP="00E2407C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BF3" w:rsidRPr="00A71C9D" w:rsidRDefault="00E71BF3" w:rsidP="009066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5C1C" w:rsidRPr="00906627" w:rsidRDefault="00915C1C" w:rsidP="00915C1C">
      <w:pPr>
        <w:pStyle w:val="a3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915C1C" w:rsidRPr="00906627" w:rsidRDefault="008131F3" w:rsidP="00915C1C">
      <w:pPr>
        <w:pStyle w:val="a3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глава</w:t>
      </w:r>
    </w:p>
    <w:p w:rsidR="00915C1C" w:rsidRPr="00906627" w:rsidRDefault="00915C1C" w:rsidP="00915C1C">
      <w:pPr>
        <w:pStyle w:val="a3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Pr="0090662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sz w:val="24"/>
          <w:szCs w:val="24"/>
        </w:rPr>
        <w:t>»</w:t>
      </w:r>
    </w:p>
    <w:p w:rsidR="00915C1C" w:rsidRPr="00906627" w:rsidRDefault="00915C1C" w:rsidP="00915C1C">
      <w:pPr>
        <w:pStyle w:val="a3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131F3" w:rsidRPr="00906627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8131F3" w:rsidRPr="00906627">
        <w:rPr>
          <w:rFonts w:ascii="Times New Roman" w:hAnsi="Times New Roman" w:cs="Times New Roman"/>
          <w:sz w:val="24"/>
          <w:szCs w:val="24"/>
        </w:rPr>
        <w:t>Когодеева</w:t>
      </w:r>
      <w:proofErr w:type="spellEnd"/>
    </w:p>
    <w:p w:rsidR="00915C1C" w:rsidRPr="00906627" w:rsidRDefault="00915C1C" w:rsidP="00915C1C">
      <w:pPr>
        <w:pStyle w:val="a3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906627">
        <w:rPr>
          <w:rFonts w:ascii="Times New Roman" w:hAnsi="Times New Roman" w:cs="Times New Roman"/>
          <w:sz w:val="24"/>
          <w:szCs w:val="24"/>
        </w:rPr>
        <w:t>«____» _______201</w:t>
      </w:r>
      <w:r w:rsidR="00906627">
        <w:rPr>
          <w:rFonts w:ascii="Times New Roman" w:hAnsi="Times New Roman" w:cs="Times New Roman"/>
          <w:sz w:val="24"/>
          <w:szCs w:val="24"/>
        </w:rPr>
        <w:t>8</w:t>
      </w:r>
      <w:r w:rsidRPr="009066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5C1C" w:rsidRPr="00A71C9D" w:rsidRDefault="00915C1C" w:rsidP="00E2407C">
      <w:pPr>
        <w:pStyle w:val="a3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1C" w:rsidRPr="00906627" w:rsidRDefault="00915C1C" w:rsidP="00915C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07C" w:rsidRPr="00906627" w:rsidRDefault="00E2407C" w:rsidP="00E2407C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27">
        <w:rPr>
          <w:rFonts w:ascii="Times New Roman" w:hAnsi="Times New Roman" w:cs="Times New Roman"/>
          <w:b/>
          <w:sz w:val="24"/>
          <w:szCs w:val="24"/>
        </w:rPr>
        <w:t>С Х Е М А</w:t>
      </w:r>
    </w:p>
    <w:p w:rsidR="00E2407C" w:rsidRPr="00906627" w:rsidRDefault="00E2407C" w:rsidP="00E2407C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27">
        <w:rPr>
          <w:rFonts w:ascii="Times New Roman" w:hAnsi="Times New Roman" w:cs="Times New Roman"/>
          <w:b/>
          <w:sz w:val="24"/>
          <w:szCs w:val="24"/>
        </w:rPr>
        <w:t>аварийно – технической службы городского поселения «</w:t>
      </w:r>
      <w:proofErr w:type="spellStart"/>
      <w:r w:rsidRPr="00906627">
        <w:rPr>
          <w:rFonts w:ascii="Times New Roman" w:hAnsi="Times New Roman" w:cs="Times New Roman"/>
          <w:b/>
          <w:sz w:val="24"/>
          <w:szCs w:val="24"/>
        </w:rPr>
        <w:t>Жирекенское</w:t>
      </w:r>
      <w:proofErr w:type="spellEnd"/>
      <w:r w:rsidRPr="00906627">
        <w:rPr>
          <w:rFonts w:ascii="Times New Roman" w:hAnsi="Times New Roman" w:cs="Times New Roman"/>
          <w:b/>
          <w:sz w:val="24"/>
          <w:szCs w:val="24"/>
        </w:rPr>
        <w:t>»</w:t>
      </w:r>
    </w:p>
    <w:p w:rsidR="00E2407C" w:rsidRPr="00A71C9D" w:rsidRDefault="00E2407C" w:rsidP="009528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2407C" w:rsidRPr="00A71C9D" w:rsidRDefault="00E2407C" w:rsidP="009528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2407C" w:rsidRPr="00A71C9D" w:rsidRDefault="00E2407C" w:rsidP="009528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2407C" w:rsidRPr="00A71C9D" w:rsidRDefault="00AD071B" w:rsidP="009528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0;width:158pt;height:34.55pt;z-index:251665408;mso-position-horizontal:center;mso-width-relative:margin;mso-height-relative:margin">
            <v:textbox style="mso-next-textbox:#_x0000_s1035">
              <w:txbxContent>
                <w:p w:rsidR="00E3302D" w:rsidRPr="00E3302D" w:rsidRDefault="00E3302D" w:rsidP="00E330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302D">
                    <w:rPr>
                      <w:rFonts w:ascii="Times New Roman" w:hAnsi="Times New Roman" w:cs="Times New Roman"/>
                    </w:rPr>
                    <w:t>Диспетчер аварийно-технической службы</w:t>
                  </w:r>
                </w:p>
              </w:txbxContent>
            </v:textbox>
          </v:shape>
        </w:pict>
      </w:r>
    </w:p>
    <w:p w:rsidR="00E2407C" w:rsidRPr="00A71C9D" w:rsidRDefault="00E2407C" w:rsidP="009528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E2407C" w:rsidRPr="00A71C9D" w:rsidRDefault="00AD071B" w:rsidP="009528CF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33.45pt;margin-top:190.25pt;width:.75pt;height:26.25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142.9pt;margin-top:51.1pt;width:83.55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45.55pt;margin-top:170pt;width:84.4pt;height:0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141.15pt;margin-top:113.05pt;width:88.8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226.2pt;margin-top:51.1pt;width:0;height:165.4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9" type="#_x0000_t202" style="position:absolute;left:0;text-align:left;margin-left:22.1pt;margin-top:136pt;width:123.45pt;height:54pt;z-index:251671552;mso-width-relative:margin;mso-height-relative:margin">
            <v:textbox style="mso-next-textbox:#_x0000_s1039">
              <w:txbxContent>
                <w:p w:rsidR="00E3302D" w:rsidRPr="00791F12" w:rsidRDefault="00791F12" w:rsidP="00791F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1F12">
                    <w:rPr>
                      <w:rFonts w:ascii="Times New Roman" w:hAnsi="Times New Roman" w:cs="Times New Roman"/>
                    </w:rPr>
                    <w:t>Р</w:t>
                  </w:r>
                  <w:r w:rsidR="00E3302D" w:rsidRPr="00791F12">
                    <w:rPr>
                      <w:rFonts w:ascii="Times New Roman" w:hAnsi="Times New Roman" w:cs="Times New Roman"/>
                    </w:rPr>
                    <w:t>уководитель</w:t>
                  </w:r>
                  <w:r w:rsidRPr="00791F12">
                    <w:rPr>
                      <w:rFonts w:ascii="Times New Roman" w:hAnsi="Times New Roman" w:cs="Times New Roman"/>
                    </w:rPr>
                    <w:t xml:space="preserve"> ООО «УК «Ритм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7" type="#_x0000_t202" style="position:absolute;left:0;text-align:left;margin-left:215.7pt;margin-top:215.5pt;width:169.25pt;height:56.5pt;z-index:251699200;mso-width-percent:400;mso-width-percent:400;mso-width-relative:margin;mso-height-relative:margin">
            <v:textbox style="mso-next-textbox:#_x0000_s1067">
              <w:txbxContent>
                <w:p w:rsidR="0076576C" w:rsidRDefault="0076576C" w:rsidP="00765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6576C" w:rsidRPr="0076576C" w:rsidRDefault="0076576C" w:rsidP="007657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576C">
                    <w:rPr>
                      <w:rFonts w:ascii="Times New Roman" w:hAnsi="Times New Roman" w:cs="Times New Roman"/>
                    </w:rPr>
                    <w:t>Место аварии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90.95pt;margin-top:2.75pt;width:0;height:154.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41.1pt;margin-top:157.25pt;width:49.85pt;height:0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41.15pt;margin-top:98pt;width:49.8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420.9pt;margin-top:170pt;width:15.3pt;height:0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436.2pt;margin-top:44pt;width:0;height:126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415.65pt;margin-top:44pt;width:20.55pt;height:.75pt;flip:y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26.2pt;margin-top:3.2pt;width:0;height:37.0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4.95pt;margin-top:104.75pt;width:17.15pt;height:.75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5.05pt;margin-top:253.25pt;width:14.1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5pt;margin-top:157.25pt;width:.05pt;height:96pt;flip:x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5pt;margin-top:157.7pt;width:14.2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6" type="#_x0000_t202" style="position:absolute;left:0;text-align:left;margin-left:21.7pt;margin-top:78.25pt;width:120.5pt;height:47.05pt;z-index:251688960;mso-height-percent:200;mso-height-percent:200;mso-width-relative:margin;mso-height-relative:margin">
            <v:textbox style="mso-next-textbox:#_x0000_s1056;mso-fit-shape-to-text:t">
              <w:txbxContent>
                <w:p w:rsidR="009B75E6" w:rsidRPr="009B75E6" w:rsidRDefault="009B75E6" w:rsidP="009B75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75E6">
                    <w:rPr>
                      <w:rFonts w:ascii="Times New Roman" w:hAnsi="Times New Roman" w:cs="Times New Roman"/>
                    </w:rPr>
                    <w:t xml:space="preserve">Энергетик СП п. </w:t>
                  </w:r>
                  <w:proofErr w:type="spellStart"/>
                  <w:r w:rsidRPr="009B75E6">
                    <w:rPr>
                      <w:rFonts w:ascii="Times New Roman" w:hAnsi="Times New Roman" w:cs="Times New Roman"/>
                    </w:rPr>
                    <w:t>Жирекен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2" type="#_x0000_t202" style="position:absolute;left:0;text-align:left;margin-left:19.65pt;margin-top:215.5pt;width:123pt;height:56.5pt;z-index:251684864;mso-width-relative:margin;mso-height-relative:margin">
            <v:textbox style="mso-next-textbox:#_x0000_s1052">
              <w:txbxContent>
                <w:p w:rsidR="00791F12" w:rsidRPr="00791F12" w:rsidRDefault="00791F12" w:rsidP="00791F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1F12">
                    <w:rPr>
                      <w:rFonts w:ascii="Times New Roman" w:hAnsi="Times New Roman" w:cs="Times New Roman"/>
                    </w:rPr>
                    <w:t>Руководитель ООО «Коммунальник»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4" type="#_x0000_t202" style="position:absolute;left:0;text-align:left;margin-left:286.2pt;margin-top:157.25pt;width:134.25pt;height:32.5pt;z-index:251686912;mso-height-percent:200;mso-height-percent:200;mso-width-relative:margin;mso-height-relative:margin">
            <v:textbox style="mso-next-textbox:#_x0000_s1054;mso-fit-shape-to-text:t">
              <w:txbxContent>
                <w:p w:rsidR="009B75E6" w:rsidRPr="009B75E6" w:rsidRDefault="009B75E6" w:rsidP="009B75E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B75E6">
                    <w:rPr>
                      <w:rFonts w:ascii="Times New Roman" w:hAnsi="Times New Roman" w:cs="Times New Roman"/>
                    </w:rPr>
                    <w:t>Начальник ПО ВЭС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4.95pt;margin-top:40.25pt;width:.05pt;height:117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4.95pt;margin-top:157.25pt;width:14.25pt;height:0;flip:x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.2pt;margin-top:40.25pt;width:18pt;height:0;flip:x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8" type="#_x0000_t202" style="position:absolute;left:0;text-align:left;margin-left:286.2pt;margin-top:74pt;width:129pt;height:48.85pt;z-index:251679744;mso-height-percent:200;mso-height-percent:200;mso-width-relative:margin;mso-height-relative:margin">
            <v:textbox style="mso-next-textbox:#_x0000_s1048;mso-fit-shape-to-text:t">
              <w:txbxContent>
                <w:p w:rsidR="00791F12" w:rsidRPr="00791F12" w:rsidRDefault="00791F12" w:rsidP="00791F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1F12">
                    <w:rPr>
                      <w:rFonts w:ascii="Times New Roman" w:hAnsi="Times New Roman" w:cs="Times New Roman"/>
                    </w:rPr>
                    <w:t>Руководитель администрации МР «Чернышевский район»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352.2pt;margin-top:61.25pt;width:0;height:12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24.7pt;margin-top:40.25pt;width:61.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142.65pt;margin-top:40.25pt;width:48.3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7" type="#_x0000_t202" style="position:absolute;left:0;text-align:left;margin-left:19.2pt;margin-top:23.75pt;width:123.45pt;height:37.5pt;z-index:251667456;mso-width-relative:margin;mso-height-relative:margin">
            <v:textbox style="mso-next-textbox:#_x0000_s1037">
              <w:txbxContent>
                <w:p w:rsidR="00E3302D" w:rsidRPr="00E3302D" w:rsidRDefault="00E3302D" w:rsidP="00E330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302D">
                    <w:rPr>
                      <w:rFonts w:ascii="Times New Roman" w:hAnsi="Times New Roman" w:cs="Times New Roman"/>
                    </w:rPr>
                    <w:t xml:space="preserve">Руководитель </w:t>
                  </w:r>
                  <w:r>
                    <w:rPr>
                      <w:rFonts w:ascii="Times New Roman" w:hAnsi="Times New Roman" w:cs="Times New Roman"/>
                    </w:rPr>
                    <w:t xml:space="preserve">СП п.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Жирекен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8" type="#_x0000_t202" style="position:absolute;left:0;text-align:left;margin-left:286.2pt;margin-top:23.75pt;width:129pt;height:37.85pt;z-index:251669504;mso-width-relative:margin;mso-height-relative:margin">
            <v:textbox style="mso-next-textbox:#_x0000_s1038">
              <w:txbxContent>
                <w:p w:rsidR="00E3302D" w:rsidRDefault="00E3302D" w:rsidP="00E3302D">
                  <w:pPr>
                    <w:jc w:val="center"/>
                  </w:pPr>
                  <w:r w:rsidRPr="00E3302D">
                    <w:rPr>
                      <w:rFonts w:ascii="Times New Roman" w:hAnsi="Times New Roman" w:cs="Times New Roman"/>
                    </w:rPr>
                    <w:t>Администрация городского поселения</w:t>
                  </w:r>
                  <w:r>
                    <w:t xml:space="preserve"> «</w:t>
                  </w:r>
                  <w:proofErr w:type="spellStart"/>
                  <w:r>
                    <w:t>Жирекенское</w:t>
                  </w:r>
                  <w:proofErr w:type="spellEnd"/>
                </w:p>
              </w:txbxContent>
            </v:textbox>
          </v:shape>
        </w:pict>
      </w:r>
    </w:p>
    <w:sectPr w:rsidR="00E2407C" w:rsidRPr="00A71C9D" w:rsidSect="00915C1C">
      <w:footerReference w:type="default" r:id="rId7"/>
      <w:pgSz w:w="11906" w:h="16838"/>
      <w:pgMar w:top="709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AD" w:rsidRDefault="004C1BAD" w:rsidP="008131F3">
      <w:pPr>
        <w:spacing w:after="0" w:line="240" w:lineRule="auto"/>
      </w:pPr>
      <w:r>
        <w:separator/>
      </w:r>
    </w:p>
  </w:endnote>
  <w:endnote w:type="continuationSeparator" w:id="0">
    <w:p w:rsidR="004C1BAD" w:rsidRDefault="004C1BAD" w:rsidP="008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4539"/>
    </w:sdtPr>
    <w:sdtContent>
      <w:p w:rsidR="008131F3" w:rsidRDefault="00AD071B">
        <w:pPr>
          <w:pStyle w:val="aa"/>
          <w:jc w:val="center"/>
        </w:pPr>
        <w:fldSimple w:instr=" PAGE   \* MERGEFORMAT ">
          <w:r w:rsidR="00A7575D">
            <w:rPr>
              <w:noProof/>
            </w:rPr>
            <w:t>1</w:t>
          </w:r>
        </w:fldSimple>
      </w:p>
    </w:sdtContent>
  </w:sdt>
  <w:p w:rsidR="008131F3" w:rsidRDefault="008131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AD" w:rsidRDefault="004C1BAD" w:rsidP="008131F3">
      <w:pPr>
        <w:spacing w:after="0" w:line="240" w:lineRule="auto"/>
      </w:pPr>
      <w:r>
        <w:separator/>
      </w:r>
    </w:p>
  </w:footnote>
  <w:footnote w:type="continuationSeparator" w:id="0">
    <w:p w:rsidR="004C1BAD" w:rsidRDefault="004C1BAD" w:rsidP="00813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4E7"/>
    <w:multiLevelType w:val="multilevel"/>
    <w:tmpl w:val="9348B4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B7675C"/>
    <w:multiLevelType w:val="multilevel"/>
    <w:tmpl w:val="ED3476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8" w:hanging="2160"/>
      </w:pPr>
      <w:rPr>
        <w:rFonts w:hint="default"/>
      </w:rPr>
    </w:lvl>
  </w:abstractNum>
  <w:abstractNum w:abstractNumId="2">
    <w:nsid w:val="0E3B2F12"/>
    <w:multiLevelType w:val="hybridMultilevel"/>
    <w:tmpl w:val="170454C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AE7F8A"/>
    <w:multiLevelType w:val="multilevel"/>
    <w:tmpl w:val="744C13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45504981"/>
    <w:multiLevelType w:val="hybridMultilevel"/>
    <w:tmpl w:val="40F8D5D8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A786D6D"/>
    <w:multiLevelType w:val="multilevel"/>
    <w:tmpl w:val="88B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574AC"/>
    <w:multiLevelType w:val="hybridMultilevel"/>
    <w:tmpl w:val="7122C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8FC"/>
    <w:rsid w:val="001264DE"/>
    <w:rsid w:val="00187589"/>
    <w:rsid w:val="001B119F"/>
    <w:rsid w:val="00230099"/>
    <w:rsid w:val="002559FF"/>
    <w:rsid w:val="00257AB9"/>
    <w:rsid w:val="002658FC"/>
    <w:rsid w:val="002E1E7D"/>
    <w:rsid w:val="003842FE"/>
    <w:rsid w:val="003F17F4"/>
    <w:rsid w:val="004C1BAD"/>
    <w:rsid w:val="005D16C8"/>
    <w:rsid w:val="00623868"/>
    <w:rsid w:val="00705ED2"/>
    <w:rsid w:val="007075EE"/>
    <w:rsid w:val="00710F8E"/>
    <w:rsid w:val="0076576C"/>
    <w:rsid w:val="007842C2"/>
    <w:rsid w:val="00791F12"/>
    <w:rsid w:val="007F052E"/>
    <w:rsid w:val="008131F3"/>
    <w:rsid w:val="008910E5"/>
    <w:rsid w:val="00906627"/>
    <w:rsid w:val="00915C1C"/>
    <w:rsid w:val="00931712"/>
    <w:rsid w:val="009528CF"/>
    <w:rsid w:val="009B4393"/>
    <w:rsid w:val="009B75E6"/>
    <w:rsid w:val="009E0922"/>
    <w:rsid w:val="00A71C9D"/>
    <w:rsid w:val="00A7575D"/>
    <w:rsid w:val="00AD071B"/>
    <w:rsid w:val="00BC0315"/>
    <w:rsid w:val="00BC5863"/>
    <w:rsid w:val="00BF7245"/>
    <w:rsid w:val="00C015F6"/>
    <w:rsid w:val="00C411F0"/>
    <w:rsid w:val="00CB2322"/>
    <w:rsid w:val="00DC398A"/>
    <w:rsid w:val="00E2407C"/>
    <w:rsid w:val="00E3302D"/>
    <w:rsid w:val="00E379B6"/>
    <w:rsid w:val="00E71BF3"/>
    <w:rsid w:val="00E841D1"/>
    <w:rsid w:val="00F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3" type="connector" idref="#_x0000_s1070"/>
        <o:r id="V:Rule24" type="connector" idref="#_x0000_s1045"/>
        <o:r id="V:Rule25" type="connector" idref="#_x0000_s1044"/>
        <o:r id="V:Rule26" type="connector" idref="#_x0000_s1071"/>
        <o:r id="V:Rule27" type="connector" idref="#_x0000_s1058"/>
        <o:r id="V:Rule28" type="connector" idref="#_x0000_s1046"/>
        <o:r id="V:Rule29" type="connector" idref="#_x0000_s1050"/>
        <o:r id="V:Rule30" type="connector" idref="#_x0000_s1065"/>
        <o:r id="V:Rule31" type="connector" idref="#_x0000_s1068"/>
        <o:r id="V:Rule32" type="connector" idref="#_x0000_s1073"/>
        <o:r id="V:Rule33" type="connector" idref="#_x0000_s1060"/>
        <o:r id="V:Rule34" type="connector" idref="#_x0000_s1042"/>
        <o:r id="V:Rule35" type="connector" idref="#_x0000_s1051"/>
        <o:r id="V:Rule36" type="connector" idref="#_x0000_s1062"/>
        <o:r id="V:Rule37" type="connector" idref="#_x0000_s1072"/>
        <o:r id="V:Rule38" type="connector" idref="#_x0000_s1064"/>
        <o:r id="V:Rule39" type="connector" idref="#_x0000_s1061"/>
        <o:r id="V:Rule40" type="connector" idref="#_x0000_s1063"/>
        <o:r id="V:Rule41" type="connector" idref="#_x0000_s1049"/>
        <o:r id="V:Rule42" type="connector" idref="#_x0000_s1043"/>
        <o:r id="V:Rule43" type="connector" idref="#_x0000_s1059"/>
        <o:r id="V:Rule4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F0"/>
  </w:style>
  <w:style w:type="paragraph" w:styleId="1">
    <w:name w:val="heading 1"/>
    <w:basedOn w:val="a"/>
    <w:next w:val="a"/>
    <w:link w:val="10"/>
    <w:uiPriority w:val="9"/>
    <w:qFormat/>
    <w:rsid w:val="00A71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8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07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7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71C9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1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1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31F3"/>
  </w:style>
  <w:style w:type="paragraph" w:styleId="aa">
    <w:name w:val="footer"/>
    <w:basedOn w:val="a"/>
    <w:link w:val="ab"/>
    <w:uiPriority w:val="99"/>
    <w:unhideWhenUsed/>
    <w:rsid w:val="0081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DepHead</dc:creator>
  <cp:keywords/>
  <dc:description/>
  <cp:lastModifiedBy>Legal_Expert</cp:lastModifiedBy>
  <cp:revision>21</cp:revision>
  <cp:lastPrinted>2018-08-30T01:00:00Z</cp:lastPrinted>
  <dcterms:created xsi:type="dcterms:W3CDTF">2014-10-17T06:00:00Z</dcterms:created>
  <dcterms:modified xsi:type="dcterms:W3CDTF">2018-08-31T01:02:00Z</dcterms:modified>
</cp:coreProperties>
</file>