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3E" w:rsidRDefault="00CF183E" w:rsidP="00CF18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CF183E" w:rsidRDefault="00CF183E" w:rsidP="00CF18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«Жирекенское»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«Жирекенское».</w:t>
      </w:r>
    </w:p>
    <w:p w:rsidR="00CF183E" w:rsidRDefault="00CF183E" w:rsidP="00CF183E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CF183E" w:rsidTr="00CF18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CF183E" w:rsidTr="00CF183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</w:t>
            </w:r>
            <w:r w:rsidR="00BF464F">
              <w:rPr>
                <w:rFonts w:ascii="Times New Roman" w:hAnsi="Times New Roman"/>
                <w:lang w:eastAsia="en-US"/>
              </w:rPr>
              <w:t xml:space="preserve"> «Жирекенское», пгт. Жирекен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кад. номер -;</w:t>
            </w:r>
          </w:p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CF183E" w:rsidRDefault="00BF46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  <w:r w:rsidR="00CF183E">
              <w:rPr>
                <w:rFonts w:ascii="Times New Roman" w:hAnsi="Times New Roman"/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CF18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BF46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строительства отдельно стоящего гаража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3E" w:rsidRDefault="00FD451D" w:rsidP="008B0A4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</w:t>
            </w:r>
            <w:bookmarkStart w:id="0" w:name="_GoBack"/>
            <w:bookmarkEnd w:id="0"/>
            <w:r w:rsidR="00CF183E">
              <w:rPr>
                <w:rFonts w:ascii="Times New Roman" w:hAnsi="Times New Roman"/>
                <w:lang w:eastAsia="en-US"/>
              </w:rPr>
              <w:t>.2021 года.</w:t>
            </w:r>
          </w:p>
        </w:tc>
      </w:tr>
    </w:tbl>
    <w:p w:rsidR="00CF183E" w:rsidRDefault="00CF183E" w:rsidP="00CF183E">
      <w:pPr>
        <w:jc w:val="both"/>
        <w:rPr>
          <w:rFonts w:ascii="Times New Roman" w:hAnsi="Times New Roman"/>
          <w:sz w:val="28"/>
          <w:szCs w:val="28"/>
        </w:rPr>
      </w:pPr>
    </w:p>
    <w:p w:rsidR="00CF183E" w:rsidRDefault="00CF183E" w:rsidP="00CF18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«Жирекенское» по адресу: Забайкальский край, Чернышевский муниципальный район, городское поселение «Жирекенское», пгт. Жирекен, дом 15, каб. № 10 в рабочее время с 8:00 ч. до 17:00 ч. местного времени, перерыв на обед с 12:00 ч. до 13:00 ч., четверг -  неприемный день. Телефон для справок: 8(30265) 66-1-97, контактное лицо: М.Г. Змановская, а также на официальном сайте: http://жирекен.рф в информационно – телекоммуникационной сети «Интернет». </w:t>
      </w:r>
    </w:p>
    <w:p w:rsidR="00CF183E" w:rsidRDefault="00CF183E" w:rsidP="00CF183E">
      <w:pPr>
        <w:jc w:val="both"/>
        <w:rPr>
          <w:rFonts w:ascii="Times New Roman" w:hAnsi="Times New Roman"/>
          <w:sz w:val="28"/>
          <w:szCs w:val="28"/>
        </w:rPr>
      </w:pPr>
    </w:p>
    <w:p w:rsidR="00CF183E" w:rsidRDefault="00CF183E" w:rsidP="00CF183E"/>
    <w:p w:rsidR="00CF183E" w:rsidRDefault="00CF183E" w:rsidP="00CF183E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C7"/>
    <w:rsid w:val="006373C7"/>
    <w:rsid w:val="008B0A4A"/>
    <w:rsid w:val="00A82B12"/>
    <w:rsid w:val="00BF464F"/>
    <w:rsid w:val="00CF183E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EF59-D136-4DFE-9199-F9E5DB93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2021-01-12T12:27:00Z</dcterms:created>
  <dcterms:modified xsi:type="dcterms:W3CDTF">2021-04-08T13:30:00Z</dcterms:modified>
</cp:coreProperties>
</file>