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DF1" w:rsidRDefault="00367DF1" w:rsidP="00367D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DF1">
        <w:rPr>
          <w:rFonts w:ascii="Times New Roman" w:hAnsi="Times New Roman" w:cs="Times New Roman"/>
          <w:b/>
          <w:sz w:val="28"/>
          <w:szCs w:val="28"/>
        </w:rPr>
        <w:t xml:space="preserve">СХЕМА </w:t>
      </w:r>
      <w:r w:rsidR="00B2331D">
        <w:rPr>
          <w:rFonts w:ascii="Times New Roman" w:hAnsi="Times New Roman" w:cs="Times New Roman"/>
          <w:b/>
          <w:sz w:val="28"/>
          <w:szCs w:val="28"/>
        </w:rPr>
        <w:t>№1</w:t>
      </w:r>
    </w:p>
    <w:p w:rsidR="00AE40C5" w:rsidRDefault="00367DF1" w:rsidP="00367D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DF1">
        <w:rPr>
          <w:rFonts w:ascii="Times New Roman" w:hAnsi="Times New Roman" w:cs="Times New Roman"/>
          <w:b/>
          <w:sz w:val="28"/>
          <w:szCs w:val="28"/>
        </w:rPr>
        <w:t>расположения контейнерных площадок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№23,24,30</w:t>
      </w:r>
    </w:p>
    <w:p w:rsidR="00367DF1" w:rsidRDefault="00367DF1" w:rsidP="00367D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DF1" w:rsidRDefault="00AE40C5" w:rsidP="00367D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70.5pt;margin-top:11.8pt;width:247.8pt;height:1.5pt;flip:y;z-index:251670528" o:connectortype="straight"/>
        </w:pict>
      </w:r>
    </w:p>
    <w:p w:rsidR="00367DF1" w:rsidRDefault="00AE40C5" w:rsidP="00367D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53" type="#_x0000_t19" style="position:absolute;left:0;text-align:left;margin-left:313.8pt;margin-top:9.95pt;width:24.75pt;height:18.75pt;z-index:251682816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6" type="#_x0000_t32" style="position:absolute;left:0;text-align:left;margin-left:70.5pt;margin-top:9.95pt;width:247.8pt;height:.75pt;z-index:251669504" o:connectortype="straight"/>
        </w:pict>
      </w:r>
    </w:p>
    <w:p w:rsidR="00367DF1" w:rsidRDefault="00AB50DD" w:rsidP="00367D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68" type="#_x0000_t32" style="position:absolute;left:0;text-align:left;margin-left:365.55pt;margin-top:5.1pt;width:0;height:69pt;z-index:251694080" o:connectortype="straight">
            <v:stroke endarrow="block"/>
          </v:shape>
        </w:pict>
      </w:r>
      <w:r w:rsidR="00AE40C5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65" type="#_x0000_t32" style="position:absolute;left:0;text-align:left;margin-left:401.55pt;margin-top:.8pt;width:6.75pt;height:373.3pt;z-index:251691008" o:connectortype="straight"/>
        </w:pict>
      </w:r>
      <w:r w:rsidR="00AE40C5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51" type="#_x0000_t32" style="position:absolute;left:0;text-align:left;margin-left:338.55pt;margin-top:12.6pt;width:0;height:35.25pt;z-index:251680768" o:connectortype="straight"/>
        </w:pict>
      </w:r>
      <w:r w:rsidR="00AE40C5">
        <w:rPr>
          <w:rFonts w:ascii="Times New Roman" w:hAnsi="Times New Roman" w:cs="Times New Roman"/>
          <w:b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70.1pt;margin-top:.4pt;width:237.35pt;height:33.4pt;z-index:251660288;mso-height-percent:200;mso-height-percent:200;mso-width-relative:margin;mso-height-relative:margin">
            <v:textbox style="mso-fit-shape-to-text:t">
              <w:txbxContent>
                <w:p w:rsidR="00367DF1" w:rsidRDefault="00367DF1">
                  <w:r>
                    <w:t xml:space="preserve">                                   Ж.д. №23</w:t>
                  </w:r>
                </w:p>
              </w:txbxContent>
            </v:textbox>
          </v:shape>
        </w:pict>
      </w:r>
    </w:p>
    <w:p w:rsidR="00367DF1" w:rsidRPr="00367DF1" w:rsidRDefault="00AE40C5" w:rsidP="00367D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n-US"/>
        </w:rPr>
        <w:pict>
          <v:shape id="_x0000_s1073" type="#_x0000_t202" style="position:absolute;left:0;text-align:left;margin-left:493.85pt;margin-top:123.9pt;width:86.2pt;height:78.1pt;z-index:251698176;mso-width-relative:margin;mso-height-relative:margin">
            <v:textbox>
              <w:txbxContent>
                <w:p w:rsidR="00B2331D" w:rsidRDefault="00B2331D" w:rsidP="00B2331D">
                  <w:pPr>
                    <w:jc w:val="center"/>
                  </w:pPr>
                </w:p>
                <w:p w:rsidR="00B2331D" w:rsidRPr="00B2331D" w:rsidRDefault="00B2331D" w:rsidP="00B2331D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B2331D">
                    <w:rPr>
                      <w:rFonts w:ascii="Times New Roman" w:hAnsi="Times New Roman" w:cs="Times New Roman"/>
                    </w:rPr>
                    <w:t>Контейнерная площадка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71" type="#_x0000_t32" style="position:absolute;left:0;text-align:left;margin-left:70.5pt;margin-top:47.5pt;width:41.55pt;height:0;z-index:25169612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70" type="#_x0000_t19" style="position:absolute;left:0;text-align:left;margin-left:21.3pt;margin-top:56.5pt;width:27.8pt;height:11.65pt;flip:x;z-index:251695104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67" type="#_x0000_t32" style="position:absolute;left:0;text-align:left;margin-left:384.35pt;margin-top:225.25pt;width:4.45pt;height:111.75pt;flip:x y;z-index:25169305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66" type="#_x0000_t32" style="position:absolute;left:0;text-align:left;margin-left:361.8pt;margin-top:320.5pt;width:3.75pt;height:57.75pt;z-index:251692032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64" type="#_x0000_t19" style="position:absolute;left:0;text-align:left;margin-left:21.3pt;margin-top:139pt;width:11.25pt;height:16.3pt;flip:x y;z-index:251689984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55" type="#_x0000_t32" style="position:absolute;left:0;text-align:left;margin-left:25.4pt;margin-top:197.3pt;width:0;height:45.2pt;z-index:251684864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61" type="#_x0000_t19" style="position:absolute;left:0;text-align:left;margin-left:25.4pt;margin-top:242.5pt;width:13.9pt;height:16.5pt;flip:x y;z-index:251688960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59" type="#_x0000_t19" style="position:absolute;left:0;text-align:left;margin-left:25.4pt;margin-top:182.5pt;width:7.15pt;height:14.8pt;flip:x;z-index:251687936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56" type="#_x0000_t32" style="position:absolute;left:0;text-align:left;margin-left:21.3pt;margin-top:68.15pt;width:0;height:70.85pt;z-index:251685888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54" type="#_x0000_t32" style="position:absolute;left:0;text-align:left;margin-left:151.8pt;margin-top:172.75pt;width:96pt;height:0;z-index:25168384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52" type="#_x0000_t19" style="position:absolute;left:0;text-align:left;margin-left:301.05pt;margin-top:31.75pt;width:37.5pt;height:7.5pt;flip:y;z-index:251681792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8" type="#_x0000_t19" style="position:absolute;left:0;text-align:left;margin-left:323.55pt;margin-top:132.95pt;width:20.3pt;height:22.35pt;rotation:122728fd;flip:y;z-index:251677696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50" type="#_x0000_t19" style="position:absolute;left:0;text-align:left;margin-left:334.05pt;margin-top:301.75pt;width:27.75pt;height:18.75pt;z-index:251679744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9" type="#_x0000_t19" style="position:absolute;left:0;text-align:left;margin-left:328.8pt;margin-top:242.5pt;width:24.75pt;height:15.75pt;flip:y;z-index:251678720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4" type="#_x0000_t19" style="position:absolute;left:0;text-align:left;margin-left:328.8pt;margin-top:182.5pt;width:23.25pt;height:7.5pt;z-index:251676672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3" type="#_x0000_t19" style="position:absolute;left:0;text-align:left;margin-left:301.05pt;margin-top:56.5pt;width:42pt;height:11.65pt;z-index:251675648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1" type="#_x0000_t32" style="position:absolute;left:0;text-align:left;margin-left:343.05pt;margin-top:68.15pt;width:0;height:64.85pt;z-index:251674624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0" type="#_x0000_t32" style="position:absolute;left:0;text-align:left;margin-left:352.05pt;margin-top:190pt;width:1.5pt;height:52.5pt;z-index:251673600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9" type="#_x0000_t32" style="position:absolute;left:0;text-align:left;margin-left:39.3pt;margin-top:301.75pt;width:299.25pt;height:0;z-index:251672576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8" type="#_x0000_t32" style="position:absolute;left:0;text-align:left;margin-left:39.3pt;margin-top:258.25pt;width:294.75pt;height:.75pt;flip:y;z-index:251671552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5" type="#_x0000_t32" style="position:absolute;left:0;text-align:left;margin-left:49.1pt;margin-top:39.25pt;width:258.75pt;height:.75pt;flip:y;z-index:251668480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4" type="#_x0000_t32" style="position:absolute;left:0;text-align:left;margin-left:49.1pt;margin-top:56.5pt;width:258.75pt;height:1.5pt;flip:y;z-index:251667456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en-US"/>
        </w:rPr>
        <w:pict>
          <v:shape id="_x0000_s1029" type="#_x0000_t202" style="position:absolute;left:0;text-align:left;margin-left:49.5pt;margin-top:67.75pt;width:223.1pt;height:33.4pt;z-index:251662336;mso-height-percent:200;mso-height-percent:200;mso-width-relative:margin;mso-height-relative:margin">
            <v:textbox style="mso-fit-shape-to-text:t">
              <w:txbxContent>
                <w:p w:rsidR="00367DF1" w:rsidRDefault="00367DF1">
                  <w:r>
                    <w:t xml:space="preserve">                              Ж.д. №24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3" type="#_x0000_t32" style="position:absolute;left:0;text-align:left;margin-left:32.55pt;margin-top:155.5pt;width:296.25pt;height:1.5pt;z-index:251666432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2" type="#_x0000_t32" style="position:absolute;left:0;text-align:left;margin-left:32.55pt;margin-top:181pt;width:296.25pt;height:1.5pt;z-index:251665408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en-US"/>
        </w:rPr>
        <w:pict>
          <v:shape id="_x0000_s1031" type="#_x0000_t202" style="position:absolute;left:0;text-align:left;margin-left:49.1pt;margin-top:196.9pt;width:238.45pt;height:33.4pt;z-index:251664384;mso-height-percent:200;mso-height-percent:200;mso-width-relative:margin;mso-height-relative:margin">
            <v:textbox style="mso-fit-shape-to-text:t">
              <w:txbxContent>
                <w:p w:rsidR="00367DF1" w:rsidRDefault="00367DF1">
                  <w:r>
                    <w:t xml:space="preserve">                                  Ж.д. №30</w:t>
                  </w:r>
                </w:p>
              </w:txbxContent>
            </v:textbox>
          </v:shape>
        </w:pict>
      </w:r>
    </w:p>
    <w:sectPr w:rsidR="00367DF1" w:rsidRPr="00367DF1" w:rsidSect="00367DF1">
      <w:pgSz w:w="16838" w:h="11906" w:orient="landscape"/>
      <w:pgMar w:top="568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7DF1"/>
    <w:rsid w:val="00367DF1"/>
    <w:rsid w:val="003A2817"/>
    <w:rsid w:val="004E5F7E"/>
    <w:rsid w:val="00AB50DD"/>
    <w:rsid w:val="00AE40C5"/>
    <w:rsid w:val="00B2331D"/>
    <w:rsid w:val="00C55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arc" idref="#_x0000_s1053"/>
        <o:r id="V:Rule8" type="arc" idref="#_x0000_s1070"/>
        <o:r id="V:Rule11" type="arc" idref="#_x0000_s1064"/>
        <o:r id="V:Rule13" type="arc" idref="#_x0000_s1061"/>
        <o:r id="V:Rule14" type="arc" idref="#_x0000_s1059"/>
        <o:r id="V:Rule17" type="arc" idref="#_x0000_s1052"/>
        <o:r id="V:Rule18" type="arc" idref="#_x0000_s1048"/>
        <o:r id="V:Rule19" type="arc" idref="#_x0000_s1050"/>
        <o:r id="V:Rule20" type="arc" idref="#_x0000_s1049"/>
        <o:r id="V:Rule21" type="arc" idref="#_x0000_s1044"/>
        <o:r id="V:Rule22" type="arc" idref="#_x0000_s1043"/>
        <o:r id="V:Rule31" type="connector" idref="#_x0000_s1056"/>
        <o:r id="V:Rule32" type="connector" idref="#_x0000_s1032"/>
        <o:r id="V:Rule33" type="connector" idref="#_x0000_s1040"/>
        <o:r id="V:Rule34" type="connector" idref="#_x0000_s1034"/>
        <o:r id="V:Rule35" type="connector" idref="#_x0000_s1033"/>
        <o:r id="V:Rule36" type="connector" idref="#_x0000_s1055"/>
        <o:r id="V:Rule37" type="connector" idref="#_x0000_s1036"/>
        <o:r id="V:Rule38" type="connector" idref="#_x0000_s1067"/>
        <o:r id="V:Rule39" type="connector" idref="#_x0000_s1041"/>
        <o:r id="V:Rule40" type="connector" idref="#_x0000_s1066"/>
        <o:r id="V:Rule41" type="connector" idref="#_x0000_s1051"/>
        <o:r id="V:Rule42" type="connector" idref="#_x0000_s1037"/>
        <o:r id="V:Rule43" type="connector" idref="#_x0000_s1068"/>
        <o:r id="V:Rule44" type="connector" idref="#_x0000_s1035"/>
        <o:r id="V:Rule45" type="connector" idref="#_x0000_s1039"/>
        <o:r id="V:Rule46" type="connector" idref="#_x0000_s1065"/>
        <o:r id="V:Rule47" type="connector" idref="#_x0000_s1038"/>
        <o:r id="V:Rule48" type="connector" idref="#_x0000_s1054"/>
        <o:r id="V:Rule49" type="connector" idref="#_x0000_s107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7DF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67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7D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deloproizvodstvo</dc:creator>
  <cp:keywords/>
  <dc:description/>
  <cp:lastModifiedBy>deloproizvodstvo</cp:lastModifiedBy>
  <cp:revision>4</cp:revision>
  <dcterms:created xsi:type="dcterms:W3CDTF">2018-09-12T00:58:00Z</dcterms:created>
  <dcterms:modified xsi:type="dcterms:W3CDTF">2018-09-25T00:37:00Z</dcterms:modified>
</cp:coreProperties>
</file>