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C" w:rsidRPr="00A33802" w:rsidRDefault="0040285C" w:rsidP="0040285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02">
        <w:rPr>
          <w:rFonts w:ascii="Times New Roman" w:hAnsi="Times New Roman" w:cs="Times New Roman"/>
          <w:b/>
          <w:sz w:val="28"/>
          <w:szCs w:val="28"/>
        </w:rPr>
        <w:t>Уважаемые субъекты малого и среднего предпринимательства!</w:t>
      </w:r>
    </w:p>
    <w:p w:rsidR="0040285C" w:rsidRDefault="0040285C" w:rsidP="0040285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B4EF1" w:rsidRDefault="00DC1E2B" w:rsidP="004F6A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  <w:r w:rsidR="003F33FE">
        <w:rPr>
          <w:rFonts w:ascii="Times New Roman" w:hAnsi="Times New Roman" w:cs="Times New Roman"/>
          <w:sz w:val="28"/>
          <w:szCs w:val="28"/>
        </w:rPr>
        <w:t xml:space="preserve"> сообщает о приостановлении на срок 180 суток розничной продажи большинства видов спиртосодержащей непищевой продукции, спиртосодержащих пищевых добавок и </w:t>
      </w:r>
      <w:proofErr w:type="spellStart"/>
      <w:r w:rsidR="003F33FE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="003F33F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Главного государственного санитарного врача РФ от </w:t>
      </w:r>
      <w:r w:rsidR="00A33802">
        <w:rPr>
          <w:rFonts w:ascii="Times New Roman" w:hAnsi="Times New Roman" w:cs="Times New Roman"/>
          <w:sz w:val="28"/>
          <w:szCs w:val="28"/>
        </w:rPr>
        <w:t>05</w:t>
      </w:r>
      <w:r w:rsidR="003F33FE">
        <w:rPr>
          <w:rFonts w:ascii="Times New Roman" w:hAnsi="Times New Roman" w:cs="Times New Roman"/>
          <w:sz w:val="28"/>
          <w:szCs w:val="28"/>
        </w:rPr>
        <w:t>.</w:t>
      </w:r>
      <w:r w:rsidR="00A33802">
        <w:rPr>
          <w:rFonts w:ascii="Times New Roman" w:hAnsi="Times New Roman" w:cs="Times New Roman"/>
          <w:sz w:val="28"/>
          <w:szCs w:val="28"/>
        </w:rPr>
        <w:t>04</w:t>
      </w:r>
      <w:r w:rsidR="003F33FE">
        <w:rPr>
          <w:rFonts w:ascii="Times New Roman" w:hAnsi="Times New Roman" w:cs="Times New Roman"/>
          <w:sz w:val="28"/>
          <w:szCs w:val="28"/>
        </w:rPr>
        <w:t>.201</w:t>
      </w:r>
      <w:r w:rsidR="00A33802">
        <w:rPr>
          <w:rFonts w:ascii="Times New Roman" w:hAnsi="Times New Roman" w:cs="Times New Roman"/>
          <w:sz w:val="28"/>
          <w:szCs w:val="28"/>
        </w:rPr>
        <w:t>8</w:t>
      </w:r>
      <w:r w:rsidR="003F33FE">
        <w:rPr>
          <w:rFonts w:ascii="Times New Roman" w:hAnsi="Times New Roman" w:cs="Times New Roman"/>
          <w:sz w:val="28"/>
          <w:szCs w:val="28"/>
        </w:rPr>
        <w:t xml:space="preserve"> №</w:t>
      </w:r>
      <w:r w:rsidR="00A33802">
        <w:rPr>
          <w:rFonts w:ascii="Times New Roman" w:hAnsi="Times New Roman" w:cs="Times New Roman"/>
          <w:sz w:val="28"/>
          <w:szCs w:val="28"/>
        </w:rPr>
        <w:t>28</w:t>
      </w:r>
      <w:r w:rsidR="003F33FE">
        <w:rPr>
          <w:rFonts w:ascii="Times New Roman" w:hAnsi="Times New Roman" w:cs="Times New Roman"/>
          <w:sz w:val="28"/>
          <w:szCs w:val="28"/>
        </w:rPr>
        <w:t xml:space="preserve">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="003F33FE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="003F33FE">
        <w:rPr>
          <w:rFonts w:ascii="Times New Roman" w:hAnsi="Times New Roman" w:cs="Times New Roman"/>
          <w:sz w:val="28"/>
          <w:szCs w:val="28"/>
        </w:rPr>
        <w:t>».</w:t>
      </w:r>
      <w:r w:rsidR="00A33802">
        <w:rPr>
          <w:rFonts w:ascii="Times New Roman" w:hAnsi="Times New Roman" w:cs="Times New Roman"/>
          <w:sz w:val="28"/>
          <w:szCs w:val="28"/>
        </w:rPr>
        <w:t xml:space="preserve"> Указанное постановление вступило в силу с 20 апреля 2018 года. </w:t>
      </w:r>
      <w:r w:rsidR="003F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FE" w:rsidRDefault="003F33FE" w:rsidP="004F6A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Запрет касается продукции с содержанием этилового спирта более 28 процентов объема готовой продукции, реализация которой осуществляется юридическими лицами и индивидуальными предпринимателями ниже цены, </w:t>
      </w:r>
      <w:r w:rsidR="004F6A65">
        <w:rPr>
          <w:rFonts w:ascii="Times New Roman" w:hAnsi="Times New Roman" w:cs="Times New Roman"/>
          <w:sz w:val="28"/>
          <w:szCs w:val="28"/>
        </w:rPr>
        <w:t xml:space="preserve">установленной приказом Минфина России от 11 мая 2016 года №58-н для розничной продажи водки, ликероводочной и другой алкогольной продукции крепостью свыше 28 процентов за 0,5 литра готовой продукции. </w:t>
      </w:r>
      <w:proofErr w:type="gramEnd"/>
    </w:p>
    <w:p w:rsidR="004F6A65" w:rsidRDefault="004F6A65" w:rsidP="004F6A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не касается:</w:t>
      </w:r>
    </w:p>
    <w:p w:rsidR="004F6A65" w:rsidRDefault="004F6A65" w:rsidP="004F6A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жидкостей;</w:t>
      </w:r>
    </w:p>
    <w:p w:rsidR="004F6A65" w:rsidRDefault="004F6A65" w:rsidP="004F6A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Нежидкой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спиртосодержащей продукции;</w:t>
      </w:r>
    </w:p>
    <w:p w:rsidR="004F6A65" w:rsidRDefault="004F6A65" w:rsidP="004F6A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Спиртосодержащей продукции с укупорочными средствами, которые исключают ее распитие. </w:t>
      </w:r>
    </w:p>
    <w:sectPr w:rsidR="004F6A65" w:rsidSect="000B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33FE"/>
    <w:rsid w:val="000B4EF1"/>
    <w:rsid w:val="003F33FE"/>
    <w:rsid w:val="0040285C"/>
    <w:rsid w:val="004F6A65"/>
    <w:rsid w:val="0052304D"/>
    <w:rsid w:val="00A33802"/>
    <w:rsid w:val="00C046CF"/>
    <w:rsid w:val="00DC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2017-10-27T00:23:00Z</dcterms:created>
  <dcterms:modified xsi:type="dcterms:W3CDTF">2018-05-13T23:51:00Z</dcterms:modified>
</cp:coreProperties>
</file>